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725E" w14:paraId="73708827" w14:textId="77777777" w:rsidTr="00CA725E">
        <w:trPr>
          <w:trHeight w:val="454"/>
        </w:trPr>
        <w:tc>
          <w:tcPr>
            <w:tcW w:w="8828" w:type="dxa"/>
            <w:shd w:val="clear" w:color="auto" w:fill="E7E6E6" w:themeFill="background2"/>
            <w:vAlign w:val="center"/>
          </w:tcPr>
          <w:p w14:paraId="4CCD1A23" w14:textId="0DCDFBA8" w:rsidR="00CA725E" w:rsidRPr="00CA725E" w:rsidRDefault="00CA725E" w:rsidP="00CA72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HOJA DE VERIFICACIÓN</w:t>
            </w:r>
          </w:p>
        </w:tc>
      </w:tr>
      <w:tr w:rsidR="00CA725E" w14:paraId="6CA0F003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3F243F66" w14:textId="298C808E" w:rsidR="00CA725E" w:rsidRPr="00A25C07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inicio:</w:t>
            </w:r>
            <w:r w:rsidR="00A25C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720C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A25C0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C720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25C07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</w:tr>
      <w:tr w:rsidR="00CA725E" w14:paraId="182676C1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752499A0" w14:textId="58815C99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final:</w:t>
            </w:r>
            <w:r w:rsidR="00687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720C2" w:rsidRPr="00C720C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6870B7" w:rsidRPr="006870B7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C720C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870B7" w:rsidRPr="006870B7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</w:tr>
      <w:tr w:rsidR="00CA725E" w14:paraId="0D634D90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16A685AF" w14:textId="4AAB2FBE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Diligenciado por:</w:t>
            </w:r>
            <w:r w:rsidR="00687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870B7" w:rsidRPr="006870B7">
              <w:rPr>
                <w:rFonts w:ascii="Times New Roman" w:hAnsi="Times New Roman" w:cs="Times New Roman"/>
                <w:sz w:val="24"/>
                <w:szCs w:val="24"/>
              </w:rPr>
              <w:t>Stiven Gonzalez</w:t>
            </w:r>
          </w:p>
        </w:tc>
      </w:tr>
      <w:tr w:rsidR="00CA725E" w14:paraId="55327D72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35A34FA0" w14:textId="077E1BC0" w:rsidR="00CA725E" w:rsidRPr="006870B7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Reunión:</w:t>
            </w:r>
            <w:r w:rsidR="00687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424E9" w:rsidRPr="000953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AE12DF2" w14:textId="055D9DB9" w:rsidR="00453E62" w:rsidRDefault="00453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4"/>
        <w:gridCol w:w="2570"/>
        <w:gridCol w:w="870"/>
        <w:gridCol w:w="870"/>
        <w:gridCol w:w="1954"/>
      </w:tblGrid>
      <w:tr w:rsidR="00365259" w:rsidRPr="00CA725E" w14:paraId="6D440676" w14:textId="77777777" w:rsidTr="003424E9">
        <w:trPr>
          <w:trHeight w:val="397"/>
        </w:trPr>
        <w:tc>
          <w:tcPr>
            <w:tcW w:w="2564" w:type="dxa"/>
            <w:shd w:val="clear" w:color="auto" w:fill="E7E6E6" w:themeFill="background2"/>
            <w:vAlign w:val="center"/>
          </w:tcPr>
          <w:p w14:paraId="77893516" w14:textId="2C7199D1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570" w:type="dxa"/>
            <w:shd w:val="clear" w:color="auto" w:fill="E7E6E6" w:themeFill="background2"/>
            <w:vAlign w:val="center"/>
          </w:tcPr>
          <w:p w14:paraId="65C6870C" w14:textId="120592C2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0C37D385" w14:textId="45EE143C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54BA47F8" w14:textId="1878B8F1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Hecho</w:t>
            </w:r>
          </w:p>
        </w:tc>
        <w:tc>
          <w:tcPr>
            <w:tcW w:w="1954" w:type="dxa"/>
            <w:shd w:val="clear" w:color="auto" w:fill="E7E6E6" w:themeFill="background2"/>
            <w:vAlign w:val="center"/>
          </w:tcPr>
          <w:p w14:paraId="0967C6D8" w14:textId="311A9B8C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</w:tr>
      <w:tr w:rsidR="00365259" w14:paraId="42D3CBAF" w14:textId="77777777" w:rsidTr="003424E9">
        <w:trPr>
          <w:trHeight w:val="397"/>
        </w:trPr>
        <w:tc>
          <w:tcPr>
            <w:tcW w:w="2564" w:type="dxa"/>
            <w:vAlign w:val="center"/>
          </w:tcPr>
          <w:p w14:paraId="65B8CD55" w14:textId="30667BE5" w:rsidR="00CA725E" w:rsidRPr="00CA725E" w:rsidRDefault="00C720C2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Cierre del Proyecto</w:t>
            </w:r>
          </w:p>
        </w:tc>
        <w:tc>
          <w:tcPr>
            <w:tcW w:w="2570" w:type="dxa"/>
          </w:tcPr>
          <w:p w14:paraId="7DAA2871" w14:textId="7055FCD0" w:rsidR="00CA725E" w:rsidRPr="00CA725E" w:rsidRDefault="008C10D3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recomienda ½ pagina</w:t>
            </w:r>
          </w:p>
        </w:tc>
        <w:tc>
          <w:tcPr>
            <w:tcW w:w="870" w:type="dxa"/>
            <w:vAlign w:val="center"/>
          </w:tcPr>
          <w:p w14:paraId="03DE6CD8" w14:textId="3468C9DE" w:rsidR="00CA725E" w:rsidRPr="00CA725E" w:rsidRDefault="00A74CBF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07023C44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7BCEAD1A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0226643E" w14:textId="77777777" w:rsidTr="003424E9">
        <w:trPr>
          <w:trHeight w:val="397"/>
        </w:trPr>
        <w:tc>
          <w:tcPr>
            <w:tcW w:w="2564" w:type="dxa"/>
            <w:vAlign w:val="center"/>
          </w:tcPr>
          <w:p w14:paraId="5239E18C" w14:textId="66DFE382" w:rsidR="00CA725E" w:rsidRPr="00493213" w:rsidRDefault="00C720C2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Lista de tablas</w:t>
            </w:r>
          </w:p>
        </w:tc>
        <w:tc>
          <w:tcPr>
            <w:tcW w:w="2570" w:type="dxa"/>
          </w:tcPr>
          <w:p w14:paraId="118EA40F" w14:textId="4A85816D" w:rsidR="00CA725E" w:rsidRPr="00CA725E" w:rsidRDefault="00E95E62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Debe con</w:t>
            </w:r>
            <w:r w:rsidR="009F2FAB">
              <w:rPr>
                <w:rFonts w:ascii="Times New Roman" w:hAnsi="Times New Roman" w:cs="Times New Roman"/>
                <w:sz w:val="24"/>
                <w:szCs w:val="24"/>
              </w:rPr>
              <w:t>cordar la lista de tablas, con las tablas en el documento</w:t>
            </w:r>
          </w:p>
        </w:tc>
        <w:tc>
          <w:tcPr>
            <w:tcW w:w="870" w:type="dxa"/>
            <w:vAlign w:val="center"/>
          </w:tcPr>
          <w:p w14:paraId="28389204" w14:textId="60445B3F" w:rsidR="00CA725E" w:rsidRPr="00CA725E" w:rsidRDefault="00EB1A95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1D4670A2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325BADC6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545A5328" w14:textId="77777777" w:rsidTr="003424E9">
        <w:trPr>
          <w:trHeight w:val="397"/>
        </w:trPr>
        <w:tc>
          <w:tcPr>
            <w:tcW w:w="2564" w:type="dxa"/>
            <w:vAlign w:val="center"/>
          </w:tcPr>
          <w:p w14:paraId="15E053CD" w14:textId="5860984E" w:rsidR="00CA725E" w:rsidRPr="00493213" w:rsidRDefault="00C720C2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Lista de figuras</w:t>
            </w:r>
          </w:p>
        </w:tc>
        <w:tc>
          <w:tcPr>
            <w:tcW w:w="2570" w:type="dxa"/>
          </w:tcPr>
          <w:p w14:paraId="59FB9892" w14:textId="20608D8E" w:rsidR="00CA725E" w:rsidRPr="00CA725E" w:rsidRDefault="009F2FAB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Debe concordar la lista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figuras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con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figuras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documento</w:t>
            </w:r>
          </w:p>
        </w:tc>
        <w:tc>
          <w:tcPr>
            <w:tcW w:w="870" w:type="dxa"/>
            <w:vAlign w:val="center"/>
          </w:tcPr>
          <w:p w14:paraId="2418F341" w14:textId="320F675C" w:rsidR="00CA725E" w:rsidRPr="00CA725E" w:rsidRDefault="007F4674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6C38D2C3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5AFA6DFC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79620339" w14:textId="77777777" w:rsidTr="003424E9">
        <w:trPr>
          <w:trHeight w:val="397"/>
        </w:trPr>
        <w:tc>
          <w:tcPr>
            <w:tcW w:w="2564" w:type="dxa"/>
            <w:vAlign w:val="center"/>
          </w:tcPr>
          <w:p w14:paraId="283513FA" w14:textId="548DA48D" w:rsidR="00CA725E" w:rsidRPr="00CA725E" w:rsidRDefault="00F413C3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Tabla de contenidos</w:t>
            </w:r>
          </w:p>
        </w:tc>
        <w:tc>
          <w:tcPr>
            <w:tcW w:w="2570" w:type="dxa"/>
          </w:tcPr>
          <w:p w14:paraId="174C2D9F" w14:textId="7277473C" w:rsidR="00CA725E" w:rsidRPr="00CA725E" w:rsidRDefault="00CA725E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14:paraId="607EF165" w14:textId="7F9A7DFE" w:rsidR="00CA725E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00FF9838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687F5EBA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0B57169D" w14:textId="77777777" w:rsidTr="003424E9">
        <w:trPr>
          <w:trHeight w:val="397"/>
        </w:trPr>
        <w:tc>
          <w:tcPr>
            <w:tcW w:w="2564" w:type="dxa"/>
            <w:vAlign w:val="center"/>
          </w:tcPr>
          <w:p w14:paraId="66B5F106" w14:textId="5CFAF17B" w:rsidR="00493213" w:rsidRPr="00493213" w:rsidRDefault="00F413C3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Entrega del producto</w:t>
            </w:r>
          </w:p>
        </w:tc>
        <w:tc>
          <w:tcPr>
            <w:tcW w:w="2570" w:type="dxa"/>
          </w:tcPr>
          <w:p w14:paraId="6CEC5243" w14:textId="3ADF9F11" w:rsidR="00493213" w:rsidRPr="00CA725E" w:rsidRDefault="00993866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recomienda ½ pagina</w:t>
            </w:r>
          </w:p>
        </w:tc>
        <w:tc>
          <w:tcPr>
            <w:tcW w:w="870" w:type="dxa"/>
            <w:vAlign w:val="center"/>
          </w:tcPr>
          <w:p w14:paraId="411CC170" w14:textId="64E081DE" w:rsidR="00493213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0735AB26" w14:textId="77777777" w:rsidR="00493213" w:rsidRPr="00CA725E" w:rsidRDefault="00493213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30F392E5" w14:textId="77777777" w:rsidR="00493213" w:rsidRPr="00CA725E" w:rsidRDefault="00493213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645239EA" w14:textId="77777777" w:rsidTr="003424E9">
        <w:trPr>
          <w:trHeight w:val="397"/>
        </w:trPr>
        <w:tc>
          <w:tcPr>
            <w:tcW w:w="2564" w:type="dxa"/>
            <w:vAlign w:val="center"/>
          </w:tcPr>
          <w:p w14:paraId="06BE3675" w14:textId="4CC2D272" w:rsidR="00493213" w:rsidRPr="00493213" w:rsidRDefault="005F4DFA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Revisión de coherencia</w:t>
            </w:r>
          </w:p>
        </w:tc>
        <w:tc>
          <w:tcPr>
            <w:tcW w:w="2570" w:type="dxa"/>
          </w:tcPr>
          <w:p w14:paraId="48A59C22" w14:textId="4A8808B1" w:rsidR="00493213" w:rsidRDefault="00E7441A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ortografía</w:t>
            </w:r>
          </w:p>
          <w:p w14:paraId="4A3BDAE1" w14:textId="0D68667A" w:rsidR="00E7441A" w:rsidRPr="00CA725E" w:rsidRDefault="00E7441A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redacción</w:t>
            </w:r>
          </w:p>
        </w:tc>
        <w:tc>
          <w:tcPr>
            <w:tcW w:w="870" w:type="dxa"/>
            <w:vAlign w:val="center"/>
          </w:tcPr>
          <w:p w14:paraId="7548C24D" w14:textId="1B3AB47F" w:rsidR="00493213" w:rsidRPr="00CA725E" w:rsidRDefault="002D7787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0352F8A4" w14:textId="77777777" w:rsidR="00493213" w:rsidRPr="00CA725E" w:rsidRDefault="00493213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21195803" w14:textId="73B29737" w:rsidR="00493213" w:rsidRPr="00CA725E" w:rsidRDefault="002D7787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encontraron errores de </w:t>
            </w:r>
            <w:r w:rsidR="002060A0">
              <w:rPr>
                <w:rFonts w:ascii="Times New Roman" w:hAnsi="Times New Roman" w:cs="Times New Roman"/>
                <w:sz w:val="24"/>
                <w:szCs w:val="24"/>
              </w:rPr>
              <w:t>ortografía 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redacción</w:t>
            </w:r>
          </w:p>
        </w:tc>
      </w:tr>
      <w:tr w:rsidR="00365259" w14:paraId="7D488023" w14:textId="77777777" w:rsidTr="003424E9">
        <w:trPr>
          <w:trHeight w:val="397"/>
        </w:trPr>
        <w:tc>
          <w:tcPr>
            <w:tcW w:w="2564" w:type="dxa"/>
            <w:vAlign w:val="center"/>
          </w:tcPr>
          <w:p w14:paraId="1C428F0C" w14:textId="16F6E50E" w:rsidR="006A2C22" w:rsidRPr="00493213" w:rsidRDefault="005F4DFA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Revisión de formato</w:t>
            </w:r>
          </w:p>
        </w:tc>
        <w:tc>
          <w:tcPr>
            <w:tcW w:w="2570" w:type="dxa"/>
          </w:tcPr>
          <w:p w14:paraId="40768D96" w14:textId="1A1039B0" w:rsidR="006A2C22" w:rsidRPr="00CA725E" w:rsidRDefault="002D7787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Verificar que se haya </w:t>
            </w:r>
            <w:r w:rsidR="002060A0">
              <w:rPr>
                <w:rFonts w:ascii="Times New Roman" w:hAnsi="Times New Roman" w:cs="Times New Roman"/>
                <w:sz w:val="24"/>
                <w:szCs w:val="24"/>
              </w:rPr>
              <w:t>cumplido con el formato de la plantilla del SPMP.</w:t>
            </w:r>
          </w:p>
        </w:tc>
        <w:tc>
          <w:tcPr>
            <w:tcW w:w="870" w:type="dxa"/>
            <w:vAlign w:val="center"/>
          </w:tcPr>
          <w:p w14:paraId="1F227F3F" w14:textId="362B1AE5" w:rsidR="006A2C22" w:rsidRPr="00CA725E" w:rsidRDefault="002D7787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70" w:type="dxa"/>
            <w:vAlign w:val="center"/>
          </w:tcPr>
          <w:p w14:paraId="09785FDE" w14:textId="77777777" w:rsidR="006A2C22" w:rsidRPr="00CA725E" w:rsidRDefault="006A2C22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4" w:type="dxa"/>
            <w:vAlign w:val="center"/>
          </w:tcPr>
          <w:p w14:paraId="6A02822A" w14:textId="77777777" w:rsidR="006A2C22" w:rsidRPr="00CA725E" w:rsidRDefault="006A2C22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88198" w14:textId="0AE05270" w:rsidR="00CA725E" w:rsidRDefault="00CA725E"/>
    <w:sectPr w:rsidR="00CA7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5E"/>
    <w:rsid w:val="00095325"/>
    <w:rsid w:val="002060A0"/>
    <w:rsid w:val="00243491"/>
    <w:rsid w:val="002450FF"/>
    <w:rsid w:val="002D7787"/>
    <w:rsid w:val="003174F1"/>
    <w:rsid w:val="003424E9"/>
    <w:rsid w:val="0034754E"/>
    <w:rsid w:val="00365259"/>
    <w:rsid w:val="00391B54"/>
    <w:rsid w:val="003F57D8"/>
    <w:rsid w:val="00453E62"/>
    <w:rsid w:val="0045592E"/>
    <w:rsid w:val="00493213"/>
    <w:rsid w:val="00572DAF"/>
    <w:rsid w:val="005D54FC"/>
    <w:rsid w:val="005F4DFA"/>
    <w:rsid w:val="006870B7"/>
    <w:rsid w:val="006A2C22"/>
    <w:rsid w:val="006E7A9C"/>
    <w:rsid w:val="007044AF"/>
    <w:rsid w:val="00712791"/>
    <w:rsid w:val="0074183F"/>
    <w:rsid w:val="007F4674"/>
    <w:rsid w:val="00864685"/>
    <w:rsid w:val="008C10D3"/>
    <w:rsid w:val="008E788A"/>
    <w:rsid w:val="00993866"/>
    <w:rsid w:val="009F2FAB"/>
    <w:rsid w:val="00A25C07"/>
    <w:rsid w:val="00A74CBF"/>
    <w:rsid w:val="00B1197C"/>
    <w:rsid w:val="00B30FB7"/>
    <w:rsid w:val="00C720C2"/>
    <w:rsid w:val="00CA725E"/>
    <w:rsid w:val="00D11CA1"/>
    <w:rsid w:val="00D37E1D"/>
    <w:rsid w:val="00E7441A"/>
    <w:rsid w:val="00E95E62"/>
    <w:rsid w:val="00EB1A95"/>
    <w:rsid w:val="00EF11D0"/>
    <w:rsid w:val="00F00CD1"/>
    <w:rsid w:val="00F041C0"/>
    <w:rsid w:val="00F413C3"/>
    <w:rsid w:val="00F463BB"/>
    <w:rsid w:val="00F5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890D"/>
  <w15:chartTrackingRefBased/>
  <w15:docId w15:val="{51D04062-83AD-4054-9881-EDAB6626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Gonzalez Olaya</dc:creator>
  <cp:keywords/>
  <dc:description/>
  <cp:lastModifiedBy>Stiven Gonzalez Olaya</cp:lastModifiedBy>
  <cp:revision>46</cp:revision>
  <dcterms:created xsi:type="dcterms:W3CDTF">2020-09-08T19:54:00Z</dcterms:created>
  <dcterms:modified xsi:type="dcterms:W3CDTF">2020-09-10T00:22:00Z</dcterms:modified>
</cp:coreProperties>
</file>