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8774DC" w14:textId="21DF5A7A" w:rsidR="00AB07F1" w:rsidRPr="008637CB" w:rsidRDefault="006D500D">
      <w:pPr>
        <w:rPr>
          <w:b/>
          <w:bCs/>
        </w:rPr>
      </w:pPr>
      <w:r w:rsidRPr="008637CB">
        <w:rPr>
          <w:b/>
          <w:bCs/>
        </w:rPr>
        <w:t xml:space="preserve">Video 1 </w:t>
      </w:r>
    </w:p>
    <w:p w14:paraId="337571A9" w14:textId="0E043990" w:rsidR="006D500D" w:rsidRDefault="006D500D" w:rsidP="008637CB">
      <w:pPr>
        <w:spacing w:after="0"/>
      </w:pPr>
      <w:r>
        <w:t xml:space="preserve">Instalación de Visual Estudio </w:t>
      </w:r>
      <w:proofErr w:type="spellStart"/>
      <w:r>
        <w:t>Code</w:t>
      </w:r>
      <w:proofErr w:type="spellEnd"/>
      <w:r w:rsidR="008637CB">
        <w:t xml:space="preserve"> y </w:t>
      </w:r>
      <w:proofErr w:type="spellStart"/>
      <w:r w:rsidR="008637CB">
        <w:t>Phyton</w:t>
      </w:r>
      <w:proofErr w:type="spellEnd"/>
    </w:p>
    <w:p w14:paraId="3B70B6D9" w14:textId="404AFA57" w:rsidR="006D500D" w:rsidRDefault="008637CB" w:rsidP="008637CB">
      <w:pPr>
        <w:spacing w:after="0"/>
      </w:pPr>
      <w:hyperlink r:id="rId4" w:history="1">
        <w:r w:rsidRPr="002C3A5B">
          <w:rPr>
            <w:rStyle w:val="Hipervnculo"/>
          </w:rPr>
          <w:t>https://www.youtube.com/watch?v=Urs7j6YLI0s</w:t>
        </w:r>
      </w:hyperlink>
    </w:p>
    <w:p w14:paraId="5127AD3A" w14:textId="77777777" w:rsidR="008637CB" w:rsidRDefault="008637CB" w:rsidP="008637CB">
      <w:pPr>
        <w:spacing w:after="0"/>
      </w:pPr>
    </w:p>
    <w:p w14:paraId="6F2BD8EE" w14:textId="4F5AF1BC" w:rsidR="006D500D" w:rsidRPr="008637CB" w:rsidRDefault="006D500D">
      <w:pPr>
        <w:rPr>
          <w:b/>
          <w:bCs/>
        </w:rPr>
      </w:pPr>
      <w:r w:rsidRPr="008637CB">
        <w:rPr>
          <w:b/>
          <w:bCs/>
        </w:rPr>
        <w:t>Video 2</w:t>
      </w:r>
    </w:p>
    <w:p w14:paraId="506280B3" w14:textId="21340172" w:rsidR="006D500D" w:rsidRDefault="006D500D" w:rsidP="008637CB">
      <w:pPr>
        <w:spacing w:after="0"/>
      </w:pPr>
      <w:r>
        <w:t>Como utilizar un ayudante IA gratuito Gemini 2.5</w:t>
      </w:r>
    </w:p>
    <w:p w14:paraId="16482D3F" w14:textId="39EB5D2B" w:rsidR="006D500D" w:rsidRDefault="00537407" w:rsidP="008637CB">
      <w:pPr>
        <w:spacing w:after="0"/>
      </w:pPr>
      <w:hyperlink r:id="rId5" w:history="1">
        <w:r w:rsidRPr="002C3A5B">
          <w:rPr>
            <w:rStyle w:val="Hipervnculo"/>
          </w:rPr>
          <w:t>https://www.youtube.com/watch?v=gQgGH6KTU9g</w:t>
        </w:r>
      </w:hyperlink>
    </w:p>
    <w:p w14:paraId="6F602C4D" w14:textId="77777777" w:rsidR="00537407" w:rsidRDefault="00537407" w:rsidP="008637CB">
      <w:pPr>
        <w:spacing w:after="0"/>
      </w:pPr>
    </w:p>
    <w:p w14:paraId="77A8AA6C" w14:textId="77777777" w:rsidR="00537407" w:rsidRDefault="00537407" w:rsidP="008637CB">
      <w:pPr>
        <w:spacing w:after="0"/>
      </w:pPr>
    </w:p>
    <w:sectPr w:rsidR="005374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901"/>
    <w:rsid w:val="001A309F"/>
    <w:rsid w:val="004A6970"/>
    <w:rsid w:val="00537407"/>
    <w:rsid w:val="00662875"/>
    <w:rsid w:val="006D500D"/>
    <w:rsid w:val="008637CB"/>
    <w:rsid w:val="00993901"/>
    <w:rsid w:val="00AB07F1"/>
    <w:rsid w:val="00AB38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6100C"/>
  <w15:chartTrackingRefBased/>
  <w15:docId w15:val="{49429960-10FC-4459-A061-718D3BD58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993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3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39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3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39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3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3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3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3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390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CO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390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CO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3901"/>
    <w:rPr>
      <w:rFonts w:eastAsiaTheme="majorEastAsia" w:cstheme="majorBidi"/>
      <w:color w:val="0F4761" w:themeColor="accent1" w:themeShade="BF"/>
      <w:sz w:val="28"/>
      <w:szCs w:val="28"/>
      <w:lang w:val="es-CO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3901"/>
    <w:rPr>
      <w:rFonts w:eastAsiaTheme="majorEastAsia" w:cstheme="majorBidi"/>
      <w:i/>
      <w:iCs/>
      <w:color w:val="0F4761" w:themeColor="accent1" w:themeShade="BF"/>
      <w:lang w:val="es-CO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3901"/>
    <w:rPr>
      <w:rFonts w:eastAsiaTheme="majorEastAsia" w:cstheme="majorBidi"/>
      <w:color w:val="0F4761" w:themeColor="accent1" w:themeShade="BF"/>
      <w:lang w:val="es-CO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3901"/>
    <w:rPr>
      <w:rFonts w:eastAsiaTheme="majorEastAsia" w:cstheme="majorBidi"/>
      <w:i/>
      <w:iCs/>
      <w:color w:val="595959" w:themeColor="text1" w:themeTint="A6"/>
      <w:lang w:val="es-CO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3901"/>
    <w:rPr>
      <w:rFonts w:eastAsiaTheme="majorEastAsia" w:cstheme="majorBidi"/>
      <w:color w:val="595959" w:themeColor="text1" w:themeTint="A6"/>
      <w:lang w:val="es-CO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3901"/>
    <w:rPr>
      <w:rFonts w:eastAsiaTheme="majorEastAsia" w:cstheme="majorBidi"/>
      <w:i/>
      <w:iCs/>
      <w:color w:val="272727" w:themeColor="text1" w:themeTint="D8"/>
      <w:lang w:val="es-CO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3901"/>
    <w:rPr>
      <w:rFonts w:eastAsiaTheme="majorEastAsia" w:cstheme="majorBidi"/>
      <w:color w:val="272727" w:themeColor="text1" w:themeTint="D8"/>
      <w:lang w:val="es-CO"/>
    </w:rPr>
  </w:style>
  <w:style w:type="paragraph" w:styleId="Ttulo">
    <w:name w:val="Title"/>
    <w:basedOn w:val="Normal"/>
    <w:next w:val="Normal"/>
    <w:link w:val="TtuloCar"/>
    <w:uiPriority w:val="10"/>
    <w:qFormat/>
    <w:rsid w:val="00993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3901"/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</w:rPr>
  </w:style>
  <w:style w:type="paragraph" w:styleId="Subttulo">
    <w:name w:val="Subtitle"/>
    <w:basedOn w:val="Normal"/>
    <w:next w:val="Normal"/>
    <w:link w:val="SubttuloCar"/>
    <w:uiPriority w:val="11"/>
    <w:qFormat/>
    <w:rsid w:val="00993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3901"/>
    <w:rPr>
      <w:rFonts w:eastAsiaTheme="majorEastAsia" w:cstheme="majorBidi"/>
      <w:color w:val="595959" w:themeColor="text1" w:themeTint="A6"/>
      <w:spacing w:val="15"/>
      <w:sz w:val="28"/>
      <w:szCs w:val="28"/>
      <w:lang w:val="es-CO"/>
    </w:rPr>
  </w:style>
  <w:style w:type="paragraph" w:styleId="Cita">
    <w:name w:val="Quote"/>
    <w:basedOn w:val="Normal"/>
    <w:next w:val="Normal"/>
    <w:link w:val="CitaCar"/>
    <w:uiPriority w:val="29"/>
    <w:qFormat/>
    <w:rsid w:val="00993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3901"/>
    <w:rPr>
      <w:i/>
      <w:iCs/>
      <w:color w:val="404040" w:themeColor="text1" w:themeTint="BF"/>
      <w:lang w:val="es-CO"/>
    </w:rPr>
  </w:style>
  <w:style w:type="paragraph" w:styleId="Prrafodelista">
    <w:name w:val="List Paragraph"/>
    <w:basedOn w:val="Normal"/>
    <w:uiPriority w:val="34"/>
    <w:qFormat/>
    <w:rsid w:val="0099390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390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39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3901"/>
    <w:rPr>
      <w:i/>
      <w:iCs/>
      <w:color w:val="0F4761" w:themeColor="accent1" w:themeShade="BF"/>
      <w:lang w:val="es-CO"/>
    </w:rPr>
  </w:style>
  <w:style w:type="character" w:styleId="Referenciaintensa">
    <w:name w:val="Intense Reference"/>
    <w:basedOn w:val="Fuentedeprrafopredeter"/>
    <w:uiPriority w:val="32"/>
    <w:qFormat/>
    <w:rsid w:val="0099390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637C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637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youtube.com/watch?v=gQgGH6KTU9g" TargetMode="External"/><Relationship Id="rId4" Type="http://schemas.openxmlformats.org/officeDocument/2006/relationships/hyperlink" Target="https://www.youtube.com/watch?v=Urs7j6YLI0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1</Pages>
  <Words>48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Ingeniería Y Telecomunicaciones - INGECOTOL LTDA</dc:creator>
  <cp:keywords/>
  <dc:description/>
  <cp:lastModifiedBy>Ingeniería Y Telecomunicaciones - INGECOTOL LTDA</cp:lastModifiedBy>
  <cp:revision>2</cp:revision>
  <dcterms:created xsi:type="dcterms:W3CDTF">2025-04-22T17:51:00Z</dcterms:created>
  <dcterms:modified xsi:type="dcterms:W3CDTF">2025-04-22T17:51:00Z</dcterms:modified>
</cp:coreProperties>
</file>