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7A3" w:rsidRDefault="008D27A3"/>
    <w:p w:rsidR="00E12DEC" w:rsidRDefault="00E12DEC" w:rsidP="00E12DEC">
      <w:pPr>
        <w:pStyle w:val="a3"/>
        <w:numPr>
          <w:ilvl w:val="0"/>
          <w:numId w:val="1"/>
        </w:numPr>
        <w:rPr>
          <w:lang w:val="en-US"/>
        </w:rPr>
      </w:pPr>
      <w:r>
        <w:t>Набор</w:t>
      </w:r>
      <w:r w:rsidRPr="00E12DEC">
        <w:rPr>
          <w:lang w:val="en-US"/>
        </w:rPr>
        <w:t xml:space="preserve"> </w:t>
      </w:r>
      <w:proofErr w:type="gramStart"/>
      <w:r>
        <w:t>данных</w:t>
      </w:r>
      <w:r w:rsidRPr="00E12DEC">
        <w:rPr>
          <w:lang w:val="en-US"/>
        </w:rPr>
        <w:t xml:space="preserve"> ”China</w:t>
      </w:r>
      <w:proofErr w:type="gramEnd"/>
      <w:r w:rsidRPr="00E12DEC">
        <w:rPr>
          <w:lang w:val="en-US"/>
        </w:rPr>
        <w:t xml:space="preserve"> Income – Chinese Real National Data” (</w:t>
      </w:r>
      <w:r>
        <w:t>пакет</w:t>
      </w:r>
      <w:r w:rsidRPr="00E12DEC">
        <w:rPr>
          <w:lang w:val="en-US"/>
        </w:rPr>
        <w:t>- AER)</w:t>
      </w:r>
    </w:p>
    <w:p w:rsidR="008212C4" w:rsidRDefault="008A4D6D" w:rsidP="00E12DEC">
      <w:pPr>
        <w:pStyle w:val="a3"/>
        <w:numPr>
          <w:ilvl w:val="0"/>
          <w:numId w:val="1"/>
        </w:numPr>
      </w:pPr>
      <w:r>
        <w:t>Описательный анализ данных</w:t>
      </w:r>
    </w:p>
    <w:p w:rsidR="00E12DEC" w:rsidRDefault="00E12DEC" w:rsidP="008212C4">
      <w:pPr>
        <w:pStyle w:val="a3"/>
        <w:numPr>
          <w:ilvl w:val="1"/>
          <w:numId w:val="3"/>
        </w:numPr>
      </w:pPr>
      <w:r>
        <w:t xml:space="preserve">Количество переменных – </w:t>
      </w:r>
      <w:r w:rsidRPr="00E12DEC">
        <w:t>5</w:t>
      </w:r>
      <w:r>
        <w:rPr>
          <w:lang w:val="en-US"/>
        </w:rPr>
        <w:t xml:space="preserve">; </w:t>
      </w:r>
      <w:r>
        <w:t xml:space="preserve">наблюдений </w:t>
      </w:r>
      <w:r w:rsidR="008212C4">
        <w:t>–</w:t>
      </w:r>
      <w:r>
        <w:t xml:space="preserve"> </w:t>
      </w:r>
      <w:r w:rsidR="008212C4">
        <w:t>37.</w:t>
      </w:r>
    </w:p>
    <w:p w:rsidR="008212C4" w:rsidRDefault="004A272C" w:rsidP="008212C4">
      <w:pPr>
        <w:pStyle w:val="a3"/>
        <w:numPr>
          <w:ilvl w:val="1"/>
          <w:numId w:val="3"/>
        </w:numPr>
      </w:pPr>
      <w:r>
        <w:t xml:space="preserve">Все переменные – </w:t>
      </w:r>
      <w:r w:rsidR="00303822">
        <w:t>количественные (</w:t>
      </w:r>
      <w:proofErr w:type="spellStart"/>
      <w:r w:rsidR="00303822">
        <w:rPr>
          <w:lang w:val="en-US"/>
        </w:rPr>
        <w:t>dbl</w:t>
      </w:r>
      <w:proofErr w:type="spellEnd"/>
      <w:r w:rsidR="00303822">
        <w:rPr>
          <w:lang w:val="en-US"/>
        </w:rPr>
        <w:t>)</w:t>
      </w:r>
      <w:r>
        <w:t>.</w:t>
      </w:r>
    </w:p>
    <w:p w:rsidR="004A272C" w:rsidRDefault="008F2390" w:rsidP="008212C4">
      <w:pPr>
        <w:pStyle w:val="a3"/>
        <w:numPr>
          <w:ilvl w:val="1"/>
          <w:numId w:val="3"/>
        </w:numPr>
      </w:pPr>
      <w:r>
        <w:t>–</w:t>
      </w:r>
    </w:p>
    <w:p w:rsidR="008F2390" w:rsidRDefault="008F2390" w:rsidP="008F2390">
      <w:pPr>
        <w:pStyle w:val="a3"/>
        <w:ind w:left="1440"/>
      </w:pPr>
      <w:r>
        <w:rPr>
          <w:noProof/>
        </w:rPr>
        <w:drawing>
          <wp:inline distT="0" distB="0" distL="0" distR="0">
            <wp:extent cx="4143048" cy="2465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47" cy="24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390" w:rsidRDefault="00025E3C" w:rsidP="008F2390">
      <w:pPr>
        <w:pStyle w:val="a3"/>
        <w:ind w:left="1440"/>
      </w:pPr>
      <w:r>
        <w:rPr>
          <w:noProof/>
        </w:rPr>
        <w:drawing>
          <wp:inline distT="0" distB="0" distL="0" distR="0">
            <wp:extent cx="4309538" cy="25641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72" cy="257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E3C" w:rsidRDefault="00025E3C" w:rsidP="008F2390">
      <w:pPr>
        <w:pStyle w:val="a3"/>
        <w:ind w:left="1440"/>
        <w:rPr>
          <w:lang w:val="en-US"/>
        </w:rPr>
      </w:pPr>
      <w:r>
        <w:rPr>
          <w:noProof/>
        </w:rPr>
        <w:drawing>
          <wp:inline distT="0" distB="0" distL="0" distR="0">
            <wp:extent cx="4362450" cy="25956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6" cy="26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E3C" w:rsidRDefault="00025E3C" w:rsidP="008F2390">
      <w:pPr>
        <w:pStyle w:val="a3"/>
        <w:ind w:left="1440"/>
        <w:rPr>
          <w:lang w:val="en-US"/>
        </w:rPr>
      </w:pPr>
    </w:p>
    <w:p w:rsidR="00025E3C" w:rsidRDefault="00025E3C" w:rsidP="008F2390">
      <w:pPr>
        <w:pStyle w:val="a3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31870" cy="349975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9" t="969" r="20398"/>
                    <a:stretch/>
                  </pic:blipFill>
                  <pic:spPr bwMode="auto">
                    <a:xfrm>
                      <a:off x="0" y="0"/>
                      <a:ext cx="3532323" cy="350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FE5" w:rsidRDefault="00734FE5" w:rsidP="008F2390">
      <w:pPr>
        <w:pStyle w:val="a3"/>
        <w:ind w:left="1440"/>
      </w:pPr>
      <w:r>
        <w:rPr>
          <w:noProof/>
        </w:rPr>
        <w:drawing>
          <wp:inline distT="0" distB="0" distL="0" distR="0">
            <wp:extent cx="4960620" cy="354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01" cy="35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EB9" w:rsidRPr="00217EB9" w:rsidRDefault="00217EB9" w:rsidP="00B44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17EB9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217EB9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agriculture  commerce</w:t>
      </w:r>
      <w:proofErr w:type="gramEnd"/>
      <w:r w:rsidRPr="00217EB9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construction  industry transport</w:t>
      </w:r>
    </w:p>
    <w:p w:rsidR="00217EB9" w:rsidRPr="00217EB9" w:rsidRDefault="00217EB9" w:rsidP="00B44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17EB9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agriculture    1.0000000 0.9641547    0.9550280 0.9670784 0.9521588</w:t>
      </w:r>
    </w:p>
    <w:p w:rsidR="00217EB9" w:rsidRPr="00A40A04" w:rsidRDefault="00217EB9" w:rsidP="00B44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A40A0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commerce       0.9641547 1.0000000    0.9880994 0.9883226 0.9881633</w:t>
      </w:r>
    </w:p>
    <w:p w:rsidR="00217EB9" w:rsidRPr="00A40A04" w:rsidRDefault="00217EB9" w:rsidP="00B44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A40A0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construction   0.9550280 0.9880994    1.0000000 0.9873144 0.9936743</w:t>
      </w:r>
    </w:p>
    <w:p w:rsidR="00217EB9" w:rsidRPr="00A40A04" w:rsidRDefault="00217EB9" w:rsidP="00B44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A40A0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industry       0.9670784 0.9883226    0.9873144 1.0000000 0.9927794</w:t>
      </w:r>
    </w:p>
    <w:p w:rsidR="00217EB9" w:rsidRPr="00A40A04" w:rsidRDefault="00217EB9" w:rsidP="00B44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A40A0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transport      0.9521588 0.9881633    0.9936743 0.9927794 1.0000000</w:t>
      </w:r>
    </w:p>
    <w:p w:rsidR="00217EB9" w:rsidRPr="00A40A04" w:rsidRDefault="00217EB9" w:rsidP="008F2390">
      <w:pPr>
        <w:pStyle w:val="a3"/>
        <w:ind w:left="1440"/>
        <w:rPr>
          <w:lang w:val="en-US"/>
        </w:rPr>
      </w:pPr>
    </w:p>
    <w:p w:rsidR="00B44C7A" w:rsidRDefault="00B44C7A" w:rsidP="00B44C7A">
      <w:pPr>
        <w:pStyle w:val="a3"/>
        <w:ind w:left="1440"/>
      </w:pPr>
      <w:r>
        <w:rPr>
          <w:noProof/>
        </w:rPr>
        <w:lastRenderedPageBreak/>
        <w:drawing>
          <wp:inline distT="0" distB="0" distL="0" distR="0">
            <wp:extent cx="4027170" cy="36216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8" t="-2480" r="10071"/>
                    <a:stretch/>
                  </pic:blipFill>
                  <pic:spPr bwMode="auto">
                    <a:xfrm>
                      <a:off x="0" y="0"/>
                      <a:ext cx="4027697" cy="362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C7A" w:rsidRDefault="00B44C7A" w:rsidP="00B44C7A">
      <w:pPr>
        <w:pStyle w:val="a3"/>
        <w:ind w:left="1440"/>
      </w:pPr>
      <w:r>
        <w:rPr>
          <w:noProof/>
        </w:rPr>
        <w:drawing>
          <wp:inline distT="0" distB="0" distL="0" distR="0">
            <wp:extent cx="4728709" cy="35344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6"/>
                    <a:stretch/>
                  </pic:blipFill>
                  <pic:spPr bwMode="auto">
                    <a:xfrm>
                      <a:off x="0" y="0"/>
                      <a:ext cx="4728817" cy="35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C7A" w:rsidRDefault="00B44C7A" w:rsidP="00B44C7A">
      <w:pPr>
        <w:pStyle w:val="a3"/>
        <w:ind w:left="1440"/>
      </w:pPr>
      <w:r>
        <w:rPr>
          <w:noProof/>
        </w:rPr>
        <w:lastRenderedPageBreak/>
        <w:drawing>
          <wp:inline distT="0" distB="0" distL="0" distR="0">
            <wp:extent cx="4282440" cy="358521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7" t="-970" r="6864" b="-479"/>
                    <a:stretch/>
                  </pic:blipFill>
                  <pic:spPr bwMode="auto">
                    <a:xfrm>
                      <a:off x="0" y="0"/>
                      <a:ext cx="4282993" cy="358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C7A" w:rsidRDefault="00B44C7A" w:rsidP="00B44C7A">
      <w:pPr>
        <w:pStyle w:val="a3"/>
        <w:ind w:left="1440"/>
      </w:pPr>
      <w:r>
        <w:rPr>
          <w:noProof/>
        </w:rPr>
        <w:drawing>
          <wp:inline distT="0" distB="0" distL="0" distR="0">
            <wp:extent cx="4168140" cy="3495932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4" t="1078" r="8211"/>
                    <a:stretch/>
                  </pic:blipFill>
                  <pic:spPr bwMode="auto">
                    <a:xfrm>
                      <a:off x="0" y="0"/>
                      <a:ext cx="4168683" cy="349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C7A" w:rsidRPr="00303822" w:rsidRDefault="00B44C7A" w:rsidP="00B44C7A">
      <w:pPr>
        <w:pStyle w:val="a3"/>
        <w:ind w:left="1440"/>
      </w:pPr>
    </w:p>
    <w:p w:rsidR="004A272C" w:rsidRDefault="008A4D6D" w:rsidP="004A272C">
      <w:pPr>
        <w:pStyle w:val="a3"/>
        <w:numPr>
          <w:ilvl w:val="0"/>
          <w:numId w:val="1"/>
        </w:numPr>
      </w:pPr>
      <w:r>
        <w:t>Кластеризация</w:t>
      </w:r>
    </w:p>
    <w:p w:rsidR="008A4D6D" w:rsidRDefault="008A4D6D" w:rsidP="008A4D6D">
      <w:pPr>
        <w:pStyle w:val="a3"/>
      </w:pPr>
      <w:r>
        <w:t xml:space="preserve">3.1. </w:t>
      </w:r>
      <w:r w:rsidR="00F3599E">
        <w:rPr>
          <w:lang w:val="en-US"/>
        </w:rPr>
        <w:t>a</w:t>
      </w:r>
      <w:r w:rsidR="00F3599E" w:rsidRPr="00F3599E">
        <w:t xml:space="preserve">) </w:t>
      </w:r>
      <w:r>
        <w:t xml:space="preserve">Оптимальное число кластеров </w:t>
      </w:r>
      <w:r w:rsidR="00FF5F86">
        <w:t>–</w:t>
      </w:r>
      <w:r w:rsidR="00F71313" w:rsidRPr="00F3599E">
        <w:t xml:space="preserve"> 2</w:t>
      </w:r>
      <w:r w:rsidR="00F3599E" w:rsidRPr="00F3599E">
        <w:t xml:space="preserve"> (</w:t>
      </w:r>
      <w:r w:rsidR="00F3599E">
        <w:rPr>
          <w:lang w:val="en-US"/>
        </w:rPr>
        <w:t>k</w:t>
      </w:r>
      <w:r w:rsidR="00F3599E" w:rsidRPr="00F3599E">
        <w:t>-</w:t>
      </w:r>
      <w:r w:rsidR="00F3599E">
        <w:rPr>
          <w:lang w:val="en-US"/>
        </w:rPr>
        <w:t>means</w:t>
      </w:r>
      <w:r w:rsidR="00F3599E" w:rsidRPr="00F3599E">
        <w:t>)</w:t>
      </w:r>
    </w:p>
    <w:p w:rsidR="00F3599E" w:rsidRPr="00F3599E" w:rsidRDefault="00F3599E" w:rsidP="008A4D6D">
      <w:pPr>
        <w:pStyle w:val="a3"/>
      </w:pPr>
    </w:p>
    <w:p w:rsidR="00F71313" w:rsidRPr="00F3599E" w:rsidRDefault="00F71313" w:rsidP="008A4D6D">
      <w:pPr>
        <w:pStyle w:val="a3"/>
      </w:pPr>
    </w:p>
    <w:p w:rsidR="00FF5F86" w:rsidRPr="00F3599E" w:rsidRDefault="00FF5F86" w:rsidP="008A4D6D">
      <w:pPr>
        <w:pStyle w:val="a3"/>
      </w:pPr>
    </w:p>
    <w:p w:rsidR="00FF5F86" w:rsidRPr="00F3599E" w:rsidRDefault="00FF5F86" w:rsidP="008A4D6D">
      <w:pPr>
        <w:pStyle w:val="a3"/>
      </w:pPr>
    </w:p>
    <w:p w:rsidR="00F71313" w:rsidRPr="00F3599E" w:rsidRDefault="00F71313" w:rsidP="008A4D6D">
      <w:pPr>
        <w:pStyle w:val="a3"/>
      </w:pPr>
    </w:p>
    <w:p w:rsidR="00F71313" w:rsidRPr="00F3599E" w:rsidRDefault="00F71313" w:rsidP="008A4D6D">
      <w:pPr>
        <w:pStyle w:val="a3"/>
      </w:pPr>
    </w:p>
    <w:p w:rsidR="00F71313" w:rsidRPr="00F3599E" w:rsidRDefault="00F71313" w:rsidP="008A4D6D">
      <w:pPr>
        <w:pStyle w:val="a3"/>
      </w:pPr>
    </w:p>
    <w:p w:rsidR="0082763C" w:rsidRDefault="0082763C" w:rsidP="0082763C">
      <w:pPr>
        <w:pStyle w:val="a3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62159" cy="3368926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40" cy="33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306" w:rsidRDefault="00EF0306" w:rsidP="0082763C">
      <w:pPr>
        <w:pStyle w:val="a3"/>
        <w:pBdr>
          <w:bottom w:val="single" w:sz="6" w:space="1" w:color="auto"/>
        </w:pBdr>
        <w:ind w:left="0"/>
        <w:jc w:val="center"/>
        <w:rPr>
          <w:lang w:val="en-US"/>
        </w:rPr>
      </w:pPr>
    </w:p>
    <w:p w:rsidR="00EF0306" w:rsidRDefault="00EF0306" w:rsidP="00EF0306">
      <w:pPr>
        <w:pStyle w:val="a3"/>
      </w:pPr>
      <w:r>
        <w:rPr>
          <w:lang w:val="en-US"/>
        </w:rPr>
        <w:t>b</w:t>
      </w:r>
      <w:r w:rsidRPr="00F3599E">
        <w:t xml:space="preserve">) </w:t>
      </w:r>
      <w:r>
        <w:t>Оптимальное число кластеров –</w:t>
      </w:r>
      <w:r w:rsidRPr="00F3599E">
        <w:t xml:space="preserve"> 2 (</w:t>
      </w:r>
      <w:r>
        <w:t>иерархическая кластеризация</w:t>
      </w:r>
      <w:r w:rsidRPr="00F3599E">
        <w:t>)</w:t>
      </w:r>
    </w:p>
    <w:p w:rsidR="00EF0306" w:rsidRDefault="00EF0306" w:rsidP="0082763C">
      <w:pPr>
        <w:pStyle w:val="a3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0425" cy="3534491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382" w:rsidRPr="00EF0306" w:rsidRDefault="006D241A" w:rsidP="0082763C">
      <w:pPr>
        <w:pStyle w:val="a3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82263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313" w:rsidRPr="00EF0306" w:rsidRDefault="00F71313" w:rsidP="008A4D6D">
      <w:pPr>
        <w:pStyle w:val="a3"/>
      </w:pPr>
    </w:p>
    <w:p w:rsidR="008A4D6D" w:rsidRPr="00F3599E" w:rsidRDefault="00BC700C" w:rsidP="00BC700C">
      <w:pPr>
        <w:pStyle w:val="a3"/>
        <w:rPr>
          <w:lang w:val="en-US"/>
        </w:rPr>
      </w:pPr>
      <w:r>
        <w:rPr>
          <w:lang w:val="en-US"/>
        </w:rPr>
        <w:t xml:space="preserve">3.2. </w:t>
      </w:r>
      <w:r>
        <w:t>Карта кластеров</w:t>
      </w:r>
      <w:r w:rsidR="00F3599E">
        <w:rPr>
          <w:lang w:val="en-US"/>
        </w:rPr>
        <w:t xml:space="preserve"> (k-means)</w:t>
      </w:r>
    </w:p>
    <w:p w:rsidR="00BC700C" w:rsidRDefault="00BC700C" w:rsidP="00BC700C">
      <w:pPr>
        <w:pStyle w:val="a3"/>
      </w:pPr>
      <w:r>
        <w:rPr>
          <w:noProof/>
        </w:rPr>
        <w:drawing>
          <wp:inline distT="0" distB="0" distL="0" distR="0">
            <wp:extent cx="5206024" cy="30975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128" cy="31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6F8" w:rsidRDefault="00EE26F8" w:rsidP="00BC700C">
      <w:pPr>
        <w:pStyle w:val="a3"/>
      </w:pPr>
    </w:p>
    <w:p w:rsidR="00EE26F8" w:rsidRDefault="00EE26F8" w:rsidP="00BC700C">
      <w:pPr>
        <w:pStyle w:val="a3"/>
      </w:pPr>
    </w:p>
    <w:p w:rsidR="003C427F" w:rsidRDefault="003C427F" w:rsidP="003C427F">
      <w:pPr>
        <w:pStyle w:val="a3"/>
      </w:pPr>
      <w:r>
        <w:t>На карте выведена кластеризация данных по 2-м кластерам</w:t>
      </w:r>
      <w:r w:rsidR="00FB7A85" w:rsidRPr="00FB7A85">
        <w:t xml:space="preserve"> (</w:t>
      </w:r>
      <w:r w:rsidR="00FB7A85">
        <w:t>разбиение по средним)</w:t>
      </w:r>
      <w:r>
        <w:t xml:space="preserve">, где по осям указаны 2 главные компоненты, одна их которых объясняет 98.2% общей дисперсии (остальные 3 компоненты – еще менее значимы, нежели </w:t>
      </w:r>
      <w:r>
        <w:rPr>
          <w:lang w:val="en-US"/>
        </w:rPr>
        <w:t>Dim</w:t>
      </w:r>
      <w:r w:rsidRPr="003C427F">
        <w:t>2.</w:t>
      </w:r>
      <w:r>
        <w:t xml:space="preserve"> Сами главные компоненты формируются по стандартизированным значениям. </w:t>
      </w:r>
    </w:p>
    <w:p w:rsidR="003C427F" w:rsidRDefault="003C427F" w:rsidP="003C427F">
      <w:pPr>
        <w:pStyle w:val="a3"/>
      </w:pPr>
    </w:p>
    <w:p w:rsidR="003C427F" w:rsidRPr="003C427F" w:rsidRDefault="003C427F" w:rsidP="003C427F">
      <w:pPr>
        <w:pStyle w:val="a3"/>
      </w:pPr>
      <w:r>
        <w:t xml:space="preserve">Фактически – разделение на 2 кластера вполне логично, т.к. данные </w:t>
      </w:r>
      <w:proofErr w:type="spellStart"/>
      <w:r>
        <w:t>кластеризуются</w:t>
      </w:r>
      <w:proofErr w:type="spellEnd"/>
      <w:r>
        <w:t xml:space="preserve"> по годам, и во второй кластер выходят данные последний лет анализируемой статистики (с 1981 по 1988 гг.). Это период – когда Китай находился в стадии экономических реформ, начало которым было положено в 1978 г., и соответствующего роста.</w:t>
      </w:r>
    </w:p>
    <w:p w:rsidR="00BC700C" w:rsidRPr="00BC700C" w:rsidRDefault="00BC700C" w:rsidP="00BC700C">
      <w:pPr>
        <w:pStyle w:val="a3"/>
      </w:pPr>
    </w:p>
    <w:p w:rsidR="00BC700C" w:rsidRDefault="000D2968" w:rsidP="004A272C">
      <w:pPr>
        <w:pStyle w:val="a3"/>
        <w:numPr>
          <w:ilvl w:val="0"/>
          <w:numId w:val="1"/>
        </w:numPr>
      </w:pPr>
      <w:r>
        <w:t>Модель линейной регрессии</w:t>
      </w:r>
    </w:p>
    <w:p w:rsidR="000D2968" w:rsidRDefault="000D2968" w:rsidP="000D2968">
      <w:pPr>
        <w:pStyle w:val="a3"/>
      </w:pPr>
      <w:r>
        <w:t>4.1.</w:t>
      </w:r>
      <w:r w:rsidR="00DA68C6">
        <w:t xml:space="preserve"> Значимые коэффициенты</w:t>
      </w:r>
    </w:p>
    <w:p w:rsidR="007C56DD" w:rsidRPr="007C56DD" w:rsidRDefault="007C56DD" w:rsidP="007C56DD">
      <w:pPr>
        <w:pStyle w:val="HTML"/>
        <w:shd w:val="clear" w:color="auto" w:fill="FFFFFF"/>
        <w:wordWrap w:val="0"/>
        <w:spacing w:line="150" w:lineRule="atLeast"/>
        <w:rPr>
          <w:rFonts w:ascii="Lucida Console" w:hAnsi="Lucida Console"/>
          <w:color w:val="000000"/>
        </w:rPr>
      </w:pPr>
      <w:r>
        <w:t xml:space="preserve">1) </w:t>
      </w:r>
      <w:proofErr w:type="spellStart"/>
      <w:r w:rsidRPr="007C56DD">
        <w:rPr>
          <w:rFonts w:ascii="Lucida Console" w:hAnsi="Lucida Console"/>
          <w:color w:val="000000"/>
        </w:rPr>
        <w:t>Call</w:t>
      </w:r>
      <w:proofErr w:type="spellEnd"/>
      <w:r w:rsidRPr="007C56DD">
        <w:rPr>
          <w:rFonts w:ascii="Lucida Console" w:hAnsi="Lucida Console"/>
          <w:color w:val="000000"/>
        </w:rPr>
        <w:t>: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lastRenderedPageBreak/>
        <w:t>lm</w:t>
      </w:r>
      <w:proofErr w:type="spell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</w:t>
      </w:r>
      <w:proofErr w:type="gram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formula = commerce ~ transport + agriculture + industry + 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construction, data = </w:t>
      </w:r>
      <w:proofErr w:type="spell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mydata_fct</w:t>
      </w:r>
      <w:proofErr w:type="spell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)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Residuals: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Min      1</w:t>
      </w:r>
      <w:proofErr w:type="gram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Q  Median</w:t>
      </w:r>
      <w:proofErr w:type="gram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3Q     Max 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-49.782 -15.256   </w:t>
      </w:r>
      <w:proofErr w:type="gram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2.454  16.311</w:t>
      </w:r>
      <w:proofErr w:type="gram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38.394 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Coefficients: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Estimate Std. Error t value </w:t>
      </w:r>
      <w:proofErr w:type="spell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</w:t>
      </w:r>
      <w:proofErr w:type="spell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(&gt;|t|)  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</w:t>
      </w:r>
      <w:proofErr w:type="gram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Intercept)   </w:t>
      </w:r>
      <w:proofErr w:type="gram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4.03012   36.17423   0.111   0.9120  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transport     0.12308    0.15185   0.810   0.4236  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agriculture   0.50588    0.30525   1.657   0.1072  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industry      0.03694    0.03434   1.076   0.2901  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gram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construction  0.14331</w:t>
      </w:r>
      <w:proofErr w:type="gram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0.08123   1.764   0.0872 .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---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Signif</w:t>
      </w:r>
      <w:proofErr w:type="spell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. codes:  0 ‘***’ 0.001 ‘**’ 0.01 ‘*’ 0.05 ‘.’ 0.1 </w:t>
      </w:r>
      <w:proofErr w:type="gram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‘ ’</w:t>
      </w:r>
      <w:proofErr w:type="gram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Residual standard error: 23.51 on 32 degrees of freedom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Multiple R-squared:  0.9842,</w:t>
      </w: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ab/>
        <w:t xml:space="preserve">Adjusted R-squared:  0.9822 </w:t>
      </w:r>
    </w:p>
    <w:p w:rsid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F-statistic: 497.6 on 4 and 32 </w:t>
      </w:r>
      <w:proofErr w:type="gramStart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DF,  p</w:t>
      </w:r>
      <w:proofErr w:type="gramEnd"/>
      <w:r w:rsidRPr="007C56DD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-value: &lt; 2.2e-16</w:t>
      </w:r>
    </w:p>
    <w:p w:rsid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hAnsi="Lucida Console" w:cs="Courier New"/>
          <w:color w:val="000000"/>
          <w:sz w:val="20"/>
          <w:szCs w:val="20"/>
        </w:rPr>
      </w:pPr>
      <w:r>
        <w:rPr>
          <w:rFonts w:ascii="Lucida Console" w:hAnsi="Lucida Console" w:cs="Courier New"/>
          <w:color w:val="000000"/>
          <w:sz w:val="20"/>
          <w:szCs w:val="20"/>
        </w:rPr>
        <w:t xml:space="preserve">Ни одно из значений не отвергается в данной модели, все выше порога 0,05 (0,01). </w:t>
      </w:r>
    </w:p>
    <w:p w:rsidR="007C56DD" w:rsidRDefault="007C56DD" w:rsidP="007C56DD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hAnsi="Lucida Console" w:cs="Courier New"/>
          <w:color w:val="000000"/>
          <w:sz w:val="20"/>
          <w:szCs w:val="20"/>
        </w:rPr>
      </w:pPr>
      <w:r>
        <w:rPr>
          <w:rFonts w:ascii="Lucida Console" w:hAnsi="Lucida Console" w:cs="Courier New"/>
          <w:color w:val="000000"/>
          <w:sz w:val="20"/>
          <w:szCs w:val="20"/>
        </w:rPr>
        <w:t xml:space="preserve">В данной модели значим </w:t>
      </w:r>
      <w:r w:rsidRPr="007C56DD">
        <w:rPr>
          <w:rFonts w:ascii="Lucida Console" w:hAnsi="Lucida Console" w:cs="Courier New"/>
          <w:color w:val="000000"/>
          <w:sz w:val="20"/>
          <w:szCs w:val="20"/>
        </w:rPr>
        <w:t>“</w:t>
      </w:r>
      <w:r>
        <w:rPr>
          <w:rFonts w:ascii="Lucida Console" w:hAnsi="Lucida Console" w:cs="Courier New"/>
          <w:color w:val="000000"/>
          <w:sz w:val="20"/>
          <w:szCs w:val="20"/>
          <w:lang w:val="en-US"/>
        </w:rPr>
        <w:t>Construction</w:t>
      </w:r>
      <w:r w:rsidRPr="007C56DD">
        <w:rPr>
          <w:rFonts w:ascii="Lucida Console" w:hAnsi="Lucida Console" w:cs="Courier New"/>
          <w:color w:val="000000"/>
          <w:sz w:val="20"/>
          <w:szCs w:val="20"/>
        </w:rPr>
        <w:t>”</w:t>
      </w:r>
      <w:r w:rsidR="002F63D7">
        <w:rPr>
          <w:rFonts w:ascii="Lucida Console" w:hAnsi="Lucida Console" w:cs="Courier New"/>
          <w:color w:val="000000"/>
          <w:sz w:val="20"/>
          <w:szCs w:val="20"/>
        </w:rPr>
        <w:t xml:space="preserve"> (однако нулевая гипотеза не отвергается, т.к. р-значения выше минимального порога в 0,05/0,01</w:t>
      </w:r>
      <w:r>
        <w:rPr>
          <w:rFonts w:ascii="Lucida Console" w:hAnsi="Lucida Console" w:cs="Courier New"/>
          <w:color w:val="000000"/>
          <w:sz w:val="20"/>
          <w:szCs w:val="20"/>
        </w:rPr>
        <w:t>. Значим коэффициент на уровне 0,05 – 0,1.</w:t>
      </w:r>
    </w:p>
    <w:p w:rsid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hAnsi="Lucida Console" w:cs="Courier New"/>
          <w:color w:val="000000"/>
          <w:sz w:val="20"/>
          <w:szCs w:val="20"/>
        </w:rPr>
      </w:pPr>
      <w:r>
        <w:rPr>
          <w:rFonts w:ascii="Lucida Console" w:hAnsi="Lucida Console" w:cs="Courier New"/>
          <w:color w:val="000000"/>
          <w:sz w:val="20"/>
          <w:szCs w:val="20"/>
        </w:rPr>
        <w:t>Если изменить модель: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Call: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lm</w:t>
      </w:r>
      <w:proofErr w:type="spell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</w:t>
      </w:r>
      <w:proofErr w:type="gram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formula = commerce ~ transport, data = </w:t>
      </w:r>
      <w:proofErr w:type="spell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mydata_fct</w:t>
      </w:r>
      <w:proofErr w:type="spell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)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Residuals: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Min      1</w:t>
      </w:r>
      <w:proofErr w:type="gram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Q  Median</w:t>
      </w:r>
      <w:proofErr w:type="gram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3Q     Max 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-61.957 -16.</w:t>
      </w:r>
      <w:proofErr w:type="gram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876  -</w:t>
      </w:r>
      <w:proofErr w:type="gram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3.183  24.266  46.665 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Coefficients: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Estimate Std. Error t value </w:t>
      </w:r>
      <w:proofErr w:type="spell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</w:t>
      </w:r>
      <w:proofErr w:type="spell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(&gt;|t|)    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(Intercept) 22.72899    7.70759   </w:t>
      </w:r>
      <w:proofErr w:type="gram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2.949  0.00565</w:t>
      </w:r>
      <w:proofErr w:type="gram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** 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transport    0.53005    </w:t>
      </w:r>
      <w:proofErr w:type="gram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0.01391  38.108</w:t>
      </w:r>
      <w:proofErr w:type="gram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&lt; 2e-16 ***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---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Signif</w:t>
      </w:r>
      <w:proofErr w:type="spell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. codes:  0 ‘***’ 0.001 ‘**’ 0.01 ‘*’ 0.05 ‘.’ 0.1 </w:t>
      </w:r>
      <w:proofErr w:type="gram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‘ ’</w:t>
      </w:r>
      <w:proofErr w:type="gram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Residual standard error: 27.42 on 35 degrees of freedom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Multiple R-squared:  0.9765,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ab/>
        <w:t xml:space="preserve">Adjusted R-squared:  0.9758 </w:t>
      </w:r>
    </w:p>
    <w:p w:rsidR="002F63D7" w:rsidRPr="002F63D7" w:rsidRDefault="002F63D7" w:rsidP="002F63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F-statistic:  1452 on 1 and 35 </w:t>
      </w:r>
      <w:proofErr w:type="gramStart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DF,  p</w:t>
      </w:r>
      <w:proofErr w:type="gramEnd"/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-value: &lt; 2.2e-16</w:t>
      </w:r>
    </w:p>
    <w:p w:rsidR="002F63D7" w:rsidRDefault="002F63D7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hAnsi="Lucida Console" w:cs="Courier New"/>
          <w:color w:val="000000"/>
          <w:sz w:val="20"/>
          <w:szCs w:val="20"/>
          <w:lang w:val="en-US"/>
        </w:rPr>
      </w:pPr>
    </w:p>
    <w:p w:rsidR="002F63D7" w:rsidRPr="002F63D7" w:rsidRDefault="002F63D7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hAnsi="Lucida Console" w:cs="Courier New"/>
          <w:color w:val="000000"/>
          <w:sz w:val="20"/>
          <w:szCs w:val="20"/>
        </w:rPr>
      </w:pPr>
      <w:r>
        <w:rPr>
          <w:rFonts w:ascii="Lucida Console" w:hAnsi="Lucida Console" w:cs="Courier New"/>
          <w:color w:val="000000"/>
          <w:sz w:val="20"/>
          <w:szCs w:val="20"/>
        </w:rPr>
        <w:t xml:space="preserve">Здесь </w:t>
      </w:r>
      <w:r w:rsidRPr="002F63D7">
        <w:rPr>
          <w:rFonts w:ascii="Lucida Console" w:hAnsi="Lucida Console" w:cs="Courier New"/>
          <w:color w:val="000000"/>
          <w:sz w:val="20"/>
          <w:szCs w:val="20"/>
        </w:rPr>
        <w:t>‘</w:t>
      </w:r>
      <w:r>
        <w:rPr>
          <w:rFonts w:ascii="Lucida Console" w:hAnsi="Lucida Console" w:cs="Courier New"/>
          <w:color w:val="000000"/>
          <w:sz w:val="20"/>
          <w:szCs w:val="20"/>
          <w:lang w:val="en-US"/>
        </w:rPr>
        <w:t>transport</w:t>
      </w:r>
      <w:r w:rsidRPr="002F63D7">
        <w:rPr>
          <w:rFonts w:ascii="Lucida Console" w:hAnsi="Lucida Console" w:cs="Courier New"/>
          <w:color w:val="000000"/>
          <w:sz w:val="20"/>
          <w:szCs w:val="20"/>
        </w:rPr>
        <w:t xml:space="preserve">’ </w:t>
      </w:r>
      <w:r>
        <w:rPr>
          <w:rFonts w:ascii="Lucida Console" w:hAnsi="Lucida Console" w:cs="Courier New"/>
          <w:color w:val="000000"/>
          <w:sz w:val="20"/>
          <w:szCs w:val="20"/>
        </w:rPr>
        <w:t>значим – на уровне 0 – 0,001.</w:t>
      </w:r>
    </w:p>
    <w:p w:rsidR="007C56DD" w:rsidRPr="007C56DD" w:rsidRDefault="007C56DD" w:rsidP="007C56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hAnsi="Lucida Console" w:cs="Courier New"/>
          <w:color w:val="000000"/>
          <w:sz w:val="20"/>
          <w:szCs w:val="20"/>
        </w:rPr>
      </w:pPr>
      <w:r w:rsidRPr="002F63D7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A40A04" w:rsidRPr="002F63D7" w:rsidRDefault="00A40A04" w:rsidP="000D2968">
      <w:pPr>
        <w:pStyle w:val="a3"/>
      </w:pPr>
    </w:p>
    <w:p w:rsidR="00DA68C6" w:rsidRDefault="006C3AA6" w:rsidP="000D2968">
      <w:pPr>
        <w:pStyle w:val="a3"/>
      </w:pPr>
      <w:r w:rsidRPr="007C56DD">
        <w:t xml:space="preserve">4.2. </w:t>
      </w:r>
      <w:r w:rsidR="009E2CA2">
        <w:t>Сравнение моделей</w:t>
      </w:r>
    </w:p>
    <w:p w:rsidR="002F63D7" w:rsidRDefault="002F63D7" w:rsidP="000D2968">
      <w:pPr>
        <w:pStyle w:val="a3"/>
      </w:pPr>
    </w:p>
    <w:p w:rsidR="002F63D7" w:rsidRDefault="002F63D7" w:rsidP="000D2968">
      <w:pPr>
        <w:pStyle w:val="a3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t xml:space="preserve">Сравнивая две приведенные выше модели, можно сказать, что незначительно выигрывает первая (длинная модель), т.к. 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Adjusted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</w:rPr>
        <w:t>-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squared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выше при равных 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</w:rPr>
        <w:t>-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value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>.</w:t>
      </w:r>
    </w:p>
    <w:p w:rsidR="005E3253" w:rsidRDefault="005E3253" w:rsidP="000D2968">
      <w:pPr>
        <w:pStyle w:val="a3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Хотя, и та и другая модель – хороши, т.к.</w:t>
      </w:r>
      <w:r w:rsidR="003A60DE" w:rsidRPr="003A60DE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r w:rsidR="003A60DE">
        <w:rPr>
          <w:rFonts w:ascii="Lucida Console" w:hAnsi="Lucida Console" w:cs="Courier New"/>
          <w:color w:val="000000"/>
          <w:sz w:val="20"/>
          <w:szCs w:val="20"/>
        </w:rPr>
        <w:t>значения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r w:rsidR="003A60DE"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Adjusted</w:t>
      </w:r>
      <w:r w:rsidR="003A60DE" w:rsidRPr="002F63D7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</w:t>
      </w:r>
      <w:r w:rsidRPr="003A60DE">
        <w:rPr>
          <w:rFonts w:ascii="Lucida Console" w:eastAsia="Times New Roman" w:hAnsi="Lucida Console" w:cs="Courier New"/>
          <w:color w:val="000000"/>
          <w:sz w:val="20"/>
          <w:szCs w:val="20"/>
          <w:vertAlign w:val="superscript"/>
        </w:rPr>
        <w:t>2</w:t>
      </w:r>
      <w:r w:rsidR="003A60DE" w:rsidRPr="003A60DE">
        <w:rPr>
          <w:rFonts w:ascii="Lucida Console" w:eastAsia="Times New Roman" w:hAnsi="Lucida Console" w:cs="Courier New"/>
          <w:color w:val="000000"/>
          <w:sz w:val="20"/>
          <w:szCs w:val="20"/>
          <w:vertAlign w:val="superscript"/>
        </w:rPr>
        <w:t xml:space="preserve"> </w:t>
      </w:r>
      <w:r w:rsidR="003A60DE">
        <w:rPr>
          <w:rFonts w:ascii="Lucida Console" w:eastAsia="Times New Roman" w:hAnsi="Lucida Console" w:cs="Courier New"/>
          <w:color w:val="000000"/>
          <w:sz w:val="20"/>
          <w:szCs w:val="20"/>
        </w:rPr>
        <w:t>близки к единице, что характеризует малую условную дисперсию, т.е. с большей долей уверенности обе модели отражают реальное положение вещей.</w:t>
      </w:r>
    </w:p>
    <w:p w:rsidR="003A60DE" w:rsidRPr="003A60DE" w:rsidRDefault="003A60DE" w:rsidP="000D2968">
      <w:pPr>
        <w:pStyle w:val="a3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</w:rPr>
        <w:t>Примечание</w:t>
      </w: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</w:rPr>
        <w:t>: Здесь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лучше смотреть на </w:t>
      </w:r>
      <w:r w:rsidRPr="002F63D7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Adjusted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</w:t>
      </w:r>
      <w:r w:rsidRPr="003A60DE">
        <w:rPr>
          <w:rFonts w:ascii="Lucida Console" w:eastAsia="Times New Roman" w:hAnsi="Lucida Console" w:cs="Courier New"/>
          <w:color w:val="000000"/>
          <w:sz w:val="20"/>
          <w:szCs w:val="20"/>
          <w:vertAlign w:val="superscript"/>
        </w:rPr>
        <w:t>2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, т.к. </w:t>
      </w:r>
      <w:r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</w:t>
      </w:r>
      <w:r w:rsidRPr="003A60DE">
        <w:rPr>
          <w:rFonts w:ascii="Lucida Console" w:eastAsia="Times New Roman" w:hAnsi="Lucida Console" w:cs="Courier New"/>
          <w:color w:val="000000"/>
          <w:sz w:val="20"/>
          <w:szCs w:val="20"/>
          <w:vertAlign w:val="superscript"/>
        </w:rPr>
        <w:t>2</w:t>
      </w:r>
      <w:r>
        <w:rPr>
          <w:rFonts w:ascii="Lucida Console" w:eastAsia="Times New Roman" w:hAnsi="Lucida Console" w:cs="Courier New"/>
          <w:color w:val="000000"/>
          <w:sz w:val="20"/>
          <w:szCs w:val="20"/>
          <w:vertAlign w:val="superscript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имеет недостаток – при увеличении количества предикторов, его значение только возрастает. </w:t>
      </w:r>
    </w:p>
    <w:p w:rsidR="002F63D7" w:rsidRDefault="002F63D7" w:rsidP="000D2968">
      <w:pPr>
        <w:pStyle w:val="a3"/>
      </w:pPr>
    </w:p>
    <w:p w:rsidR="002F63D7" w:rsidRDefault="002F63D7" w:rsidP="000D2968">
      <w:pPr>
        <w:pStyle w:val="a3"/>
      </w:pPr>
    </w:p>
    <w:p w:rsidR="002F63D7" w:rsidRDefault="002F63D7" w:rsidP="000D2968">
      <w:pPr>
        <w:pStyle w:val="a3"/>
      </w:pPr>
    </w:p>
    <w:p w:rsidR="003A60DE" w:rsidRDefault="003A60DE" w:rsidP="000D2968">
      <w:pPr>
        <w:pStyle w:val="a3"/>
      </w:pPr>
    </w:p>
    <w:p w:rsidR="003A60DE" w:rsidRDefault="003A60DE" w:rsidP="000D2968">
      <w:pPr>
        <w:pStyle w:val="a3"/>
      </w:pPr>
    </w:p>
    <w:p w:rsidR="003A60DE" w:rsidRDefault="003A60DE" w:rsidP="000D2968">
      <w:pPr>
        <w:pStyle w:val="a3"/>
      </w:pPr>
    </w:p>
    <w:p w:rsidR="002F63D7" w:rsidRDefault="002F63D7" w:rsidP="000D2968">
      <w:pPr>
        <w:pStyle w:val="a3"/>
      </w:pPr>
    </w:p>
    <w:p w:rsidR="002F63D7" w:rsidRPr="002F63D7" w:rsidRDefault="002F63D7" w:rsidP="000D2968">
      <w:pPr>
        <w:pStyle w:val="a3"/>
      </w:pPr>
    </w:p>
    <w:p w:rsidR="009E2CA2" w:rsidRDefault="009E2CA2" w:rsidP="000D2968">
      <w:pPr>
        <w:pStyle w:val="a3"/>
      </w:pPr>
      <w:r>
        <w:lastRenderedPageBreak/>
        <w:t>Выбросы</w:t>
      </w:r>
      <w:r w:rsidR="002F63D7">
        <w:t xml:space="preserve"> (для информации, серьезных погрешностей нет)</w:t>
      </w:r>
      <w:r>
        <w:t>:</w:t>
      </w:r>
    </w:p>
    <w:p w:rsidR="009E2CA2" w:rsidRPr="009E2CA2" w:rsidRDefault="009E2CA2" w:rsidP="009E2CA2">
      <w:pPr>
        <w:pStyle w:val="a3"/>
        <w:ind w:left="0"/>
      </w:pPr>
      <w:r>
        <w:rPr>
          <w:noProof/>
        </w:rPr>
        <w:drawing>
          <wp:inline distT="0" distB="0" distL="0" distR="0">
            <wp:extent cx="5940425" cy="2822632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68" w:rsidRDefault="00B065DE" w:rsidP="004A272C">
      <w:pPr>
        <w:pStyle w:val="a3"/>
        <w:numPr>
          <w:ilvl w:val="0"/>
          <w:numId w:val="1"/>
        </w:numPr>
      </w:pPr>
      <w:r>
        <w:t>Классификация</w:t>
      </w:r>
    </w:p>
    <w:p w:rsidR="00B065DE" w:rsidRDefault="00D15F21" w:rsidP="00D15F21">
      <w:pPr>
        <w:pStyle w:val="a3"/>
      </w:pPr>
      <w:r>
        <w:t>5.1. разделение выборки на две части</w:t>
      </w:r>
    </w:p>
    <w:p w:rsidR="009E54B7" w:rsidRDefault="009E54B7" w:rsidP="00D15F21">
      <w:pPr>
        <w:pStyle w:val="a3"/>
        <w:rPr>
          <w:noProof/>
        </w:rPr>
      </w:pPr>
    </w:p>
    <w:p w:rsidR="00D15F21" w:rsidRDefault="009E54B7" w:rsidP="00D15F21">
      <w:pPr>
        <w:pStyle w:val="a3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B4E702">
            <wp:simplePos x="0" y="0"/>
            <wp:positionH relativeFrom="column">
              <wp:posOffset>2714625</wp:posOffset>
            </wp:positionH>
            <wp:positionV relativeFrom="paragraph">
              <wp:posOffset>511810</wp:posOffset>
            </wp:positionV>
            <wp:extent cx="2225040" cy="1139190"/>
            <wp:effectExtent l="0" t="0" r="3810" b="381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65" t="7070" r="29579" b="58837"/>
                    <a:stretch/>
                  </pic:blipFill>
                  <pic:spPr bwMode="auto">
                    <a:xfrm>
                      <a:off x="0" y="0"/>
                      <a:ext cx="2225040" cy="113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F10FC">
        <w:rPr>
          <w:noProof/>
        </w:rPr>
        <w:drawing>
          <wp:inline distT="0" distB="0" distL="0" distR="0" wp14:anchorId="1330F3AE" wp14:editId="0FBC51E7">
            <wp:extent cx="1329690" cy="22555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043" t="798" r="46574" b="31699"/>
                    <a:stretch/>
                  </pic:blipFill>
                  <pic:spPr bwMode="auto">
                    <a:xfrm>
                      <a:off x="0" y="0"/>
                      <a:ext cx="132969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4B7" w:rsidRDefault="009E54B7" w:rsidP="00D15F21">
      <w:pPr>
        <w:pStyle w:val="a3"/>
        <w:rPr>
          <w:lang w:val="en-US"/>
        </w:rPr>
      </w:pPr>
    </w:p>
    <w:p w:rsidR="009E54B7" w:rsidRDefault="009E54B7" w:rsidP="00D15F21">
      <w:pPr>
        <w:pStyle w:val="a3"/>
        <w:rPr>
          <w:lang w:val="en-US"/>
        </w:rPr>
      </w:pPr>
    </w:p>
    <w:p w:rsidR="009E54B7" w:rsidRDefault="009E54B7" w:rsidP="00D15F21">
      <w:pPr>
        <w:pStyle w:val="a3"/>
        <w:rPr>
          <w:lang w:val="en-US"/>
        </w:rPr>
      </w:pPr>
    </w:p>
    <w:p w:rsidR="00D15F21" w:rsidRDefault="00D15F21" w:rsidP="00D15F21">
      <w:pPr>
        <w:pStyle w:val="a3"/>
      </w:pPr>
      <w:r>
        <w:rPr>
          <w:lang w:val="en-US"/>
        </w:rPr>
        <w:t xml:space="preserve">5.2. </w:t>
      </w:r>
      <w:r>
        <w:t>Прогноз и оценка качества</w:t>
      </w:r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</w:pPr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&gt; </w:t>
      </w:r>
      <w:proofErr w:type="spellStart"/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mydata_pred</w:t>
      </w:r>
      <w:proofErr w:type="spellEnd"/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 &lt;- </w:t>
      </w:r>
      <w:proofErr w:type="gramStart"/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predict(</w:t>
      </w:r>
      <w:proofErr w:type="spellStart"/>
      <w:proofErr w:type="gramEnd"/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mydata_lmodel</w:t>
      </w:r>
      <w:proofErr w:type="spellEnd"/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, </w:t>
      </w:r>
      <w:proofErr w:type="spellStart"/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newdata</w:t>
      </w:r>
      <w:proofErr w:type="spellEnd"/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 = </w:t>
      </w:r>
      <w:proofErr w:type="spellStart"/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mydata_test</w:t>
      </w:r>
      <w:proofErr w:type="spellEnd"/>
      <w:r w:rsidRPr="006D79D4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)</w:t>
      </w:r>
    </w:p>
    <w:p w:rsidR="006D79D4" w:rsidRPr="00453625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</w:pPr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&gt; head(</w:t>
      </w:r>
      <w:proofErr w:type="spell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mydata_pred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)</w:t>
      </w:r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[1] FALSE </w:t>
      </w:r>
      <w:proofErr w:type="spell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FALSE</w:t>
      </w:r>
      <w:proofErr w:type="spellEnd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FALSE</w:t>
      </w:r>
      <w:proofErr w:type="spellEnd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FALSE</w:t>
      </w:r>
      <w:proofErr w:type="spellEnd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FALSE</w:t>
      </w:r>
      <w:proofErr w:type="spellEnd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FALSE</w:t>
      </w:r>
      <w:proofErr w:type="spellEnd"/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Levels: FALSE TRUE</w:t>
      </w:r>
    </w:p>
    <w:p w:rsidR="006D79D4" w:rsidRPr="00453625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</w:pPr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&gt; </w:t>
      </w:r>
      <w:proofErr w:type="spell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mydata_pred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 &lt;- </w:t>
      </w:r>
      <w:proofErr w:type="gram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predict(</w:t>
      </w:r>
      <w:proofErr w:type="spellStart"/>
      <w:proofErr w:type="gram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mydata_lmodel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, </w:t>
      </w:r>
      <w:proofErr w:type="spell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newdata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 = </w:t>
      </w:r>
      <w:proofErr w:type="spell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mydata_test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, type = 'prob')</w:t>
      </w:r>
    </w:p>
    <w:p w:rsidR="006D79D4" w:rsidRPr="00453625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</w:pPr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&gt; head(</w:t>
      </w:r>
      <w:proofErr w:type="spell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mydata_prob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)</w:t>
      </w:r>
    </w:p>
    <w:p w:rsidR="006D79D4" w:rsidRPr="00453625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</w:pPr>
      <w:r w:rsidRPr="00453625"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  <w:t>Error in head(</w:t>
      </w:r>
      <w:proofErr w:type="spellStart"/>
      <w:r w:rsidRPr="00453625"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  <w:t>mydata_prob</w:t>
      </w:r>
      <w:proofErr w:type="spellEnd"/>
      <w:proofErr w:type="gramStart"/>
      <w:r w:rsidRPr="00453625"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  <w:t>) :</w:t>
      </w:r>
      <w:proofErr w:type="gramEnd"/>
      <w:r w:rsidRPr="00453625"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  <w:t xml:space="preserve"> object '</w:t>
      </w:r>
      <w:proofErr w:type="spellStart"/>
      <w:r w:rsidRPr="00453625"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  <w:t>mydata_prob</w:t>
      </w:r>
      <w:proofErr w:type="spellEnd"/>
      <w:r w:rsidRPr="00453625">
        <w:rPr>
          <w:rFonts w:ascii="Lucida Console" w:eastAsia="Times New Roman" w:hAnsi="Lucida Console" w:cs="Courier New"/>
          <w:color w:val="C5060B"/>
          <w:sz w:val="20"/>
          <w:szCs w:val="20"/>
          <w:lang w:val="en-US"/>
        </w:rPr>
        <w:t>' not found</w:t>
      </w:r>
    </w:p>
    <w:p w:rsidR="006D79D4" w:rsidRPr="00453625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</w:pPr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&gt; </w:t>
      </w:r>
      <w:proofErr w:type="spell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mydata_prob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 &lt;- </w:t>
      </w:r>
      <w:proofErr w:type="gram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predict(</w:t>
      </w:r>
      <w:proofErr w:type="spellStart"/>
      <w:proofErr w:type="gram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mydata_lmodel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, </w:t>
      </w:r>
      <w:proofErr w:type="spell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newdata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 xml:space="preserve"> = </w:t>
      </w:r>
      <w:proofErr w:type="spell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mydata_test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, type = 'prob')</w:t>
      </w:r>
    </w:p>
    <w:p w:rsidR="006D79D4" w:rsidRPr="00453625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</w:pPr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&gt; head(</w:t>
      </w:r>
      <w:proofErr w:type="spellStart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mydata_prob</w:t>
      </w:r>
      <w:proofErr w:type="spellEnd"/>
      <w:r w:rsidRPr="00453625">
        <w:rPr>
          <w:rFonts w:ascii="Lucida Console" w:eastAsia="Times New Roman" w:hAnsi="Lucida Console" w:cs="Courier New"/>
          <w:color w:val="0000FF"/>
          <w:sz w:val="20"/>
          <w:szCs w:val="20"/>
          <w:lang w:val="en-US"/>
        </w:rPr>
        <w:t>)</w:t>
      </w:r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FALSE  TRUE</w:t>
      </w:r>
      <w:proofErr w:type="gramEnd"/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gram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3  1.000</w:t>
      </w:r>
      <w:proofErr w:type="gramEnd"/>
      <w:r w:rsidRPr="006D79D4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0.000</w:t>
      </w:r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</w:rPr>
        <w:t>4  1.000</w:t>
      </w:r>
      <w:proofErr w:type="gramEnd"/>
      <w:r w:rsidRPr="006D79D4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0.000</w:t>
      </w:r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</w:rPr>
        <w:t>5  1.000</w:t>
      </w:r>
      <w:proofErr w:type="gramEnd"/>
      <w:r w:rsidRPr="006D79D4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0.000</w:t>
      </w:r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6D79D4">
        <w:rPr>
          <w:rFonts w:ascii="Lucida Console" w:eastAsia="Times New Roman" w:hAnsi="Lucida Console" w:cs="Courier New"/>
          <w:color w:val="000000"/>
          <w:sz w:val="20"/>
          <w:szCs w:val="20"/>
        </w:rPr>
        <w:t>8  0.998</w:t>
      </w:r>
      <w:proofErr w:type="gramEnd"/>
      <w:r w:rsidRPr="006D79D4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0.002</w:t>
      </w:r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D79D4">
        <w:rPr>
          <w:rFonts w:ascii="Lucida Console" w:eastAsia="Times New Roman" w:hAnsi="Lucida Console" w:cs="Courier New"/>
          <w:color w:val="000000"/>
          <w:sz w:val="20"/>
          <w:szCs w:val="20"/>
        </w:rPr>
        <w:t>11 1.000 0.000</w:t>
      </w:r>
    </w:p>
    <w:p w:rsidR="006D79D4" w:rsidRPr="006D79D4" w:rsidRDefault="006D79D4" w:rsidP="006D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D79D4">
        <w:rPr>
          <w:rFonts w:ascii="Lucida Console" w:eastAsia="Times New Roman" w:hAnsi="Lucida Console" w:cs="Courier New"/>
          <w:color w:val="000000"/>
          <w:sz w:val="20"/>
          <w:szCs w:val="20"/>
        </w:rPr>
        <w:t>13 1.000 0.000</w:t>
      </w:r>
    </w:p>
    <w:p w:rsidR="006D79D4" w:rsidRDefault="00453625" w:rsidP="00D15F21">
      <w:pPr>
        <w:pStyle w:val="a3"/>
      </w:pPr>
      <w:r>
        <w:t xml:space="preserve">Модель имеет высокую степень вероятности точности прогнозных значений. </w:t>
      </w:r>
    </w:p>
    <w:p w:rsidR="00453625" w:rsidRDefault="00453625" w:rsidP="00D15F21">
      <w:pPr>
        <w:pStyle w:val="a3"/>
      </w:pP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lastRenderedPageBreak/>
        <w:t>Confusion Matrix and Statistics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Reference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Prediction FALSE TRUE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FALSE     7    0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TRUE      0    3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                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Accuracy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  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    95%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CI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(0.6915, 1)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No Information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Rate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0.7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P-Value [Acc &gt; NIR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]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0.02825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                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    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Kappa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  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Mcnemar's</w:t>
      </w:r>
      <w:proofErr w:type="spell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Test P-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Value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NA 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                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Sensitivity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1.0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Specificity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1.0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Pos </w:t>
      </w:r>
      <w:proofErr w:type="spell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Pred</w:t>
      </w:r>
      <w:proofErr w:type="spell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Value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1.0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Neg </w:t>
      </w:r>
      <w:proofErr w:type="spell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Pred</w:t>
      </w:r>
      <w:proofErr w:type="spell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Value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1.0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Prevalence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0.7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Detection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Rate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0.7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Detection </w:t>
      </w:r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Prevalence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0.7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>Balanced</w:t>
      </w:r>
      <w:proofErr w:type="spell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>Accuracy</w:t>
      </w:r>
      <w:proofErr w:type="spell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1.0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                         </w:t>
      </w:r>
    </w:p>
    <w:p w:rsidR="00DB320A" w:rsidRPr="00DB320A" w:rsidRDefault="00DB320A" w:rsidP="00DB32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5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'</w:t>
      </w:r>
      <w:proofErr w:type="spell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>Positive</w:t>
      </w:r>
      <w:proofErr w:type="spell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' </w:t>
      </w:r>
      <w:proofErr w:type="spellStart"/>
      <w:proofErr w:type="gramStart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>Class</w:t>
      </w:r>
      <w:proofErr w:type="spell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:</w:t>
      </w:r>
      <w:proofErr w:type="gramEnd"/>
      <w:r w:rsidRPr="00DB320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FALSE    </w:t>
      </w:r>
    </w:p>
    <w:p w:rsidR="00453625" w:rsidRDefault="00453625" w:rsidP="00D15F21">
      <w:pPr>
        <w:pStyle w:val="a3"/>
        <w:rPr>
          <w:lang w:val="en-US"/>
        </w:rPr>
      </w:pPr>
    </w:p>
    <w:p w:rsidR="00DB320A" w:rsidRDefault="00DB320A" w:rsidP="00D15F2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079073B" wp14:editId="244BCB28">
            <wp:extent cx="3649910" cy="2171658"/>
            <wp:effectExtent l="0" t="0" r="825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910" cy="21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3C" w:rsidRPr="00DB320A" w:rsidRDefault="00BD233C" w:rsidP="00D15F21">
      <w:pPr>
        <w:pStyle w:val="a3"/>
        <w:rPr>
          <w:lang w:val="en-US"/>
        </w:rPr>
      </w:pPr>
    </w:p>
    <w:p w:rsidR="00D15F21" w:rsidRDefault="00D15F21" w:rsidP="00D15F21">
      <w:pPr>
        <w:pStyle w:val="a3"/>
      </w:pPr>
      <w:r>
        <w:t xml:space="preserve">5.3. </w:t>
      </w:r>
      <w:r>
        <w:rPr>
          <w:lang w:val="en-US"/>
        </w:rPr>
        <w:t>ROC-</w:t>
      </w:r>
      <w:r>
        <w:t>кривая</w:t>
      </w:r>
    </w:p>
    <w:p w:rsidR="00D61360" w:rsidRDefault="00171A6A" w:rsidP="00D15F21">
      <w:pPr>
        <w:pStyle w:val="a3"/>
      </w:pPr>
      <w:r>
        <w:rPr>
          <w:noProof/>
        </w:rPr>
        <w:drawing>
          <wp:inline distT="0" distB="0" distL="0" distR="0" wp14:anchorId="6C047396" wp14:editId="170DB3B7">
            <wp:extent cx="3649910" cy="2171658"/>
            <wp:effectExtent l="0" t="0" r="825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9910" cy="21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5F21" w:rsidRDefault="00D15F21" w:rsidP="00D15F21">
      <w:pPr>
        <w:pStyle w:val="a3"/>
      </w:pPr>
    </w:p>
    <w:p w:rsidR="00D15F21" w:rsidRPr="00D15F21" w:rsidRDefault="00D15F21" w:rsidP="00D15F21">
      <w:pPr>
        <w:pStyle w:val="a3"/>
      </w:pPr>
    </w:p>
    <w:p w:rsidR="00D15F21" w:rsidRPr="00E12DEC" w:rsidRDefault="00D15F21" w:rsidP="004A272C">
      <w:pPr>
        <w:pStyle w:val="a3"/>
        <w:numPr>
          <w:ilvl w:val="0"/>
          <w:numId w:val="1"/>
        </w:numPr>
      </w:pPr>
    </w:p>
    <w:p w:rsidR="00E12DEC" w:rsidRPr="00E12DEC" w:rsidRDefault="00E12DEC"/>
    <w:sectPr w:rsidR="00E12DEC" w:rsidRPr="00E12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170CE"/>
    <w:multiLevelType w:val="hybridMultilevel"/>
    <w:tmpl w:val="FD6240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E5941"/>
    <w:multiLevelType w:val="multilevel"/>
    <w:tmpl w:val="C77EBC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73D75C23"/>
    <w:multiLevelType w:val="multilevel"/>
    <w:tmpl w:val="F2A660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DEC"/>
    <w:rsid w:val="0002130A"/>
    <w:rsid w:val="00025E3C"/>
    <w:rsid w:val="000D2968"/>
    <w:rsid w:val="00171A6A"/>
    <w:rsid w:val="00217EB9"/>
    <w:rsid w:val="002F63D7"/>
    <w:rsid w:val="00303822"/>
    <w:rsid w:val="0038066E"/>
    <w:rsid w:val="003A60DE"/>
    <w:rsid w:val="003C427F"/>
    <w:rsid w:val="00453625"/>
    <w:rsid w:val="004A272C"/>
    <w:rsid w:val="005E3253"/>
    <w:rsid w:val="006C3AA6"/>
    <w:rsid w:val="006C4276"/>
    <w:rsid w:val="006D241A"/>
    <w:rsid w:val="006D79D4"/>
    <w:rsid w:val="00734FE5"/>
    <w:rsid w:val="007C56DD"/>
    <w:rsid w:val="008212C4"/>
    <w:rsid w:val="0082763C"/>
    <w:rsid w:val="008A4D6D"/>
    <w:rsid w:val="008D27A3"/>
    <w:rsid w:val="008F2390"/>
    <w:rsid w:val="009E2CA2"/>
    <w:rsid w:val="009E54B7"/>
    <w:rsid w:val="009F10FC"/>
    <w:rsid w:val="00A40A04"/>
    <w:rsid w:val="00B065DE"/>
    <w:rsid w:val="00B44C7A"/>
    <w:rsid w:val="00BC700C"/>
    <w:rsid w:val="00BD233C"/>
    <w:rsid w:val="00D15F21"/>
    <w:rsid w:val="00D217E4"/>
    <w:rsid w:val="00D61360"/>
    <w:rsid w:val="00DA68C6"/>
    <w:rsid w:val="00DB320A"/>
    <w:rsid w:val="00DC6382"/>
    <w:rsid w:val="00DF1D79"/>
    <w:rsid w:val="00E12DEC"/>
    <w:rsid w:val="00E763E8"/>
    <w:rsid w:val="00E97A5F"/>
    <w:rsid w:val="00EE26F8"/>
    <w:rsid w:val="00EF0306"/>
    <w:rsid w:val="00F3599E"/>
    <w:rsid w:val="00F71313"/>
    <w:rsid w:val="00FB7A85"/>
    <w:rsid w:val="00FF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AC2111"/>
  <w15:chartTrackingRefBased/>
  <w15:docId w15:val="{69D18760-CBE0-405E-9713-183BEC586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2D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17E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7EB9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a0"/>
    <w:rsid w:val="006D79D4"/>
  </w:style>
  <w:style w:type="character" w:customStyle="1" w:styleId="gghfmyibcob">
    <w:name w:val="gghfmyibcob"/>
    <w:basedOn w:val="a0"/>
    <w:rsid w:val="006D79D4"/>
  </w:style>
  <w:style w:type="character" w:customStyle="1" w:styleId="gghfmyibgob">
    <w:name w:val="gghfmyibgob"/>
    <w:basedOn w:val="a0"/>
    <w:rsid w:val="006D7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4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2280</TotalTime>
  <Pages>9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Inga</dc:creator>
  <cp:keywords/>
  <dc:description/>
  <cp:lastModifiedBy>Inga</cp:lastModifiedBy>
  <cp:revision>18</cp:revision>
  <dcterms:created xsi:type="dcterms:W3CDTF">2018-07-10T07:11:00Z</dcterms:created>
  <dcterms:modified xsi:type="dcterms:W3CDTF">2018-07-12T17:02:00Z</dcterms:modified>
</cp:coreProperties>
</file>