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8041" w14:textId="0C31F799" w:rsidR="00195E9A" w:rsidRPr="00850975" w:rsidRDefault="009243A7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How to c</w:t>
      </w:r>
      <w:r w:rsidR="00195E9A" w:rsidRPr="00850975">
        <w:rPr>
          <w:rFonts w:ascii="Courier New" w:hAnsi="Courier New" w:cs="Courier New"/>
          <w:sz w:val="24"/>
          <w:szCs w:val="24"/>
        </w:rPr>
        <w:t>reate, run, remove or download exports.</w:t>
      </w:r>
    </w:p>
    <w:p w14:paraId="00D44144" w14:textId="77777777" w:rsidR="00195E9A" w:rsidRPr="00850975" w:rsidRDefault="00195E9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9D886B9" w14:textId="73F46AF7" w:rsidR="00195E9A" w:rsidRPr="00850975" w:rsidRDefault="00195E9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The new Export functionality is currently in *beta*.</w:t>
      </w:r>
    </w:p>
    <w:p w14:paraId="02B88364" w14:textId="7B9537F7" w:rsidR="009243A7" w:rsidRPr="00850975" w:rsidRDefault="009243A7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690F81E" w14:textId="0B1FE168" w:rsidR="009243A7" w:rsidRPr="00850975" w:rsidRDefault="009243A7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Here’</w:t>
      </w:r>
      <w:r w:rsidR="00CF2491" w:rsidRPr="00850975">
        <w:rPr>
          <w:rFonts w:ascii="Courier New" w:hAnsi="Courier New" w:cs="Courier New"/>
          <w:sz w:val="24"/>
          <w:szCs w:val="24"/>
        </w:rPr>
        <w:t>s</w:t>
      </w:r>
      <w:r w:rsidRPr="00850975">
        <w:rPr>
          <w:rFonts w:ascii="Courier New" w:hAnsi="Courier New" w:cs="Courier New"/>
          <w:sz w:val="24"/>
          <w:szCs w:val="24"/>
        </w:rPr>
        <w:t xml:space="preserve"> all you need to know to use the new </w:t>
      </w:r>
      <w:r w:rsidR="00CF2491" w:rsidRPr="00850975">
        <w:rPr>
          <w:rFonts w:ascii="Courier New" w:hAnsi="Courier New" w:cs="Courier New"/>
          <w:sz w:val="24"/>
          <w:szCs w:val="24"/>
        </w:rPr>
        <w:t xml:space="preserve">Logman.io </w:t>
      </w:r>
      <w:r w:rsidRPr="00850975">
        <w:rPr>
          <w:rFonts w:ascii="Courier New" w:hAnsi="Courier New" w:cs="Courier New"/>
          <w:sz w:val="24"/>
          <w:szCs w:val="24"/>
        </w:rPr>
        <w:t xml:space="preserve">Export functionality </w:t>
      </w:r>
      <w:r w:rsidR="00F65E3B">
        <w:rPr>
          <w:rFonts w:ascii="Courier New" w:hAnsi="Courier New" w:cs="Courier New"/>
          <w:sz w:val="24"/>
          <w:szCs w:val="24"/>
        </w:rPr>
        <w:t>effectively</w:t>
      </w:r>
      <w:r w:rsidRPr="00850975">
        <w:rPr>
          <w:rFonts w:ascii="Courier New" w:hAnsi="Courier New" w:cs="Courier New"/>
          <w:sz w:val="24"/>
          <w:szCs w:val="24"/>
        </w:rPr>
        <w:t xml:space="preserve">. </w:t>
      </w:r>
    </w:p>
    <w:p w14:paraId="32B549D1" w14:textId="77777777" w:rsidR="00195E9A" w:rsidRPr="00850975" w:rsidRDefault="00195E9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FDD975D" w14:textId="77777777" w:rsidR="00195E9A" w:rsidRPr="00850975" w:rsidRDefault="00195E9A" w:rsidP="0085097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List of Exports</w:t>
      </w:r>
    </w:p>
    <w:p w14:paraId="2304ACB8" w14:textId="77777777" w:rsidR="00195E9A" w:rsidRPr="00850975" w:rsidRDefault="00195E9A" w:rsidP="00850975">
      <w:pPr>
        <w:pStyle w:val="PlainText"/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0562D1E9" w14:textId="0F45F929" w:rsidR="00195E9A" w:rsidRPr="00850975" w:rsidRDefault="00195E9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The</w:t>
      </w:r>
      <w:r w:rsidR="00151120" w:rsidRPr="00850975">
        <w:rPr>
          <w:rFonts w:ascii="Courier New" w:hAnsi="Courier New" w:cs="Courier New"/>
          <w:sz w:val="24"/>
          <w:szCs w:val="24"/>
        </w:rPr>
        <w:t xml:space="preserve"> L</w:t>
      </w:r>
      <w:r w:rsidRPr="00850975">
        <w:rPr>
          <w:rFonts w:ascii="Courier New" w:hAnsi="Courier New" w:cs="Courier New"/>
          <w:sz w:val="24"/>
          <w:szCs w:val="24"/>
        </w:rPr>
        <w:t xml:space="preserve">ist of </w:t>
      </w:r>
      <w:r w:rsidR="00151120" w:rsidRPr="00850975">
        <w:rPr>
          <w:rFonts w:ascii="Courier New" w:hAnsi="Courier New" w:cs="Courier New"/>
          <w:sz w:val="24"/>
          <w:szCs w:val="24"/>
        </w:rPr>
        <w:t>E</w:t>
      </w:r>
      <w:r w:rsidRPr="00850975">
        <w:rPr>
          <w:rFonts w:ascii="Courier New" w:hAnsi="Courier New" w:cs="Courier New"/>
          <w:sz w:val="24"/>
          <w:szCs w:val="24"/>
        </w:rPr>
        <w:t xml:space="preserve">xports is </w:t>
      </w:r>
      <w:r w:rsidR="00151120" w:rsidRPr="00850975">
        <w:rPr>
          <w:rFonts w:ascii="Courier New" w:hAnsi="Courier New" w:cs="Courier New"/>
          <w:sz w:val="24"/>
          <w:szCs w:val="24"/>
        </w:rPr>
        <w:t xml:space="preserve">a starting point which will house all your active exports, </w:t>
      </w:r>
      <w:r w:rsidR="009243A7" w:rsidRPr="00850975">
        <w:rPr>
          <w:rFonts w:ascii="Courier New" w:hAnsi="Courier New" w:cs="Courier New"/>
          <w:sz w:val="24"/>
          <w:szCs w:val="24"/>
        </w:rPr>
        <w:t>displayed in the chronological order</w:t>
      </w:r>
      <w:r w:rsidRPr="00850975">
        <w:rPr>
          <w:rFonts w:ascii="Courier New" w:hAnsi="Courier New" w:cs="Courier New"/>
          <w:sz w:val="24"/>
          <w:szCs w:val="24"/>
        </w:rPr>
        <w:t xml:space="preserve"> from the most recent to the oldest. </w:t>
      </w:r>
    </w:p>
    <w:p w14:paraId="3B1B7A90" w14:textId="77777777" w:rsidR="00195E9A" w:rsidRPr="00850975" w:rsidRDefault="00195E9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839B284" w14:textId="0B34C9E5" w:rsidR="00195E9A" w:rsidRPr="00850975" w:rsidRDefault="00195E9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The colored dot on the left side of the</w:t>
      </w:r>
      <w:r w:rsidR="009243A7" w:rsidRPr="00850975">
        <w:rPr>
          <w:rFonts w:ascii="Courier New" w:hAnsi="Courier New" w:cs="Courier New"/>
          <w:sz w:val="24"/>
          <w:szCs w:val="24"/>
        </w:rPr>
        <w:t xml:space="preserve"> table</w:t>
      </w:r>
      <w:r w:rsidRPr="00850975">
        <w:rPr>
          <w:rFonts w:ascii="Courier New" w:hAnsi="Courier New" w:cs="Courier New"/>
          <w:sz w:val="24"/>
          <w:szCs w:val="24"/>
        </w:rPr>
        <w:t xml:space="preserve"> </w:t>
      </w:r>
      <w:r w:rsidR="00151120" w:rsidRPr="00850975">
        <w:rPr>
          <w:rFonts w:ascii="Courier New" w:hAnsi="Courier New" w:cs="Courier New"/>
          <w:sz w:val="24"/>
          <w:szCs w:val="24"/>
        </w:rPr>
        <w:t>indicates</w:t>
      </w:r>
      <w:r w:rsidRPr="00850975">
        <w:rPr>
          <w:rFonts w:ascii="Courier New" w:hAnsi="Courier New" w:cs="Courier New"/>
          <w:sz w:val="24"/>
          <w:szCs w:val="24"/>
        </w:rPr>
        <w:t xml:space="preserve"> the status of the export:</w:t>
      </w:r>
    </w:p>
    <w:p w14:paraId="48824160" w14:textId="77777777" w:rsidR="00195E9A" w:rsidRPr="00850975" w:rsidRDefault="00195E9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812EE65" w14:textId="53B2B406" w:rsidR="00195E9A" w:rsidRPr="00850975" w:rsidRDefault="00195E9A" w:rsidP="00850975">
      <w:pPr>
        <w:pStyle w:val="PlainText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Green dot means that the export has been </w:t>
      </w:r>
      <w:r w:rsidR="009243A7" w:rsidRPr="00850975">
        <w:rPr>
          <w:rFonts w:ascii="Courier New" w:hAnsi="Courier New" w:cs="Courier New"/>
          <w:sz w:val="24"/>
          <w:szCs w:val="24"/>
        </w:rPr>
        <w:t>successfully</w:t>
      </w:r>
      <w:r w:rsidRPr="00850975">
        <w:rPr>
          <w:rFonts w:ascii="Courier New" w:hAnsi="Courier New" w:cs="Courier New"/>
          <w:sz w:val="24"/>
          <w:szCs w:val="24"/>
        </w:rPr>
        <w:t xml:space="preserve"> completed</w:t>
      </w:r>
    </w:p>
    <w:p w14:paraId="19506F76" w14:textId="6FC4DD66" w:rsidR="00195E9A" w:rsidRPr="00850975" w:rsidRDefault="00195E9A" w:rsidP="00850975">
      <w:pPr>
        <w:pStyle w:val="PlainText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Yellow dots marks exports that are still in progress</w:t>
      </w:r>
    </w:p>
    <w:p w14:paraId="3DD0C262" w14:textId="45B66A19" w:rsidR="00195E9A" w:rsidRPr="00850975" w:rsidRDefault="00195E9A" w:rsidP="00850975">
      <w:pPr>
        <w:pStyle w:val="PlainText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Red dot </w:t>
      </w:r>
      <w:r w:rsidR="009243A7" w:rsidRPr="00850975">
        <w:rPr>
          <w:rFonts w:ascii="Courier New" w:hAnsi="Courier New" w:cs="Courier New"/>
          <w:sz w:val="24"/>
          <w:szCs w:val="24"/>
        </w:rPr>
        <w:t>signifies</w:t>
      </w:r>
      <w:r w:rsidRPr="00850975">
        <w:rPr>
          <w:rFonts w:ascii="Courier New" w:hAnsi="Courier New" w:cs="Courier New"/>
          <w:sz w:val="24"/>
          <w:szCs w:val="24"/>
        </w:rPr>
        <w:t xml:space="preserve"> </w:t>
      </w:r>
      <w:r w:rsidR="009243A7" w:rsidRPr="00850975">
        <w:rPr>
          <w:rFonts w:ascii="Courier New" w:hAnsi="Courier New" w:cs="Courier New"/>
          <w:sz w:val="24"/>
          <w:szCs w:val="24"/>
        </w:rPr>
        <w:t>a</w:t>
      </w:r>
      <w:r w:rsidRPr="00850975">
        <w:rPr>
          <w:rFonts w:ascii="Courier New" w:hAnsi="Courier New" w:cs="Courier New"/>
          <w:sz w:val="24"/>
          <w:szCs w:val="24"/>
        </w:rPr>
        <w:t xml:space="preserve"> failed</w:t>
      </w:r>
      <w:r w:rsidR="009243A7" w:rsidRPr="00850975">
        <w:rPr>
          <w:rFonts w:ascii="Courier New" w:hAnsi="Courier New" w:cs="Courier New"/>
          <w:sz w:val="24"/>
          <w:szCs w:val="24"/>
        </w:rPr>
        <w:t xml:space="preserve"> export</w:t>
      </w:r>
    </w:p>
    <w:p w14:paraId="0CBDEC24" w14:textId="77AF024E" w:rsidR="00195E9A" w:rsidRPr="00850975" w:rsidRDefault="00195E9A" w:rsidP="00850975">
      <w:pPr>
        <w:pStyle w:val="PlainText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Blue dot means that the export is scheduled</w:t>
      </w:r>
    </w:p>
    <w:p w14:paraId="173A42C1" w14:textId="77777777" w:rsidR="00151120" w:rsidRPr="00850975" w:rsidRDefault="00151120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9113AF9" w14:textId="6590885C" w:rsidR="00151120" w:rsidRPr="00836DA6" w:rsidRDefault="00587497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36DA6">
        <w:rPr>
          <w:rFonts w:ascii="Courier New" w:hAnsi="Courier New" w:cs="Courier New"/>
          <w:sz w:val="24"/>
          <w:szCs w:val="24"/>
        </w:rPr>
        <w:t>Here</w:t>
      </w:r>
      <w:r w:rsidR="00151120" w:rsidRPr="00836DA6">
        <w:rPr>
          <w:rFonts w:ascii="Courier New" w:hAnsi="Courier New" w:cs="Courier New"/>
          <w:sz w:val="24"/>
          <w:szCs w:val="24"/>
        </w:rPr>
        <w:t xml:space="preserve"> </w:t>
      </w:r>
      <w:r w:rsidRPr="00836DA6">
        <w:rPr>
          <w:rFonts w:ascii="Courier New" w:hAnsi="Courier New" w:cs="Courier New"/>
          <w:sz w:val="24"/>
          <w:szCs w:val="24"/>
        </w:rPr>
        <w:t>y</w:t>
      </w:r>
      <w:r w:rsidR="00151120" w:rsidRPr="00836DA6">
        <w:rPr>
          <w:rFonts w:ascii="Courier New" w:hAnsi="Courier New" w:cs="Courier New"/>
          <w:sz w:val="24"/>
          <w:szCs w:val="24"/>
        </w:rPr>
        <w:t>ou can also delete or download the exports.</w:t>
      </w:r>
    </w:p>
    <w:p w14:paraId="290125E6" w14:textId="77777777" w:rsidR="00195E9A" w:rsidRPr="00850975" w:rsidRDefault="00195E9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C17B103" w14:textId="4DA46C15" w:rsidR="00195E9A" w:rsidRPr="00850975" w:rsidRDefault="006723CA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If you want to</w:t>
      </w:r>
      <w:r w:rsidR="00195E9A" w:rsidRPr="00850975">
        <w:rPr>
          <w:rFonts w:ascii="Courier New" w:hAnsi="Courier New" w:cs="Courier New"/>
          <w:sz w:val="24"/>
          <w:szCs w:val="24"/>
        </w:rPr>
        <w:t xml:space="preserve"> create </w:t>
      </w:r>
      <w:r w:rsidR="007D2ED9" w:rsidRPr="00850975">
        <w:rPr>
          <w:rFonts w:ascii="Courier New" w:hAnsi="Courier New" w:cs="Courier New"/>
          <w:sz w:val="24"/>
          <w:szCs w:val="24"/>
        </w:rPr>
        <w:t xml:space="preserve">a </w:t>
      </w:r>
      <w:r w:rsidR="00195E9A" w:rsidRPr="00850975">
        <w:rPr>
          <w:rFonts w:ascii="Courier New" w:hAnsi="Courier New" w:cs="Courier New"/>
          <w:sz w:val="24"/>
          <w:szCs w:val="24"/>
        </w:rPr>
        <w:t>new export</w:t>
      </w:r>
      <w:r w:rsidRPr="00850975">
        <w:rPr>
          <w:rFonts w:ascii="Courier New" w:hAnsi="Courier New" w:cs="Courier New"/>
          <w:sz w:val="24"/>
          <w:szCs w:val="24"/>
        </w:rPr>
        <w:t>,</w:t>
      </w:r>
      <w:r w:rsidR="00195E9A" w:rsidRPr="00850975">
        <w:rPr>
          <w:rFonts w:ascii="Courier New" w:hAnsi="Courier New" w:cs="Courier New"/>
          <w:sz w:val="24"/>
          <w:szCs w:val="24"/>
        </w:rPr>
        <w:t xml:space="preserve"> you can click “New” at the top right corner of the screen.</w:t>
      </w:r>
    </w:p>
    <w:p w14:paraId="1F6607CA" w14:textId="28458FC6" w:rsidR="00151120" w:rsidRPr="00850975" w:rsidRDefault="00151120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FA96C09" w14:textId="3EC426C2" w:rsidR="00151120" w:rsidRPr="00850975" w:rsidRDefault="00587497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Additionally, t</w:t>
      </w:r>
      <w:r w:rsidR="00151120" w:rsidRPr="00850975">
        <w:rPr>
          <w:rFonts w:ascii="Courier New" w:hAnsi="Courier New" w:cs="Courier New"/>
          <w:sz w:val="24"/>
          <w:szCs w:val="24"/>
        </w:rPr>
        <w:t>o access the detailed view of each export you can click the name of the file.</w:t>
      </w:r>
    </w:p>
    <w:p w14:paraId="3A994088" w14:textId="77777777" w:rsidR="00466CC2" w:rsidRPr="00850975" w:rsidRDefault="00466CC2" w:rsidP="00850975">
      <w:pPr>
        <w:rPr>
          <w:rFonts w:ascii="Courier New" w:hAnsi="Courier New" w:cs="Courier New"/>
        </w:rPr>
      </w:pPr>
    </w:p>
    <w:p w14:paraId="73888DFF" w14:textId="42118049" w:rsidR="006723CA" w:rsidRPr="00850975" w:rsidRDefault="00195E9A" w:rsidP="0085097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Export Detail</w:t>
      </w:r>
    </w:p>
    <w:p w14:paraId="34733D66" w14:textId="77777777" w:rsidR="007D2ED9" w:rsidRPr="00850975" w:rsidRDefault="007D2ED9" w:rsidP="00850975">
      <w:pPr>
        <w:pStyle w:val="ListParagraph"/>
        <w:rPr>
          <w:rFonts w:ascii="Courier New" w:hAnsi="Courier New" w:cs="Courier New"/>
        </w:rPr>
      </w:pPr>
    </w:p>
    <w:p w14:paraId="57D241B8" w14:textId="77777777" w:rsidR="00587497" w:rsidRPr="00850975" w:rsidRDefault="00195E9A" w:rsidP="00850975">
      <w:p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lastRenderedPageBreak/>
        <w:t xml:space="preserve">When you click on </w:t>
      </w:r>
      <w:r w:rsidR="006723CA" w:rsidRPr="00850975">
        <w:rPr>
          <w:rFonts w:ascii="Courier New" w:hAnsi="Courier New" w:cs="Courier New"/>
        </w:rPr>
        <w:t xml:space="preserve">the </w:t>
      </w:r>
      <w:r w:rsidRPr="00850975">
        <w:rPr>
          <w:rFonts w:ascii="Courier New" w:hAnsi="Courier New" w:cs="Courier New"/>
        </w:rPr>
        <w:t xml:space="preserve">export file, you will see the detail screen </w:t>
      </w:r>
      <w:r w:rsidR="006723CA" w:rsidRPr="00850975">
        <w:rPr>
          <w:rFonts w:ascii="Courier New" w:hAnsi="Courier New" w:cs="Courier New"/>
        </w:rPr>
        <w:t>which contains</w:t>
      </w:r>
      <w:r w:rsidRPr="00850975">
        <w:rPr>
          <w:rFonts w:ascii="Courier New" w:hAnsi="Courier New" w:cs="Courier New"/>
        </w:rPr>
        <w:t xml:space="preserve"> all the information about </w:t>
      </w:r>
      <w:r w:rsidR="006723CA" w:rsidRPr="00850975">
        <w:rPr>
          <w:rFonts w:ascii="Courier New" w:hAnsi="Courier New" w:cs="Courier New"/>
        </w:rPr>
        <w:t>that</w:t>
      </w:r>
      <w:r w:rsidRPr="00850975">
        <w:rPr>
          <w:rFonts w:ascii="Courier New" w:hAnsi="Courier New" w:cs="Courier New"/>
        </w:rPr>
        <w:t xml:space="preserve"> specific export.</w:t>
      </w:r>
      <w:r w:rsidR="00151120" w:rsidRPr="00850975">
        <w:rPr>
          <w:rFonts w:ascii="Courier New" w:hAnsi="Courier New" w:cs="Courier New"/>
        </w:rPr>
        <w:t xml:space="preserve"> </w:t>
      </w:r>
    </w:p>
    <w:p w14:paraId="58032FFD" w14:textId="485E0342" w:rsidR="00151120" w:rsidRPr="00850975" w:rsidRDefault="00EB46CB" w:rsidP="00850975">
      <w:p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You can click</w:t>
      </w:r>
      <w:r w:rsidR="00151120" w:rsidRPr="00850975">
        <w:rPr>
          <w:rFonts w:ascii="Courier New" w:hAnsi="Courier New" w:cs="Courier New"/>
        </w:rPr>
        <w:t xml:space="preserve"> “Start” </w:t>
      </w:r>
      <w:r w:rsidRPr="00850975">
        <w:rPr>
          <w:rFonts w:ascii="Courier New" w:hAnsi="Courier New" w:cs="Courier New"/>
        </w:rPr>
        <w:t>to run the export</w:t>
      </w:r>
      <w:r w:rsidR="00587497" w:rsidRPr="00850975">
        <w:rPr>
          <w:rFonts w:ascii="Courier New" w:hAnsi="Courier New" w:cs="Courier New"/>
        </w:rPr>
        <w:t xml:space="preserve"> or alternativel</w:t>
      </w:r>
      <w:r w:rsidR="00A519D4">
        <w:rPr>
          <w:rFonts w:ascii="Courier New" w:hAnsi="Courier New" w:cs="Courier New"/>
        </w:rPr>
        <w:t>y i</w:t>
      </w:r>
      <w:r w:rsidRPr="00850975">
        <w:rPr>
          <w:rFonts w:ascii="Courier New" w:hAnsi="Courier New" w:cs="Courier New"/>
        </w:rPr>
        <w:t>f you want to run the export again as is or make chan</w:t>
      </w:r>
      <w:r w:rsidR="00587497" w:rsidRPr="00850975">
        <w:rPr>
          <w:rFonts w:ascii="Courier New" w:hAnsi="Courier New" w:cs="Courier New"/>
        </w:rPr>
        <w:t>g</w:t>
      </w:r>
      <w:r w:rsidRPr="00850975">
        <w:rPr>
          <w:rFonts w:ascii="Courier New" w:hAnsi="Courier New" w:cs="Courier New"/>
        </w:rPr>
        <w:t>es</w:t>
      </w:r>
      <w:r w:rsidR="00587497" w:rsidRPr="00850975">
        <w:rPr>
          <w:rFonts w:ascii="Courier New" w:hAnsi="Courier New" w:cs="Courier New"/>
        </w:rPr>
        <w:t xml:space="preserve"> and run the new version</w:t>
      </w:r>
      <w:r w:rsidR="00F65E3B">
        <w:rPr>
          <w:rFonts w:ascii="Courier New" w:hAnsi="Courier New" w:cs="Courier New"/>
        </w:rPr>
        <w:t>,</w:t>
      </w:r>
      <w:r w:rsidRPr="00850975">
        <w:rPr>
          <w:rFonts w:ascii="Courier New" w:hAnsi="Courier New" w:cs="Courier New"/>
        </w:rPr>
        <w:t xml:space="preserve"> you can </w:t>
      </w:r>
      <w:r w:rsidR="00A519D4">
        <w:rPr>
          <w:rFonts w:ascii="Courier New" w:hAnsi="Courier New" w:cs="Courier New"/>
        </w:rPr>
        <w:t>do that through</w:t>
      </w:r>
      <w:r w:rsidRPr="00850975">
        <w:rPr>
          <w:rFonts w:ascii="Courier New" w:hAnsi="Courier New" w:cs="Courier New"/>
        </w:rPr>
        <w:t xml:space="preserve"> “Restart”. </w:t>
      </w:r>
    </w:p>
    <w:p w14:paraId="6F4EED22" w14:textId="77777777" w:rsidR="00151120" w:rsidRPr="00850975" w:rsidRDefault="00151120" w:rsidP="00850975">
      <w:pPr>
        <w:rPr>
          <w:rFonts w:ascii="Courier New" w:hAnsi="Courier New" w:cs="Courier New"/>
        </w:rPr>
      </w:pPr>
    </w:p>
    <w:p w14:paraId="4B167637" w14:textId="67AB3D73" w:rsidR="00195E9A" w:rsidRPr="00850975" w:rsidRDefault="00151120" w:rsidP="00850975">
      <w:p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You will also be able to download or delete the export </w:t>
      </w:r>
      <w:r w:rsidR="007D2ED9" w:rsidRPr="00850975">
        <w:rPr>
          <w:rFonts w:ascii="Courier New" w:hAnsi="Courier New" w:cs="Courier New"/>
        </w:rPr>
        <w:t xml:space="preserve">from </w:t>
      </w:r>
      <w:r w:rsidRPr="00850975">
        <w:rPr>
          <w:rFonts w:ascii="Courier New" w:hAnsi="Courier New" w:cs="Courier New"/>
        </w:rPr>
        <w:t>here, however k</w:t>
      </w:r>
      <w:r w:rsidR="00195E9A" w:rsidRPr="00850975">
        <w:rPr>
          <w:rFonts w:ascii="Courier New" w:hAnsi="Courier New" w:cs="Courier New"/>
        </w:rPr>
        <w:t xml:space="preserve">eep in mind that </w:t>
      </w:r>
      <w:r w:rsidRPr="00850975">
        <w:rPr>
          <w:rFonts w:ascii="Courier New" w:hAnsi="Courier New" w:cs="Courier New"/>
        </w:rPr>
        <w:t>for</w:t>
      </w:r>
      <w:r w:rsidR="00195E9A" w:rsidRPr="00850975">
        <w:rPr>
          <w:rFonts w:ascii="Courier New" w:hAnsi="Courier New" w:cs="Courier New"/>
        </w:rPr>
        <w:t xml:space="preserve"> </w:t>
      </w:r>
      <w:r w:rsidR="00B018BB" w:rsidRPr="00850975">
        <w:rPr>
          <w:rFonts w:ascii="Courier New" w:hAnsi="Courier New" w:cs="Courier New"/>
        </w:rPr>
        <w:t xml:space="preserve">a </w:t>
      </w:r>
      <w:r w:rsidR="00195E9A" w:rsidRPr="00850975">
        <w:rPr>
          <w:rFonts w:ascii="Courier New" w:hAnsi="Courier New" w:cs="Courier New"/>
        </w:rPr>
        <w:t>scheduled export</w:t>
      </w:r>
      <w:r w:rsidR="00B018BB" w:rsidRPr="00850975">
        <w:rPr>
          <w:rFonts w:ascii="Courier New" w:hAnsi="Courier New" w:cs="Courier New"/>
        </w:rPr>
        <w:t>, deleting it</w:t>
      </w:r>
      <w:r w:rsidR="00195E9A" w:rsidRPr="00850975">
        <w:rPr>
          <w:rFonts w:ascii="Courier New" w:hAnsi="Courier New" w:cs="Courier New"/>
        </w:rPr>
        <w:t xml:space="preserve"> does not delete the expo</w:t>
      </w:r>
      <w:r w:rsidR="006723CA" w:rsidRPr="00850975">
        <w:rPr>
          <w:rFonts w:ascii="Courier New" w:hAnsi="Courier New" w:cs="Courier New"/>
        </w:rPr>
        <w:t xml:space="preserve">rts </w:t>
      </w:r>
      <w:r w:rsidR="00195E9A" w:rsidRPr="00850975">
        <w:rPr>
          <w:rFonts w:ascii="Courier New" w:hAnsi="Courier New" w:cs="Courier New"/>
        </w:rPr>
        <w:t>that were generated from it.</w:t>
      </w:r>
    </w:p>
    <w:p w14:paraId="70EDFCD8" w14:textId="77777777" w:rsidR="00195E9A" w:rsidRPr="00850975" w:rsidRDefault="00195E9A" w:rsidP="00850975">
      <w:pPr>
        <w:rPr>
          <w:rFonts w:ascii="Courier New" w:hAnsi="Courier New" w:cs="Courier New"/>
        </w:rPr>
      </w:pPr>
    </w:p>
    <w:p w14:paraId="7509E9B2" w14:textId="2F615BFE" w:rsidR="00195E9A" w:rsidRPr="00850975" w:rsidRDefault="00195E9A" w:rsidP="0085097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Start Export</w:t>
      </w:r>
    </w:p>
    <w:p w14:paraId="4512DDD7" w14:textId="77777777" w:rsidR="007D2ED9" w:rsidRPr="00850975" w:rsidRDefault="007D2ED9" w:rsidP="00850975">
      <w:pPr>
        <w:pStyle w:val="ListParagraph"/>
        <w:rPr>
          <w:rFonts w:ascii="Courier New" w:hAnsi="Courier New" w:cs="Courier New"/>
        </w:rPr>
      </w:pPr>
    </w:p>
    <w:p w14:paraId="65A52928" w14:textId="5C83A337" w:rsidR="00ED0FED" w:rsidRPr="00850975" w:rsidRDefault="00ED0FED" w:rsidP="00850975">
      <w:p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Start export screen contains pre-made export templates from the Library. You can use them </w:t>
      </w:r>
      <w:r w:rsidR="00A519D4">
        <w:rPr>
          <w:rFonts w:ascii="Courier New" w:hAnsi="Courier New" w:cs="Courier New"/>
        </w:rPr>
        <w:t>in their original form</w:t>
      </w:r>
      <w:r w:rsidRPr="00850975">
        <w:rPr>
          <w:rFonts w:ascii="Courier New" w:hAnsi="Courier New" w:cs="Courier New"/>
        </w:rPr>
        <w:t xml:space="preserve"> or make custom changes to suit your needs. Alternatively, you can </w:t>
      </w:r>
      <w:r w:rsidR="006723CA" w:rsidRPr="00850975">
        <w:rPr>
          <w:rFonts w:ascii="Courier New" w:hAnsi="Courier New" w:cs="Courier New"/>
        </w:rPr>
        <w:t>create an export</w:t>
      </w:r>
      <w:r w:rsidRPr="00850975">
        <w:rPr>
          <w:rFonts w:ascii="Courier New" w:hAnsi="Courier New" w:cs="Courier New"/>
        </w:rPr>
        <w:t xml:space="preserve"> completely from scratch by clicking the “Custom </w:t>
      </w:r>
      <w:proofErr w:type="gramStart"/>
      <w:r w:rsidRPr="00850975">
        <w:rPr>
          <w:rFonts w:ascii="Courier New" w:hAnsi="Courier New" w:cs="Courier New"/>
        </w:rPr>
        <w:t>“ button</w:t>
      </w:r>
      <w:proofErr w:type="gramEnd"/>
      <w:r w:rsidRPr="00850975">
        <w:rPr>
          <w:rFonts w:ascii="Courier New" w:hAnsi="Courier New" w:cs="Courier New"/>
        </w:rPr>
        <w:t>.</w:t>
      </w:r>
    </w:p>
    <w:p w14:paraId="347718AB" w14:textId="77777777" w:rsidR="00587497" w:rsidRPr="00850975" w:rsidRDefault="00587497" w:rsidP="00850975">
      <w:pPr>
        <w:rPr>
          <w:rFonts w:ascii="Courier New" w:hAnsi="Courier New" w:cs="Courier New"/>
        </w:rPr>
      </w:pPr>
    </w:p>
    <w:p w14:paraId="0C28D1FB" w14:textId="7FD54E47" w:rsidR="00ED0FED" w:rsidRPr="00850975" w:rsidRDefault="00ED0FED" w:rsidP="0085097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Custom Export</w:t>
      </w:r>
    </w:p>
    <w:p w14:paraId="3528FD71" w14:textId="77777777" w:rsidR="007D2ED9" w:rsidRPr="00850975" w:rsidRDefault="007D2ED9" w:rsidP="00850975">
      <w:pPr>
        <w:pStyle w:val="ListParagraph"/>
        <w:rPr>
          <w:rFonts w:ascii="Courier New" w:hAnsi="Courier New" w:cs="Courier New"/>
        </w:rPr>
      </w:pPr>
    </w:p>
    <w:p w14:paraId="150C339F" w14:textId="2B5C2B24" w:rsidR="00ED0FED" w:rsidRPr="00850975" w:rsidRDefault="00ED0FED" w:rsidP="00850975">
      <w:p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When creating a custom </w:t>
      </w:r>
      <w:proofErr w:type="gramStart"/>
      <w:r w:rsidRPr="00850975">
        <w:rPr>
          <w:rFonts w:ascii="Courier New" w:hAnsi="Courier New" w:cs="Courier New"/>
        </w:rPr>
        <w:t>export</w:t>
      </w:r>
      <w:proofErr w:type="gramEnd"/>
      <w:r w:rsidR="007D2ED9" w:rsidRPr="00850975">
        <w:rPr>
          <w:rFonts w:ascii="Courier New" w:hAnsi="Courier New" w:cs="Courier New"/>
        </w:rPr>
        <w:t xml:space="preserve"> </w:t>
      </w:r>
      <w:r w:rsidRPr="00850975">
        <w:rPr>
          <w:rFonts w:ascii="Courier New" w:hAnsi="Courier New" w:cs="Courier New"/>
        </w:rPr>
        <w:t xml:space="preserve">you </w:t>
      </w:r>
      <w:r w:rsidR="00A519D4">
        <w:rPr>
          <w:rFonts w:ascii="Courier New" w:hAnsi="Courier New" w:cs="Courier New"/>
        </w:rPr>
        <w:t>can specify the following parameters</w:t>
      </w:r>
      <w:r w:rsidRPr="00850975">
        <w:rPr>
          <w:rFonts w:ascii="Courier New" w:hAnsi="Courier New" w:cs="Courier New"/>
        </w:rPr>
        <w:t>:</w:t>
      </w:r>
    </w:p>
    <w:p w14:paraId="630AF0B7" w14:textId="77777777" w:rsidR="007D2ED9" w:rsidRPr="00850975" w:rsidRDefault="00ED0FED" w:rsidP="0085097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Data Source</w:t>
      </w:r>
      <w:r w:rsidR="006723CA" w:rsidRPr="00850975">
        <w:rPr>
          <w:rFonts w:ascii="Courier New" w:hAnsi="Courier New" w:cs="Courier New"/>
        </w:rPr>
        <w:t xml:space="preserve"> –</w:t>
      </w:r>
      <w:r w:rsidR="00EB46CB" w:rsidRPr="00850975">
        <w:rPr>
          <w:rFonts w:ascii="Courier New" w:hAnsi="Courier New" w:cs="Courier New"/>
        </w:rPr>
        <w:t xml:space="preserve"> </w:t>
      </w:r>
      <w:r w:rsidR="00FF7C98" w:rsidRPr="00850975">
        <w:rPr>
          <w:rFonts w:ascii="Courier New" w:hAnsi="Courier New" w:cs="Courier New"/>
        </w:rPr>
        <w:t xml:space="preserve">the data source declaration in the Library, specified as an absolute path to the Library. </w:t>
      </w:r>
      <w:r w:rsidR="00587497" w:rsidRPr="00850975">
        <w:rPr>
          <w:rFonts w:ascii="Courier New" w:hAnsi="Courier New" w:cs="Courier New"/>
        </w:rPr>
        <w:t>Once you select it, y</w:t>
      </w:r>
      <w:r w:rsidR="006723CA" w:rsidRPr="00850975">
        <w:rPr>
          <w:rFonts w:ascii="Courier New" w:hAnsi="Courier New" w:cs="Courier New"/>
        </w:rPr>
        <w:t>our other export options will change accordingly</w:t>
      </w:r>
      <w:r w:rsidRPr="00850975">
        <w:rPr>
          <w:rFonts w:ascii="Courier New" w:hAnsi="Courier New" w:cs="Courier New"/>
        </w:rPr>
        <w:t xml:space="preserve">. </w:t>
      </w:r>
    </w:p>
    <w:p w14:paraId="57457165" w14:textId="46D957B4" w:rsidR="00587497" w:rsidRPr="00850975" w:rsidRDefault="006723CA" w:rsidP="0085097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Output </w:t>
      </w:r>
      <w:r w:rsidR="00587497" w:rsidRPr="00850975">
        <w:rPr>
          <w:rFonts w:ascii="Courier New" w:hAnsi="Courier New" w:cs="Courier New"/>
        </w:rPr>
        <w:t xml:space="preserve">– </w:t>
      </w:r>
      <w:r w:rsidR="007D2ED9" w:rsidRPr="00850975">
        <w:rPr>
          <w:rFonts w:ascii="Courier New" w:hAnsi="Courier New" w:cs="Courier New"/>
        </w:rPr>
        <w:t>Possible output types</w:t>
      </w:r>
      <w:r w:rsidR="00587497" w:rsidRPr="00850975">
        <w:rPr>
          <w:rFonts w:ascii="Courier New" w:hAnsi="Courier New" w:cs="Courier New"/>
        </w:rPr>
        <w:t xml:space="preserve"> include "raw", "csv", and "</w:t>
      </w:r>
      <w:proofErr w:type="spellStart"/>
      <w:r w:rsidR="00587497" w:rsidRPr="00850975">
        <w:rPr>
          <w:rFonts w:ascii="Courier New" w:hAnsi="Courier New" w:cs="Courier New"/>
        </w:rPr>
        <w:t>xlsx</w:t>
      </w:r>
      <w:proofErr w:type="spellEnd"/>
      <w:r w:rsidR="00587497" w:rsidRPr="00850975">
        <w:rPr>
          <w:rFonts w:ascii="Courier New" w:hAnsi="Courier New" w:cs="Courier New"/>
        </w:rPr>
        <w:t xml:space="preserve">" for ES </w:t>
      </w:r>
      <w:proofErr w:type="spellStart"/>
      <w:r w:rsidR="00587497" w:rsidRPr="00850975">
        <w:rPr>
          <w:rFonts w:ascii="Courier New" w:hAnsi="Courier New" w:cs="Courier New"/>
        </w:rPr>
        <w:t>DataSources</w:t>
      </w:r>
      <w:proofErr w:type="spellEnd"/>
      <w:r w:rsidR="00587497" w:rsidRPr="00850975">
        <w:rPr>
          <w:rFonts w:ascii="Courier New" w:hAnsi="Courier New" w:cs="Courier New"/>
        </w:rPr>
        <w:t xml:space="preserve">, and "raw" for Kafka </w:t>
      </w:r>
      <w:proofErr w:type="spellStart"/>
      <w:r w:rsidR="00587497" w:rsidRPr="00850975">
        <w:rPr>
          <w:rFonts w:ascii="Courier New" w:hAnsi="Courier New" w:cs="Courier New"/>
        </w:rPr>
        <w:t>DataSources</w:t>
      </w:r>
      <w:proofErr w:type="spellEnd"/>
      <w:r w:rsidR="00587497" w:rsidRPr="00850975">
        <w:rPr>
          <w:rFonts w:ascii="Courier New" w:hAnsi="Courier New" w:cs="Courier New"/>
        </w:rPr>
        <w:t>.</w:t>
      </w:r>
    </w:p>
    <w:p w14:paraId="5E741029" w14:textId="53C09821" w:rsidR="00C1756C" w:rsidRPr="00850975" w:rsidRDefault="00587497" w:rsidP="00850975">
      <w:pPr>
        <w:pStyle w:val="ListParagraph"/>
        <w:ind w:left="500"/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Note that</w:t>
      </w:r>
      <w:r w:rsidR="006723CA" w:rsidRPr="00850975">
        <w:rPr>
          <w:rFonts w:ascii="Courier New" w:hAnsi="Courier New" w:cs="Courier New"/>
        </w:rPr>
        <w:t xml:space="preserve"> </w:t>
      </w:r>
      <w:r w:rsidRPr="00850975">
        <w:rPr>
          <w:rFonts w:ascii="Courier New" w:hAnsi="Courier New" w:cs="Courier New"/>
        </w:rPr>
        <w:t>i</w:t>
      </w:r>
      <w:r w:rsidR="00ED0FED" w:rsidRPr="00850975">
        <w:rPr>
          <w:rFonts w:ascii="Courier New" w:hAnsi="Courier New" w:cs="Courier New"/>
        </w:rPr>
        <w:t>f you select the CSV outpu</w:t>
      </w:r>
      <w:r w:rsidR="006723CA" w:rsidRPr="00850975">
        <w:rPr>
          <w:rFonts w:ascii="Courier New" w:hAnsi="Courier New" w:cs="Courier New"/>
        </w:rPr>
        <w:t>t</w:t>
      </w:r>
      <w:r w:rsidR="00ED0FED" w:rsidRPr="00850975">
        <w:rPr>
          <w:rFonts w:ascii="Courier New" w:hAnsi="Courier New" w:cs="Courier New"/>
        </w:rPr>
        <w:t xml:space="preserve"> option, you will also have to enter the column names</w:t>
      </w:r>
      <w:r w:rsidR="007D2ED9" w:rsidRPr="00850975">
        <w:rPr>
          <w:rFonts w:ascii="Courier New" w:hAnsi="Courier New" w:cs="Courier New"/>
        </w:rPr>
        <w:t xml:space="preserve"> in the separate section below.</w:t>
      </w:r>
      <w:r w:rsidR="00ED0FED" w:rsidRPr="00850975">
        <w:rPr>
          <w:rFonts w:ascii="Courier New" w:hAnsi="Courier New" w:cs="Courier New"/>
        </w:rPr>
        <w:t xml:space="preserve"> </w:t>
      </w:r>
      <w:r w:rsidR="007D2ED9" w:rsidRPr="00850975">
        <w:rPr>
          <w:rFonts w:ascii="Courier New" w:hAnsi="Courier New" w:cs="Courier New"/>
        </w:rPr>
        <w:t>Y</w:t>
      </w:r>
      <w:r w:rsidR="007B7FC6" w:rsidRPr="00850975">
        <w:rPr>
          <w:rFonts w:ascii="Courier New" w:hAnsi="Courier New" w:cs="Courier New"/>
        </w:rPr>
        <w:t xml:space="preserve">ou can do </w:t>
      </w:r>
      <w:r w:rsidR="007D2ED9" w:rsidRPr="00850975">
        <w:rPr>
          <w:rFonts w:ascii="Courier New" w:hAnsi="Courier New" w:cs="Courier New"/>
        </w:rPr>
        <w:t xml:space="preserve">that </w:t>
      </w:r>
      <w:r w:rsidR="007B7FC6" w:rsidRPr="00850975">
        <w:rPr>
          <w:rFonts w:ascii="Courier New" w:hAnsi="Courier New" w:cs="Courier New"/>
        </w:rPr>
        <w:t xml:space="preserve">by clicking “Add new header” button. You can also easily change the order of the columns by </w:t>
      </w:r>
      <w:r w:rsidR="007B7FC6" w:rsidRPr="00850975">
        <w:rPr>
          <w:rFonts w:ascii="Courier New" w:hAnsi="Courier New" w:cs="Courier New"/>
        </w:rPr>
        <w:lastRenderedPageBreak/>
        <w:t>dragging them</w:t>
      </w:r>
      <w:r w:rsidR="00C1756C" w:rsidRPr="00850975">
        <w:rPr>
          <w:rFonts w:ascii="Courier New" w:hAnsi="Courier New" w:cs="Courier New"/>
        </w:rPr>
        <w:t xml:space="preserve"> and they will be displayed in the </w:t>
      </w:r>
      <w:r w:rsidR="00B018BB" w:rsidRPr="00850975">
        <w:rPr>
          <w:rFonts w:ascii="Courier New" w:hAnsi="Courier New" w:cs="Courier New"/>
        </w:rPr>
        <w:t>exact same</w:t>
      </w:r>
      <w:r w:rsidR="00C1756C" w:rsidRPr="00850975">
        <w:rPr>
          <w:rFonts w:ascii="Courier New" w:hAnsi="Courier New" w:cs="Courier New"/>
        </w:rPr>
        <w:t xml:space="preserve"> order on the </w:t>
      </w:r>
      <w:r w:rsidR="00333EF4" w:rsidRPr="00850975">
        <w:rPr>
          <w:rFonts w:ascii="Courier New" w:hAnsi="Courier New" w:cs="Courier New"/>
        </w:rPr>
        <w:t>final</w:t>
      </w:r>
      <w:r w:rsidR="00C1756C" w:rsidRPr="00850975">
        <w:rPr>
          <w:rFonts w:ascii="Courier New" w:hAnsi="Courier New" w:cs="Courier New"/>
        </w:rPr>
        <w:t xml:space="preserve"> table. </w:t>
      </w:r>
    </w:p>
    <w:p w14:paraId="6D14EEAB" w14:textId="3B8B9303" w:rsidR="007B7FC6" w:rsidRPr="00850975" w:rsidRDefault="007B7FC6" w:rsidP="00850975">
      <w:pPr>
        <w:pStyle w:val="ListParagraph"/>
        <w:ind w:left="500"/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Make sure to double check that the names of the columns match the terms in the database, </w:t>
      </w:r>
      <w:r w:rsidR="00B018BB" w:rsidRPr="00850975">
        <w:rPr>
          <w:rFonts w:ascii="Courier New" w:hAnsi="Courier New" w:cs="Courier New"/>
        </w:rPr>
        <w:t xml:space="preserve">because </w:t>
      </w:r>
      <w:r w:rsidRPr="00850975">
        <w:rPr>
          <w:rFonts w:ascii="Courier New" w:hAnsi="Courier New" w:cs="Courier New"/>
        </w:rPr>
        <w:t>otherwise the table will show up empty.</w:t>
      </w:r>
    </w:p>
    <w:p w14:paraId="7493B054" w14:textId="77777777" w:rsidR="005363CB" w:rsidRPr="00850975" w:rsidRDefault="005363CB" w:rsidP="00850975">
      <w:pPr>
        <w:pStyle w:val="ListParagraph"/>
        <w:ind w:left="500"/>
        <w:rPr>
          <w:rFonts w:ascii="Courier New" w:hAnsi="Courier New" w:cs="Courier New"/>
        </w:rPr>
      </w:pPr>
    </w:p>
    <w:p w14:paraId="1220A7D7" w14:textId="77777777" w:rsidR="007B7FC6" w:rsidRPr="00850975" w:rsidRDefault="007B7FC6" w:rsidP="00850975">
      <w:pPr>
        <w:rPr>
          <w:rFonts w:ascii="Courier New" w:hAnsi="Courier New" w:cs="Courier New"/>
        </w:rPr>
      </w:pPr>
    </w:p>
    <w:p w14:paraId="50BD4994" w14:textId="53FD3A1A" w:rsidR="00950AE2" w:rsidRPr="00850975" w:rsidRDefault="006723CA" w:rsidP="0085097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Target - </w:t>
      </w:r>
      <w:r w:rsidR="00ED0FED" w:rsidRPr="00850975">
        <w:rPr>
          <w:rFonts w:ascii="Courier New" w:hAnsi="Courier New" w:cs="Courier New"/>
        </w:rPr>
        <w:t>The options here will depend on the configuration of the export function</w:t>
      </w:r>
      <w:r w:rsidR="00333EF4" w:rsidRPr="00850975">
        <w:rPr>
          <w:rFonts w:ascii="Courier New" w:hAnsi="Courier New" w:cs="Courier New"/>
        </w:rPr>
        <w:t xml:space="preserve">, but the available target types include </w:t>
      </w:r>
      <w:r w:rsidR="00ED0FED" w:rsidRPr="00850975">
        <w:rPr>
          <w:rFonts w:ascii="Courier New" w:hAnsi="Courier New" w:cs="Courier New"/>
        </w:rPr>
        <w:t>“e-mail” or “</w:t>
      </w:r>
      <w:proofErr w:type="spellStart"/>
      <w:r w:rsidR="00ED0FED" w:rsidRPr="00850975">
        <w:rPr>
          <w:rFonts w:ascii="Courier New" w:hAnsi="Courier New" w:cs="Courier New"/>
        </w:rPr>
        <w:t>Jupyter</w:t>
      </w:r>
      <w:proofErr w:type="spellEnd"/>
      <w:r w:rsidR="00ED0FED" w:rsidRPr="00850975">
        <w:rPr>
          <w:rFonts w:ascii="Courier New" w:hAnsi="Courier New" w:cs="Courier New"/>
        </w:rPr>
        <w:t>”</w:t>
      </w:r>
      <w:r w:rsidR="00587497" w:rsidRPr="00850975">
        <w:rPr>
          <w:rFonts w:ascii="Courier New" w:hAnsi="Courier New" w:cs="Courier New"/>
        </w:rPr>
        <w:t xml:space="preserve"> or “download”.</w:t>
      </w:r>
      <w:r w:rsidR="00B018BB" w:rsidRPr="00850975">
        <w:rPr>
          <w:rFonts w:ascii="Courier New" w:hAnsi="Courier New" w:cs="Courier New"/>
        </w:rPr>
        <w:t xml:space="preserve"> </w:t>
      </w:r>
    </w:p>
    <w:p w14:paraId="46C0CD15" w14:textId="3180642A" w:rsidR="00950AE2" w:rsidRPr="00850975" w:rsidRDefault="00950AE2" w:rsidP="00850975">
      <w:pPr>
        <w:pStyle w:val="ListParagraph"/>
        <w:ind w:left="500"/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If you leave this section empty, the “download” option will be selected automatically. </w:t>
      </w:r>
    </w:p>
    <w:p w14:paraId="4556F5BE" w14:textId="08BC9C32" w:rsidR="006723CA" w:rsidRPr="00850975" w:rsidRDefault="00B018BB" w:rsidP="00850975">
      <w:pPr>
        <w:pStyle w:val="ListParagraph"/>
        <w:ind w:left="500"/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The </w:t>
      </w:r>
      <w:proofErr w:type="spellStart"/>
      <w:r w:rsidR="00ED0FED" w:rsidRPr="00850975">
        <w:rPr>
          <w:rFonts w:ascii="Courier New" w:hAnsi="Courier New" w:cs="Courier New"/>
        </w:rPr>
        <w:t>Jupyter</w:t>
      </w:r>
      <w:proofErr w:type="spellEnd"/>
      <w:r w:rsidR="00ED0FED" w:rsidRPr="00850975">
        <w:rPr>
          <w:rFonts w:ascii="Courier New" w:hAnsi="Courier New" w:cs="Courier New"/>
        </w:rPr>
        <w:t xml:space="preserve"> </w:t>
      </w:r>
      <w:r w:rsidRPr="00850975">
        <w:rPr>
          <w:rFonts w:ascii="Courier New" w:hAnsi="Courier New" w:cs="Courier New"/>
        </w:rPr>
        <w:t xml:space="preserve">option </w:t>
      </w:r>
      <w:r w:rsidR="00ED0FED" w:rsidRPr="00850975">
        <w:rPr>
          <w:rFonts w:ascii="Courier New" w:hAnsi="Courier New" w:cs="Courier New"/>
        </w:rPr>
        <w:t xml:space="preserve">exports files directly to </w:t>
      </w:r>
      <w:proofErr w:type="spellStart"/>
      <w:r w:rsidR="00ED0FED" w:rsidRPr="00850975">
        <w:rPr>
          <w:rFonts w:ascii="Courier New" w:hAnsi="Courier New" w:cs="Courier New"/>
        </w:rPr>
        <w:t>jupyter</w:t>
      </w:r>
      <w:proofErr w:type="spellEnd"/>
      <w:r w:rsidR="00ED0FED" w:rsidRPr="00850975">
        <w:rPr>
          <w:rFonts w:ascii="Courier New" w:hAnsi="Courier New" w:cs="Courier New"/>
        </w:rPr>
        <w:t xml:space="preserve"> notebook integrated within Logman.io</w:t>
      </w:r>
    </w:p>
    <w:p w14:paraId="0589627E" w14:textId="1B600C0F" w:rsidR="00950AE2" w:rsidRPr="00850975" w:rsidRDefault="00950AE2" w:rsidP="00850975">
      <w:pPr>
        <w:pStyle w:val="ListParagraph"/>
        <w:ind w:left="500"/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If you chose “</w:t>
      </w:r>
      <w:r w:rsidR="00B018BB" w:rsidRPr="00850975">
        <w:rPr>
          <w:rFonts w:ascii="Courier New" w:hAnsi="Courier New" w:cs="Courier New"/>
        </w:rPr>
        <w:t>email</w:t>
      </w:r>
      <w:r w:rsidRPr="00850975">
        <w:rPr>
          <w:rFonts w:ascii="Courier New" w:hAnsi="Courier New" w:cs="Courier New"/>
        </w:rPr>
        <w:t>”, you will have to select</w:t>
      </w:r>
      <w:r w:rsidR="009559D7" w:rsidRPr="00850975">
        <w:rPr>
          <w:rFonts w:ascii="Courier New" w:hAnsi="Courier New" w:cs="Courier New"/>
        </w:rPr>
        <w:t xml:space="preserve"> </w:t>
      </w:r>
      <w:r w:rsidR="00333EF4" w:rsidRPr="00850975">
        <w:rPr>
          <w:rFonts w:ascii="Courier New" w:hAnsi="Courier New" w:cs="Courier New"/>
        </w:rPr>
        <w:t xml:space="preserve">a </w:t>
      </w:r>
      <w:r w:rsidR="00587497" w:rsidRPr="00850975">
        <w:rPr>
          <w:rFonts w:ascii="Courier New" w:hAnsi="Courier New" w:cs="Courier New"/>
        </w:rPr>
        <w:t>“</w:t>
      </w:r>
      <w:r w:rsidR="009559D7" w:rsidRPr="00850975">
        <w:rPr>
          <w:rFonts w:ascii="Courier New" w:hAnsi="Courier New" w:cs="Courier New"/>
        </w:rPr>
        <w:t>to</w:t>
      </w:r>
      <w:r w:rsidR="00587497" w:rsidRPr="00850975">
        <w:rPr>
          <w:rFonts w:ascii="Courier New" w:hAnsi="Courier New" w:cs="Courier New"/>
        </w:rPr>
        <w:t>”</w:t>
      </w:r>
      <w:r w:rsidR="009559D7" w:rsidRPr="00850975">
        <w:rPr>
          <w:rFonts w:ascii="Courier New" w:hAnsi="Courier New" w:cs="Courier New"/>
        </w:rPr>
        <w:t xml:space="preserve"> email address</w:t>
      </w:r>
      <w:r w:rsidRPr="00850975">
        <w:rPr>
          <w:rFonts w:ascii="Courier New" w:hAnsi="Courier New" w:cs="Courier New"/>
        </w:rPr>
        <w:t>. Additionally, you can fill out optional fields like</w:t>
      </w:r>
      <w:r w:rsidR="00333EF4" w:rsidRPr="00850975">
        <w:rPr>
          <w:rFonts w:ascii="Courier New" w:hAnsi="Courier New" w:cs="Courier New"/>
        </w:rPr>
        <w:t xml:space="preserve">: </w:t>
      </w:r>
    </w:p>
    <w:p w14:paraId="223B09D3" w14:textId="77777777" w:rsidR="00850975" w:rsidRDefault="009559D7" w:rsidP="00F306F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CC </w:t>
      </w:r>
      <w:r w:rsidR="00950AE2" w:rsidRPr="00850975">
        <w:rPr>
          <w:rFonts w:ascii="Courier New" w:hAnsi="Courier New" w:cs="Courier New"/>
        </w:rPr>
        <w:t>- an array of CC recipients</w:t>
      </w:r>
    </w:p>
    <w:p w14:paraId="63D43C61" w14:textId="77777777" w:rsidR="00850975" w:rsidRDefault="009559D7" w:rsidP="00F306F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BCC</w:t>
      </w:r>
      <w:r w:rsidR="00950AE2" w:rsidRPr="00850975">
        <w:rPr>
          <w:rFonts w:ascii="Courier New" w:hAnsi="Courier New" w:cs="Courier New"/>
        </w:rPr>
        <w:t xml:space="preserve"> </w:t>
      </w:r>
      <w:r w:rsidR="00333EF4" w:rsidRPr="00850975">
        <w:rPr>
          <w:rFonts w:ascii="Courier New" w:hAnsi="Courier New" w:cs="Courier New"/>
        </w:rPr>
        <w:t>–</w:t>
      </w:r>
      <w:r w:rsidR="00950AE2" w:rsidRPr="00850975">
        <w:rPr>
          <w:rFonts w:ascii="Courier New" w:hAnsi="Courier New" w:cs="Courier New"/>
        </w:rPr>
        <w:t xml:space="preserve"> </w:t>
      </w:r>
      <w:r w:rsidR="00333EF4" w:rsidRPr="00850975">
        <w:rPr>
          <w:rFonts w:ascii="Courier New" w:hAnsi="Courier New" w:cs="Courier New"/>
        </w:rPr>
        <w:t>an array of BCC recipients</w:t>
      </w:r>
    </w:p>
    <w:p w14:paraId="3C9FFCDA" w14:textId="77777777" w:rsidR="00850975" w:rsidRDefault="00950AE2" w:rsidP="00F306F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From - the sender's email address (string)</w:t>
      </w:r>
    </w:p>
    <w:p w14:paraId="6BA957C3" w14:textId="77777777" w:rsidR="00850975" w:rsidRDefault="00950AE2" w:rsidP="00F306F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Subject - the subject of the email (string)</w:t>
      </w:r>
    </w:p>
    <w:p w14:paraId="1E021998" w14:textId="5A7644C6" w:rsidR="005363CB" w:rsidRDefault="00950AE2" w:rsidP="00F306F4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Body - </w:t>
      </w:r>
      <w:r w:rsidR="00333EF4" w:rsidRPr="00850975">
        <w:rPr>
          <w:rFonts w:ascii="Courier New" w:hAnsi="Courier New" w:cs="Courier New"/>
        </w:rPr>
        <w:t xml:space="preserve">For the </w:t>
      </w:r>
      <w:r w:rsidR="00A519D4">
        <w:rPr>
          <w:rFonts w:ascii="Courier New" w:hAnsi="Courier New" w:cs="Courier New"/>
        </w:rPr>
        <w:t>body</w:t>
      </w:r>
      <w:r w:rsidR="00333EF4" w:rsidRPr="00850975">
        <w:rPr>
          <w:rFonts w:ascii="Courier New" w:hAnsi="Courier New" w:cs="Courier New"/>
        </w:rPr>
        <w:t xml:space="preserve"> of the email you can either create </w:t>
      </w:r>
      <w:r w:rsidR="00A519D4">
        <w:rPr>
          <w:rFonts w:ascii="Courier New" w:hAnsi="Courier New" w:cs="Courier New"/>
        </w:rPr>
        <w:t xml:space="preserve">one </w:t>
      </w:r>
      <w:r w:rsidR="00333EF4" w:rsidRPr="00850975">
        <w:rPr>
          <w:rFonts w:ascii="Courier New" w:hAnsi="Courier New" w:cs="Courier New"/>
        </w:rPr>
        <w:t>in the library, or use one of the templates</w:t>
      </w:r>
      <w:r w:rsidR="00A519D4">
        <w:rPr>
          <w:rFonts w:ascii="Courier New" w:hAnsi="Courier New" w:cs="Courier New"/>
        </w:rPr>
        <w:t xml:space="preserve"> and then</w:t>
      </w:r>
      <w:r w:rsidR="00333EF4" w:rsidRPr="00850975">
        <w:rPr>
          <w:rFonts w:ascii="Courier New" w:hAnsi="Courier New" w:cs="Courier New"/>
        </w:rPr>
        <w:t xml:space="preserve"> type in </w:t>
      </w:r>
      <w:r w:rsidRPr="00850975">
        <w:rPr>
          <w:rFonts w:ascii="Courier New" w:hAnsi="Courier New" w:cs="Courier New"/>
        </w:rPr>
        <w:t xml:space="preserve">a file name (with suffix) </w:t>
      </w:r>
      <w:r w:rsidR="00333EF4" w:rsidRPr="00850975">
        <w:rPr>
          <w:rFonts w:ascii="Courier New" w:hAnsi="Courier New" w:cs="Courier New"/>
        </w:rPr>
        <w:t xml:space="preserve">as it is </w:t>
      </w:r>
      <w:r w:rsidRPr="00850975">
        <w:rPr>
          <w:rFonts w:ascii="Courier New" w:hAnsi="Courier New" w:cs="Courier New"/>
        </w:rPr>
        <w:t>stored in the Template folder of the library. You can also add special `parameters` to the template. Otherwise, use any keyword from the define section of your export as a template parameter (for any export it is: `name`, `</w:t>
      </w:r>
      <w:proofErr w:type="spellStart"/>
      <w:r w:rsidRPr="00850975">
        <w:rPr>
          <w:rFonts w:ascii="Courier New" w:hAnsi="Courier New" w:cs="Courier New"/>
        </w:rPr>
        <w:t>datasource</w:t>
      </w:r>
      <w:proofErr w:type="spellEnd"/>
      <w:r w:rsidRPr="00850975">
        <w:rPr>
          <w:rFonts w:ascii="Courier New" w:hAnsi="Courier New" w:cs="Courier New"/>
        </w:rPr>
        <w:t>`, `output`, for specific exports, you can also use parameters. `compression`, `header`, `schedule`, `</w:t>
      </w:r>
      <w:proofErr w:type="spellStart"/>
      <w:r w:rsidRPr="00850975">
        <w:rPr>
          <w:rFonts w:ascii="Courier New" w:hAnsi="Courier New" w:cs="Courier New"/>
        </w:rPr>
        <w:t>timezone</w:t>
      </w:r>
      <w:proofErr w:type="spellEnd"/>
      <w:r w:rsidRPr="00850975">
        <w:rPr>
          <w:rFonts w:ascii="Courier New" w:hAnsi="Courier New" w:cs="Courier New"/>
        </w:rPr>
        <w:t>`, `tenant`).</w:t>
      </w:r>
    </w:p>
    <w:p w14:paraId="77A6A4E7" w14:textId="1C5F9B9C" w:rsidR="00D50C9F" w:rsidRPr="00850975" w:rsidRDefault="00D50C9F" w:rsidP="00850975">
      <w:pPr>
        <w:rPr>
          <w:rFonts w:ascii="Courier New" w:hAnsi="Courier New" w:cs="Courier New"/>
        </w:rPr>
      </w:pPr>
    </w:p>
    <w:p w14:paraId="34A0DC51" w14:textId="77777777" w:rsidR="00F306F4" w:rsidRDefault="00B018BB" w:rsidP="0085097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Schedule - </w:t>
      </w:r>
      <w:r w:rsidR="00AA12C2" w:rsidRPr="00850975">
        <w:rPr>
          <w:rFonts w:ascii="Courier New" w:hAnsi="Courier New" w:cs="Courier New"/>
        </w:rPr>
        <w:t xml:space="preserve">You will also have </w:t>
      </w:r>
      <w:r w:rsidR="00587497" w:rsidRPr="00850975">
        <w:rPr>
          <w:rFonts w:ascii="Courier New" w:hAnsi="Courier New" w:cs="Courier New"/>
        </w:rPr>
        <w:t>the</w:t>
      </w:r>
      <w:r w:rsidR="00AA12C2" w:rsidRPr="00850975">
        <w:rPr>
          <w:rFonts w:ascii="Courier New" w:hAnsi="Courier New" w:cs="Courier New"/>
        </w:rPr>
        <w:t xml:space="preserve"> option to schedule your exports by clicking “Add schedule”. You </w:t>
      </w:r>
      <w:r w:rsidR="00333EF4" w:rsidRPr="00850975">
        <w:rPr>
          <w:rFonts w:ascii="Courier New" w:hAnsi="Courier New" w:cs="Courier New"/>
        </w:rPr>
        <w:t>can</w:t>
      </w:r>
      <w:r w:rsidR="00AA12C2" w:rsidRPr="00850975">
        <w:rPr>
          <w:rFonts w:ascii="Courier New" w:hAnsi="Courier New" w:cs="Courier New"/>
        </w:rPr>
        <w:t xml:space="preserve"> create one-off or recurring schedules for your exports. For the one-offs </w:t>
      </w:r>
      <w:r w:rsidR="00AA12C2" w:rsidRPr="00850975">
        <w:rPr>
          <w:rFonts w:ascii="Courier New" w:hAnsi="Courier New" w:cs="Courier New"/>
        </w:rPr>
        <w:lastRenderedPageBreak/>
        <w:t xml:space="preserve">follow the </w:t>
      </w:r>
      <w:r w:rsidR="00FF7C98" w:rsidRPr="00850975">
        <w:rPr>
          <w:rFonts w:ascii="Courier New" w:hAnsi="Courier New" w:cs="Courier New"/>
        </w:rPr>
        <w:t>datetime</w:t>
      </w:r>
      <w:r w:rsidR="00333EF4" w:rsidRPr="00850975">
        <w:rPr>
          <w:rFonts w:ascii="Courier New" w:hAnsi="Courier New" w:cs="Courier New"/>
        </w:rPr>
        <w:t xml:space="preserve"> (</w:t>
      </w:r>
      <w:r w:rsidR="00AA12C2" w:rsidRPr="00850975">
        <w:rPr>
          <w:rFonts w:ascii="Courier New" w:hAnsi="Courier New" w:cs="Courier New"/>
        </w:rPr>
        <w:t xml:space="preserve">YYYY-MM-DD </w:t>
      </w:r>
      <w:proofErr w:type="spellStart"/>
      <w:r w:rsidR="00AA12C2" w:rsidRPr="00850975">
        <w:rPr>
          <w:rFonts w:ascii="Courier New" w:hAnsi="Courier New" w:cs="Courier New"/>
        </w:rPr>
        <w:t>HH:mm</w:t>
      </w:r>
      <w:proofErr w:type="spellEnd"/>
      <w:r w:rsidR="00333EF4" w:rsidRPr="00850975">
        <w:rPr>
          <w:rFonts w:ascii="Courier New" w:hAnsi="Courier New" w:cs="Courier New"/>
        </w:rPr>
        <w:t>)</w:t>
      </w:r>
      <w:r w:rsidR="00AA12C2" w:rsidRPr="00850975">
        <w:rPr>
          <w:rFonts w:ascii="Courier New" w:hAnsi="Courier New" w:cs="Courier New"/>
        </w:rPr>
        <w:t xml:space="preserve"> format</w:t>
      </w:r>
      <w:r w:rsidR="00587497" w:rsidRPr="00850975">
        <w:rPr>
          <w:rFonts w:ascii="Courier New" w:hAnsi="Courier New" w:cs="Courier New"/>
        </w:rPr>
        <w:t xml:space="preserve"> -</w:t>
      </w:r>
      <w:r w:rsidR="00AA12C2" w:rsidRPr="00850975">
        <w:rPr>
          <w:rFonts w:ascii="Courier New" w:hAnsi="Courier New" w:cs="Courier New"/>
        </w:rPr>
        <w:t xml:space="preserve"> Your date should look like this: *2023-01-01 12:00</w:t>
      </w:r>
      <w:r w:rsidR="00FF7C98" w:rsidRPr="00850975">
        <w:rPr>
          <w:rFonts w:ascii="Courier New" w:hAnsi="Courier New" w:cs="Courier New"/>
        </w:rPr>
        <w:t xml:space="preserve">. </w:t>
      </w:r>
      <w:proofErr w:type="gramStart"/>
      <w:r w:rsidR="00D50C9F" w:rsidRPr="00850975">
        <w:rPr>
          <w:rFonts w:ascii="Courier New" w:hAnsi="Courier New" w:cs="Courier New"/>
        </w:rPr>
        <w:t>Alternatively</w:t>
      </w:r>
      <w:proofErr w:type="gramEnd"/>
      <w:r w:rsidR="00D50C9F" w:rsidRPr="00850975">
        <w:rPr>
          <w:rFonts w:ascii="Courier New" w:hAnsi="Courier New" w:cs="Courier New"/>
        </w:rPr>
        <w:t xml:space="preserve"> you can use timestamp as integer format (e.g. 1674482460)</w:t>
      </w:r>
    </w:p>
    <w:p w14:paraId="1A30D111" w14:textId="77777777" w:rsidR="00F306F4" w:rsidRPr="00F306F4" w:rsidRDefault="00F306F4" w:rsidP="00F306F4">
      <w:pPr>
        <w:pStyle w:val="ListParagraph"/>
        <w:rPr>
          <w:rFonts w:ascii="Courier New" w:hAnsi="Courier New" w:cs="Courier New"/>
        </w:rPr>
      </w:pPr>
    </w:p>
    <w:p w14:paraId="5E0DF005" w14:textId="480916FA" w:rsidR="00FF7C98" w:rsidRPr="00F306F4" w:rsidRDefault="00AA12C2" w:rsidP="00F306F4">
      <w:pPr>
        <w:pStyle w:val="ListParagraph"/>
        <w:ind w:left="500"/>
        <w:rPr>
          <w:rFonts w:ascii="Courier New" w:hAnsi="Courier New" w:cs="Courier New"/>
        </w:rPr>
      </w:pPr>
      <w:r w:rsidRPr="00F306F4">
        <w:rPr>
          <w:rFonts w:ascii="Courier New" w:hAnsi="Courier New" w:cs="Courier New"/>
        </w:rPr>
        <w:t>For the recurring schedules use *</w:t>
      </w:r>
      <w:proofErr w:type="spellStart"/>
      <w:r w:rsidRPr="00F306F4">
        <w:rPr>
          <w:rFonts w:ascii="Courier New" w:hAnsi="Courier New" w:cs="Courier New"/>
        </w:rPr>
        <w:t>cron</w:t>
      </w:r>
      <w:proofErr w:type="spellEnd"/>
      <w:r w:rsidRPr="00F306F4">
        <w:rPr>
          <w:rFonts w:ascii="Courier New" w:hAnsi="Courier New" w:cs="Courier New"/>
        </w:rPr>
        <w:t>* syntax</w:t>
      </w:r>
      <w:r w:rsidR="00D50C9F" w:rsidRPr="00F306F4">
        <w:rPr>
          <w:rFonts w:ascii="Courier New" w:hAnsi="Courier New" w:cs="Courier New"/>
        </w:rPr>
        <w:t>, which</w:t>
      </w:r>
      <w:r w:rsidRPr="00F306F4">
        <w:rPr>
          <w:rFonts w:ascii="Courier New" w:hAnsi="Courier New" w:cs="Courier New"/>
        </w:rPr>
        <w:t xml:space="preserve"> </w:t>
      </w:r>
      <w:r w:rsidR="00D50C9F" w:rsidRPr="00F306F4">
        <w:rPr>
          <w:rFonts w:ascii="Courier New" w:hAnsi="Courier New" w:cs="Courier New"/>
        </w:rPr>
        <w:t>y</w:t>
      </w:r>
      <w:r w:rsidRPr="00F306F4">
        <w:rPr>
          <w:rFonts w:ascii="Courier New" w:hAnsi="Courier New" w:cs="Courier New"/>
        </w:rPr>
        <w:t>ou can learn more abou</w:t>
      </w:r>
      <w:r w:rsidR="00D50C9F" w:rsidRPr="00F306F4">
        <w:rPr>
          <w:rFonts w:ascii="Courier New" w:hAnsi="Courier New" w:cs="Courier New"/>
        </w:rPr>
        <w:t>t</w:t>
      </w:r>
      <w:r w:rsidRPr="00F306F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306F4">
        <w:rPr>
          <w:rFonts w:ascii="Courier New" w:hAnsi="Courier New" w:cs="Courier New"/>
        </w:rPr>
        <w:t>here</w:t>
      </w:r>
      <w:r w:rsidR="00D50C9F" w:rsidRPr="00F306F4">
        <w:rPr>
          <w:rFonts w:ascii="Courier New" w:hAnsi="Courier New" w:cs="Courier New"/>
        </w:rPr>
        <w:t>:</w:t>
      </w:r>
      <w:r w:rsidRPr="00F306F4">
        <w:rPr>
          <w:rFonts w:ascii="Courier New" w:hAnsi="Courier New" w:cs="Courier New"/>
        </w:rPr>
        <w:t>http</w:t>
      </w:r>
      <w:proofErr w:type="spellEnd"/>
      <w:r w:rsidRPr="00F306F4">
        <w:rPr>
          <w:rFonts w:ascii="Courier New" w:hAnsi="Courier New" w:cs="Courier New"/>
        </w:rPr>
        <w:t>://en.wikipedia.org/wiki/</w:t>
      </w:r>
      <w:proofErr w:type="spellStart"/>
      <w:r w:rsidRPr="00F306F4">
        <w:rPr>
          <w:rFonts w:ascii="Courier New" w:hAnsi="Courier New" w:cs="Courier New"/>
        </w:rPr>
        <w:t>Cron</w:t>
      </w:r>
      <w:proofErr w:type="spellEnd"/>
      <w:proofErr w:type="gramEnd"/>
      <w:r w:rsidRPr="00F306F4">
        <w:rPr>
          <w:rFonts w:ascii="Courier New" w:hAnsi="Courier New" w:cs="Courier New"/>
        </w:rPr>
        <w:t xml:space="preserve"> for more details, random ‚</w:t>
      </w:r>
      <w:proofErr w:type="spellStart"/>
      <w:r w:rsidRPr="00F306F4">
        <w:rPr>
          <w:rFonts w:ascii="Courier New" w:hAnsi="Courier New" w:cs="Courier New"/>
        </w:rPr>
        <w:t>ÄúR‚Äù</w:t>
      </w:r>
      <w:proofErr w:type="spellEnd"/>
      <w:r w:rsidRPr="00F306F4">
        <w:rPr>
          <w:rFonts w:ascii="Courier New" w:hAnsi="Courier New" w:cs="Courier New"/>
        </w:rPr>
        <w:t xml:space="preserve"> definition keywords are supported, </w:t>
      </w:r>
      <w:proofErr w:type="spellStart"/>
      <w:r w:rsidRPr="00F306F4">
        <w:rPr>
          <w:rFonts w:ascii="Courier New" w:hAnsi="Courier New" w:cs="Courier New"/>
        </w:rPr>
        <w:t>Vixie</w:t>
      </w:r>
      <w:proofErr w:type="spellEnd"/>
      <w:r w:rsidRPr="00F306F4">
        <w:rPr>
          <w:rFonts w:ascii="Courier New" w:hAnsi="Courier New" w:cs="Courier New"/>
        </w:rPr>
        <w:t xml:space="preserve"> </w:t>
      </w:r>
      <w:proofErr w:type="spellStart"/>
      <w:r w:rsidRPr="00F306F4">
        <w:rPr>
          <w:rFonts w:ascii="Courier New" w:hAnsi="Courier New" w:cs="Courier New"/>
        </w:rPr>
        <w:t>cron</w:t>
      </w:r>
      <w:proofErr w:type="spellEnd"/>
      <w:r w:rsidRPr="00F306F4">
        <w:rPr>
          <w:rFonts w:ascii="Courier New" w:hAnsi="Courier New" w:cs="Courier New"/>
        </w:rPr>
        <w:t>-style ‚</w:t>
      </w:r>
      <w:proofErr w:type="spellStart"/>
      <w:r w:rsidRPr="00F306F4">
        <w:rPr>
          <w:rFonts w:ascii="Courier New" w:hAnsi="Courier New" w:cs="Courier New"/>
        </w:rPr>
        <w:t>Äú</w:t>
      </w:r>
      <w:proofErr w:type="spellEnd"/>
      <w:r w:rsidRPr="00F306F4">
        <w:rPr>
          <w:rFonts w:ascii="Courier New" w:hAnsi="Courier New" w:cs="Courier New"/>
        </w:rPr>
        <w:t>@‚</w:t>
      </w:r>
      <w:proofErr w:type="spellStart"/>
      <w:r w:rsidRPr="00F306F4">
        <w:rPr>
          <w:rFonts w:ascii="Courier New" w:hAnsi="Courier New" w:cs="Courier New"/>
        </w:rPr>
        <w:t>Äù</w:t>
      </w:r>
      <w:proofErr w:type="spellEnd"/>
      <w:r w:rsidRPr="00F306F4">
        <w:rPr>
          <w:rFonts w:ascii="Courier New" w:hAnsi="Courier New" w:cs="Courier New"/>
        </w:rPr>
        <w:t xml:space="preserve"> keyword expressions are supported.</w:t>
      </w:r>
    </w:p>
    <w:p w14:paraId="553F6904" w14:textId="2EDEE594" w:rsidR="00FF7C98" w:rsidRPr="00850975" w:rsidRDefault="00FF7C98" w:rsidP="00850975">
      <w:pPr>
        <w:rPr>
          <w:rFonts w:ascii="Courier New" w:hAnsi="Courier New" w:cs="Courier New"/>
        </w:rPr>
      </w:pPr>
    </w:p>
    <w:p w14:paraId="568B1F2C" w14:textId="045748B9" w:rsidR="00AA12C2" w:rsidRPr="00850975" w:rsidRDefault="00C1756C" w:rsidP="00F306F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 xml:space="preserve">Query </w:t>
      </w:r>
      <w:proofErr w:type="gramStart"/>
      <w:r w:rsidRPr="00850975">
        <w:rPr>
          <w:rFonts w:ascii="Courier New" w:hAnsi="Courier New" w:cs="Courier New"/>
        </w:rPr>
        <w:t xml:space="preserve">- </w:t>
      </w:r>
      <w:r w:rsidR="00AA12C2" w:rsidRPr="00850975">
        <w:rPr>
          <w:rFonts w:ascii="Courier New" w:hAnsi="Courier New" w:cs="Courier New"/>
        </w:rPr>
        <w:t xml:space="preserve"> the</w:t>
      </w:r>
      <w:proofErr w:type="gramEnd"/>
      <w:r w:rsidR="00AA12C2" w:rsidRPr="00850975">
        <w:rPr>
          <w:rFonts w:ascii="Courier New" w:hAnsi="Courier New" w:cs="Courier New"/>
        </w:rPr>
        <w:t xml:space="preserve"> query field must be filled with a string containing an </w:t>
      </w:r>
      <w:proofErr w:type="spellStart"/>
      <w:r w:rsidR="00AA12C2" w:rsidRPr="00850975">
        <w:rPr>
          <w:rFonts w:ascii="Courier New" w:hAnsi="Courier New" w:cs="Courier New"/>
        </w:rPr>
        <w:t>ElasticSearch</w:t>
      </w:r>
      <w:proofErr w:type="spellEnd"/>
      <w:r w:rsidR="00AA12C2" w:rsidRPr="00850975">
        <w:rPr>
          <w:rFonts w:ascii="Courier New" w:hAnsi="Courier New" w:cs="Courier New"/>
        </w:rPr>
        <w:t xml:space="preserve"> query object. For more information please refer to ES documentation: </w:t>
      </w:r>
      <w:hyperlink r:id="rId5" w:history="1">
        <w:r w:rsidR="00AA12C2" w:rsidRPr="00850975">
          <w:rPr>
            <w:rStyle w:val="Hyperlink"/>
            <w:rFonts w:ascii="Courier New" w:hAnsi="Courier New" w:cs="Courier New"/>
          </w:rPr>
          <w:t>https://www.elastic.co/guide/en/elasticsearch/reference/current/query-dsl.html</w:t>
        </w:r>
      </w:hyperlink>
    </w:p>
    <w:p w14:paraId="3237BAF8" w14:textId="0C983949" w:rsidR="00AA12C2" w:rsidRDefault="00AA12C2" w:rsidP="00850975">
      <w:pPr>
        <w:rPr>
          <w:rFonts w:ascii="Courier New" w:hAnsi="Courier New" w:cs="Courier New"/>
        </w:rPr>
      </w:pPr>
    </w:p>
    <w:p w14:paraId="46DA55C6" w14:textId="06395845" w:rsidR="00F44B89" w:rsidRDefault="00836DA6" w:rsidP="00F44B89">
      <w:pPr>
        <w:pStyle w:val="ListParagraph"/>
        <w:ind w:left="5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Depending on the export, you can also specify</w:t>
      </w:r>
      <w:r w:rsidR="00F44B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parameters like</w:t>
      </w:r>
      <w:r w:rsidR="00A519D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‘compression’, ‘</w:t>
      </w:r>
      <w:proofErr w:type="spellStart"/>
      <w:r>
        <w:rPr>
          <w:rFonts w:ascii="Courier New" w:hAnsi="Courier New" w:cs="Courier New"/>
        </w:rPr>
        <w:t>timezone</w:t>
      </w:r>
      <w:proofErr w:type="spellEnd"/>
      <w:r>
        <w:rPr>
          <w:rFonts w:ascii="Courier New" w:hAnsi="Courier New" w:cs="Courier New"/>
        </w:rPr>
        <w:t>’,’tenant’ and ‘</w:t>
      </w:r>
      <w:r w:rsidR="00F44B89">
        <w:rPr>
          <w:rFonts w:ascii="Courier New" w:hAnsi="Courier New" w:cs="Courier New"/>
        </w:rPr>
        <w:t>s</w:t>
      </w:r>
      <w:r w:rsidR="00F44B89" w:rsidRPr="00850975">
        <w:rPr>
          <w:rFonts w:ascii="Courier New" w:hAnsi="Courier New" w:cs="Courier New"/>
        </w:rPr>
        <w:t>eparator</w:t>
      </w:r>
      <w:r>
        <w:rPr>
          <w:rFonts w:ascii="Courier New" w:hAnsi="Courier New" w:cs="Courier New"/>
        </w:rPr>
        <w:t>’.</w:t>
      </w:r>
    </w:p>
    <w:p w14:paraId="3973E53D" w14:textId="77777777" w:rsidR="00F44B89" w:rsidRPr="00F44B89" w:rsidRDefault="00F44B89" w:rsidP="00F44B89">
      <w:pPr>
        <w:pStyle w:val="ListParagraph"/>
        <w:rPr>
          <w:rFonts w:ascii="Courier New" w:hAnsi="Courier New" w:cs="Courier New"/>
        </w:rPr>
      </w:pPr>
    </w:p>
    <w:p w14:paraId="3EDCD8BF" w14:textId="77777777" w:rsidR="00F44B89" w:rsidRPr="00F44B89" w:rsidRDefault="00F44B89" w:rsidP="00F44B89">
      <w:pPr>
        <w:pStyle w:val="ListParagraph"/>
        <w:ind w:left="500"/>
        <w:rPr>
          <w:rFonts w:ascii="Courier New" w:hAnsi="Courier New" w:cs="Courier New"/>
        </w:rPr>
      </w:pPr>
    </w:p>
    <w:p w14:paraId="1F0C89B9" w14:textId="53B33D9A" w:rsidR="00AA12C2" w:rsidRPr="00850975" w:rsidRDefault="00587497" w:rsidP="00850975">
      <w:p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Lastly, o</w:t>
      </w:r>
      <w:r w:rsidR="00AA12C2" w:rsidRPr="00850975">
        <w:rPr>
          <w:rFonts w:ascii="Courier New" w:hAnsi="Courier New" w:cs="Courier New"/>
        </w:rPr>
        <w:t>n this page you will also see a</w:t>
      </w:r>
      <w:r w:rsidR="006723CA" w:rsidRPr="00850975">
        <w:rPr>
          <w:rFonts w:ascii="Courier New" w:hAnsi="Courier New" w:cs="Courier New"/>
        </w:rPr>
        <w:t>n option for the</w:t>
      </w:r>
      <w:r w:rsidR="00AA12C2" w:rsidRPr="00850975">
        <w:rPr>
          <w:rFonts w:ascii="Courier New" w:hAnsi="Courier New" w:cs="Courier New"/>
        </w:rPr>
        <w:t xml:space="preserve"> “A</w:t>
      </w:r>
      <w:r w:rsidR="006723CA" w:rsidRPr="00850975">
        <w:rPr>
          <w:rFonts w:ascii="Courier New" w:hAnsi="Courier New" w:cs="Courier New"/>
        </w:rPr>
        <w:t>d</w:t>
      </w:r>
      <w:r w:rsidR="00AA12C2" w:rsidRPr="00850975">
        <w:rPr>
          <w:rFonts w:ascii="Courier New" w:hAnsi="Courier New" w:cs="Courier New"/>
        </w:rPr>
        <w:t xml:space="preserve">vanced” </w:t>
      </w:r>
      <w:r w:rsidR="006723CA" w:rsidRPr="00850975">
        <w:rPr>
          <w:rFonts w:ascii="Courier New" w:hAnsi="Courier New" w:cs="Courier New"/>
        </w:rPr>
        <w:t xml:space="preserve">exports, </w:t>
      </w:r>
      <w:r w:rsidR="00AA12C2" w:rsidRPr="00850975">
        <w:rPr>
          <w:rFonts w:ascii="Courier New" w:hAnsi="Courier New" w:cs="Courier New"/>
        </w:rPr>
        <w:t>which we will cover in the “Advanced’ section in more detail.</w:t>
      </w:r>
    </w:p>
    <w:p w14:paraId="3F0C3894" w14:textId="77777777" w:rsidR="00AA12C2" w:rsidRPr="00850975" w:rsidRDefault="00AA12C2" w:rsidP="00850975">
      <w:pPr>
        <w:rPr>
          <w:rFonts w:ascii="Courier New" w:hAnsi="Courier New" w:cs="Courier New"/>
        </w:rPr>
      </w:pPr>
    </w:p>
    <w:p w14:paraId="52E34C59" w14:textId="4ADFE515" w:rsidR="00AA12C2" w:rsidRPr="00850975" w:rsidRDefault="00AA12C2" w:rsidP="00850975">
      <w:p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5</w:t>
      </w:r>
      <w:r w:rsidR="00950AE2" w:rsidRPr="00850975">
        <w:rPr>
          <w:rFonts w:ascii="Courier New" w:hAnsi="Courier New" w:cs="Courier New"/>
        </w:rPr>
        <w:t>.</w:t>
      </w:r>
      <w:r w:rsidRPr="00850975">
        <w:rPr>
          <w:rFonts w:ascii="Courier New" w:hAnsi="Courier New" w:cs="Courier New"/>
        </w:rPr>
        <w:t xml:space="preserve"> Advanced.</w:t>
      </w:r>
    </w:p>
    <w:p w14:paraId="70E9BB6A" w14:textId="17A03D42" w:rsidR="00A27B20" w:rsidRPr="00850975" w:rsidRDefault="00F276D3" w:rsidP="00850975">
      <w:pPr>
        <w:rPr>
          <w:rFonts w:ascii="Courier New" w:hAnsi="Courier New" w:cs="Courier New"/>
        </w:rPr>
      </w:pPr>
      <w:r w:rsidRPr="00850975">
        <w:rPr>
          <w:rFonts w:ascii="Courier New" w:hAnsi="Courier New" w:cs="Courier New"/>
        </w:rPr>
        <w:t>Exports and Advanced Exports (Export files) share the YAML format</w:t>
      </w:r>
      <w:r w:rsidR="00CA4F9F">
        <w:rPr>
          <w:rFonts w:ascii="Courier New" w:hAnsi="Courier New" w:cs="Courier New"/>
        </w:rPr>
        <w:t>, so you can create and adjust Exports</w:t>
      </w:r>
      <w:r w:rsidR="001F5820">
        <w:rPr>
          <w:rFonts w:ascii="Courier New" w:hAnsi="Courier New" w:cs="Courier New"/>
        </w:rPr>
        <w:t xml:space="preserve"> more efficiently</w:t>
      </w:r>
      <w:r w:rsidR="00836DA6">
        <w:rPr>
          <w:rFonts w:ascii="Courier New" w:hAnsi="Courier New" w:cs="Courier New"/>
        </w:rPr>
        <w:t>.</w:t>
      </w:r>
    </w:p>
    <w:p w14:paraId="56B5244A" w14:textId="7E3E0851" w:rsidR="00B342A2" w:rsidRPr="00850975" w:rsidRDefault="00B342A2" w:rsidP="00850975">
      <w:pPr>
        <w:rPr>
          <w:rFonts w:ascii="Courier New" w:hAnsi="Courier New" w:cs="Courier New"/>
        </w:rPr>
      </w:pPr>
    </w:p>
    <w:p w14:paraId="7824E406" w14:textId="553C4634" w:rsidR="00B342A2" w:rsidRPr="00850975" w:rsidRDefault="00B342A2" w:rsidP="00850975">
      <w:pPr>
        <w:rPr>
          <w:rFonts w:ascii="Courier New" w:hAnsi="Courier New" w:cs="Courier New"/>
          <w:b/>
        </w:rPr>
      </w:pPr>
      <w:r w:rsidRPr="00850975">
        <w:rPr>
          <w:rFonts w:ascii="Courier New" w:hAnsi="Courier New" w:cs="Courier New"/>
          <w:b/>
        </w:rPr>
        <w:t>Advanced Export Example</w:t>
      </w:r>
    </w:p>
    <w:p w14:paraId="4636E0D0" w14:textId="77777777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F933762" w14:textId="5E06CEC2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>define:</w:t>
      </w:r>
    </w:p>
    <w:p w14:paraId="6DC069C3" w14:textId="77777777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  name: Export e-mail</w:t>
      </w:r>
    </w:p>
    <w:p w14:paraId="09A662C4" w14:textId="5FB700D2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850975">
        <w:rPr>
          <w:rFonts w:ascii="Courier New" w:hAnsi="Courier New" w:cs="Courier New"/>
          <w:sz w:val="24"/>
          <w:szCs w:val="24"/>
        </w:rPr>
        <w:t>datasource</w:t>
      </w:r>
      <w:proofErr w:type="spellEnd"/>
      <w:r w:rsidRPr="00850975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850975">
        <w:rPr>
          <w:rFonts w:ascii="Courier New" w:hAnsi="Courier New" w:cs="Courier New"/>
          <w:sz w:val="24"/>
          <w:szCs w:val="24"/>
        </w:rPr>
        <w:t>elasticsearch</w:t>
      </w:r>
      <w:proofErr w:type="spellEnd"/>
    </w:p>
    <w:p w14:paraId="4F27B5AB" w14:textId="77777777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  output: raw</w:t>
      </w:r>
    </w:p>
    <w:p w14:paraId="4171515D" w14:textId="5994A44D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lastRenderedPageBreak/>
        <w:t xml:space="preserve">  header: </w:t>
      </w:r>
      <w:r w:rsidR="00887F74">
        <w:rPr>
          <w:rFonts w:ascii="Courier New" w:hAnsi="Courier New" w:cs="Courier New"/>
          <w:sz w:val="24"/>
          <w:szCs w:val="24"/>
        </w:rPr>
        <w:t>[</w:t>
      </w:r>
      <w:r w:rsidR="00CA4F9F"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 w:rsidR="00CA4F9F">
        <w:rPr>
          <w:rFonts w:ascii="Courier New" w:hAnsi="Courier New" w:cs="Courier New"/>
          <w:sz w:val="24"/>
          <w:szCs w:val="24"/>
        </w:rPr>
        <w:t>ecs.version</w:t>
      </w:r>
      <w:proofErr w:type="spellEnd"/>
      <w:proofErr w:type="gramEnd"/>
      <w:r w:rsidR="00CA4F9F">
        <w:rPr>
          <w:rFonts w:ascii="Courier New" w:hAnsi="Courier New" w:cs="Courier New"/>
          <w:sz w:val="24"/>
          <w:szCs w:val="24"/>
        </w:rPr>
        <w:t>”, “@</w:t>
      </w:r>
      <w:r w:rsidR="00722B8E">
        <w:rPr>
          <w:rFonts w:ascii="Courier New" w:hAnsi="Courier New" w:cs="Courier New"/>
          <w:sz w:val="24"/>
          <w:szCs w:val="24"/>
        </w:rPr>
        <w:t>datetime</w:t>
      </w:r>
      <w:r w:rsidR="00CA4F9F">
        <w:rPr>
          <w:rFonts w:ascii="Courier New" w:hAnsi="Courier New" w:cs="Courier New"/>
          <w:sz w:val="24"/>
          <w:szCs w:val="24"/>
        </w:rPr>
        <w:t>”]</w:t>
      </w:r>
    </w:p>
    <w:p w14:paraId="334B3A5F" w14:textId="25DE6435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  schedule: </w:t>
      </w:r>
      <w:r w:rsidR="00722B8E" w:rsidRPr="00722B8E">
        <w:rPr>
          <w:rFonts w:ascii="Courier New" w:hAnsi="Courier New" w:cs="Courier New"/>
          <w:sz w:val="24"/>
          <w:szCs w:val="24"/>
        </w:rPr>
        <w:t>2023-0</w:t>
      </w:r>
      <w:r w:rsidR="00043C2C">
        <w:rPr>
          <w:rFonts w:ascii="Courier New" w:hAnsi="Courier New" w:cs="Courier New"/>
          <w:sz w:val="24"/>
          <w:szCs w:val="24"/>
        </w:rPr>
        <w:t>7</w:t>
      </w:r>
      <w:r w:rsidR="00722B8E" w:rsidRPr="00722B8E">
        <w:rPr>
          <w:rFonts w:ascii="Courier New" w:hAnsi="Courier New" w:cs="Courier New"/>
          <w:sz w:val="24"/>
          <w:szCs w:val="24"/>
        </w:rPr>
        <w:t>-0</w:t>
      </w:r>
      <w:r w:rsidR="00043C2C">
        <w:rPr>
          <w:rFonts w:ascii="Courier New" w:hAnsi="Courier New" w:cs="Courier New"/>
          <w:sz w:val="24"/>
          <w:szCs w:val="24"/>
        </w:rPr>
        <w:t>5</w:t>
      </w:r>
      <w:r w:rsidR="00722B8E" w:rsidRPr="00722B8E">
        <w:rPr>
          <w:rFonts w:ascii="Courier New" w:hAnsi="Courier New" w:cs="Courier New"/>
          <w:sz w:val="24"/>
          <w:szCs w:val="24"/>
        </w:rPr>
        <w:t xml:space="preserve"> 00:00</w:t>
      </w:r>
    </w:p>
    <w:p w14:paraId="680B2354" w14:textId="77777777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E573F09" w14:textId="77777777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target: </w:t>
      </w:r>
    </w:p>
    <w:p w14:paraId="4419F6DD" w14:textId="77777777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32057C6" w14:textId="77777777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  type: [“email”] </w:t>
      </w:r>
    </w:p>
    <w:p w14:paraId="5B578389" w14:textId="77777777" w:rsidR="002A062A" w:rsidRDefault="008E60BD" w:rsidP="00850975">
      <w:pPr>
        <w:pStyle w:val="PlainText"/>
        <w:spacing w:line="360" w:lineRule="auto"/>
        <w:rPr>
          <w:rStyle w:val="Hyperlink"/>
          <w:rFonts w:ascii="Courier New" w:hAnsi="Courier New" w:cs="Courier New"/>
          <w:sz w:val="24"/>
          <w:szCs w:val="24"/>
        </w:rPr>
      </w:pPr>
      <w:r w:rsidRPr="00850975">
        <w:rPr>
          <w:rFonts w:ascii="Courier New" w:hAnsi="Courier New" w:cs="Courier New"/>
          <w:sz w:val="24"/>
          <w:szCs w:val="24"/>
        </w:rPr>
        <w:t xml:space="preserve">  to</w:t>
      </w:r>
      <w:r w:rsidR="00046A42">
        <w:rPr>
          <w:rFonts w:ascii="Courier New" w:hAnsi="Courier New" w:cs="Courier New"/>
          <w:sz w:val="24"/>
          <w:szCs w:val="24"/>
        </w:rPr>
        <w:t>:</w:t>
      </w:r>
      <w:r w:rsidRPr="00850975">
        <w:rPr>
          <w:rFonts w:ascii="Courier New" w:hAnsi="Courier New" w:cs="Courier New"/>
          <w:sz w:val="24"/>
          <w:szCs w:val="24"/>
        </w:rPr>
        <w:t xml:space="preserve"> </w:t>
      </w:r>
      <w:r w:rsidR="002A062A">
        <w:rPr>
          <w:rFonts w:ascii="Courier New" w:hAnsi="Courier New" w:cs="Courier New"/>
          <w:sz w:val="24"/>
          <w:szCs w:val="24"/>
        </w:rPr>
        <w:t>[</w:t>
      </w:r>
      <w:r w:rsidR="00046A42">
        <w:rPr>
          <w:rFonts w:ascii="Courier New" w:hAnsi="Courier New" w:cs="Courier New"/>
          <w:sz w:val="24"/>
          <w:szCs w:val="24"/>
        </w:rPr>
        <w:t>“</w:t>
      </w:r>
      <w:hyperlink r:id="rId6" w:history="1">
        <w:r w:rsidR="00046A42" w:rsidRPr="00BB0B71">
          <w:rPr>
            <w:rStyle w:val="Hyperlink"/>
            <w:rFonts w:ascii="Courier New" w:hAnsi="Courier New" w:cs="Courier New"/>
            <w:sz w:val="24"/>
            <w:szCs w:val="24"/>
          </w:rPr>
          <w:t>Kakuliaingaa@gmail.com</w:t>
        </w:r>
      </w:hyperlink>
      <w:r w:rsidR="00046A42">
        <w:rPr>
          <w:rStyle w:val="Hyperlink"/>
          <w:rFonts w:ascii="Courier New" w:hAnsi="Courier New" w:cs="Courier New"/>
          <w:sz w:val="24"/>
          <w:szCs w:val="24"/>
        </w:rPr>
        <w:t>”</w:t>
      </w:r>
      <w:r w:rsidR="002A062A">
        <w:rPr>
          <w:rStyle w:val="Hyperlink"/>
          <w:rFonts w:ascii="Courier New" w:hAnsi="Courier New" w:cs="Courier New"/>
          <w:sz w:val="24"/>
          <w:szCs w:val="24"/>
        </w:rPr>
        <w:t xml:space="preserve">, </w:t>
      </w:r>
      <w:hyperlink r:id="rId7" w:history="1">
        <w:r w:rsidR="002A062A" w:rsidRPr="00BB0B71">
          <w:rPr>
            <w:rStyle w:val="Hyperlink"/>
            <w:rFonts w:ascii="Courier New" w:hAnsi="Courier New" w:cs="Courier New"/>
            <w:sz w:val="24"/>
            <w:szCs w:val="24"/>
          </w:rPr>
          <w:t>yaml@gmail.com</w:t>
        </w:r>
      </w:hyperlink>
      <w:r w:rsidR="002A062A">
        <w:rPr>
          <w:rStyle w:val="Hyperlink"/>
          <w:rFonts w:ascii="Courier New" w:hAnsi="Courier New" w:cs="Courier New"/>
          <w:sz w:val="24"/>
          <w:szCs w:val="24"/>
        </w:rPr>
        <w:t>”]</w:t>
      </w:r>
    </w:p>
    <w:p w14:paraId="3B714C41" w14:textId="23ABB5A0" w:rsidR="002A062A" w:rsidRPr="002A062A" w:rsidRDefault="002A062A" w:rsidP="00850975">
      <w:pPr>
        <w:pStyle w:val="PlainText"/>
        <w:spacing w:line="360" w:lineRule="auto"/>
        <w:rPr>
          <w:rStyle w:val="Hyperlink"/>
          <w:rFonts w:ascii="Courier New" w:hAnsi="Courier New" w:cs="Courier New"/>
          <w:sz w:val="24"/>
          <w:szCs w:val="24"/>
        </w:rPr>
      </w:pPr>
      <w:r>
        <w:rPr>
          <w:rStyle w:val="Hyperlink"/>
          <w:rFonts w:ascii="Courier New" w:hAnsi="Courier New" w:cs="Courier New"/>
          <w:color w:val="000000" w:themeColor="text1"/>
          <w:sz w:val="24"/>
          <w:szCs w:val="24"/>
          <w:u w:val="none"/>
        </w:rPr>
        <w:t xml:space="preserve">  body: “export_email1.yaml”</w:t>
      </w:r>
    </w:p>
    <w:p w14:paraId="7AEA7968" w14:textId="1040963A" w:rsidR="00CA4F9F" w:rsidRDefault="00CA4F9F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8CFE3E6" w14:textId="6B06E9B8" w:rsidR="00CA4F9F" w:rsidRDefault="00CA4F9F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QUESTIONS</w:t>
      </w:r>
    </w:p>
    <w:p w14:paraId="03411AE7" w14:textId="46D29EB6" w:rsidR="00CA4F9F" w:rsidRDefault="00CA4F9F" w:rsidP="00CC38B5">
      <w:pPr>
        <w:pStyle w:val="PlainText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documentation says that you have to enter column names if you choose the </w:t>
      </w:r>
      <w:r w:rsidR="00722B8E">
        <w:rPr>
          <w:rFonts w:ascii="Courier New" w:hAnsi="Courier New" w:cs="Courier New"/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csv</w:t>
      </w:r>
      <w:r w:rsidR="00722B8E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format, but then that seems to be an option even when you select “raw”, as per screenshots (</w:t>
      </w:r>
      <w:proofErr w:type="spellStart"/>
      <w:r>
        <w:rPr>
          <w:rFonts w:ascii="Courier New" w:hAnsi="Courier New" w:cs="Courier New"/>
          <w:sz w:val="24"/>
          <w:szCs w:val="24"/>
        </w:rPr>
        <w:t>start_export_details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_ for example). Is the </w:t>
      </w:r>
      <w:r w:rsidR="00875D8A">
        <w:rPr>
          <w:rFonts w:ascii="Courier New" w:hAnsi="Courier New" w:cs="Courier New"/>
          <w:sz w:val="24"/>
          <w:szCs w:val="24"/>
        </w:rPr>
        <w:t xml:space="preserve">relevancy of </w:t>
      </w:r>
      <w:r>
        <w:rPr>
          <w:rFonts w:ascii="Courier New" w:hAnsi="Courier New" w:cs="Courier New"/>
          <w:sz w:val="24"/>
          <w:szCs w:val="24"/>
        </w:rPr>
        <w:t xml:space="preserve">order of these </w:t>
      </w:r>
      <w:r w:rsidR="00875D8A">
        <w:rPr>
          <w:rFonts w:ascii="Courier New" w:hAnsi="Courier New" w:cs="Courier New"/>
          <w:sz w:val="24"/>
          <w:szCs w:val="24"/>
        </w:rPr>
        <w:t>columns</w:t>
      </w:r>
      <w:r>
        <w:rPr>
          <w:rFonts w:ascii="Courier New" w:hAnsi="Courier New" w:cs="Courier New"/>
          <w:sz w:val="24"/>
          <w:szCs w:val="24"/>
        </w:rPr>
        <w:t xml:space="preserve"> the only thing that’s exclusive to the csv output or is it </w:t>
      </w:r>
      <w:r w:rsidR="00722B8E">
        <w:rPr>
          <w:rFonts w:ascii="Courier New" w:hAnsi="Courier New" w:cs="Courier New"/>
          <w:sz w:val="24"/>
          <w:szCs w:val="24"/>
        </w:rPr>
        <w:t>columns</w:t>
      </w:r>
      <w:proofErr w:type="gramStart"/>
      <w:r w:rsidR="00722B8E">
        <w:rPr>
          <w:rFonts w:ascii="Courier New" w:hAnsi="Courier New" w:cs="Courier New"/>
          <w:sz w:val="24"/>
          <w:szCs w:val="24"/>
        </w:rPr>
        <w:t>/”add</w:t>
      </w:r>
      <w:proofErr w:type="gramEnd"/>
      <w:r w:rsidR="00722B8E">
        <w:rPr>
          <w:rFonts w:ascii="Courier New" w:hAnsi="Courier New" w:cs="Courier New"/>
          <w:sz w:val="24"/>
          <w:szCs w:val="24"/>
        </w:rPr>
        <w:t xml:space="preserve"> new headers”</w:t>
      </w:r>
      <w:r>
        <w:rPr>
          <w:rFonts w:ascii="Courier New" w:hAnsi="Courier New" w:cs="Courier New"/>
          <w:sz w:val="24"/>
          <w:szCs w:val="24"/>
        </w:rPr>
        <w:t xml:space="preserve"> in general?</w:t>
      </w:r>
    </w:p>
    <w:p w14:paraId="191F752D" w14:textId="2E09FDE4" w:rsidR="00CC38B5" w:rsidRPr="00850975" w:rsidRDefault="00A519D4" w:rsidP="00CC38B5">
      <w:pPr>
        <w:pStyle w:val="PlainText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Does the</w:t>
      </w:r>
      <w:r w:rsidR="00CC38B5">
        <w:rPr>
          <w:rFonts w:ascii="Courier New" w:hAnsi="Courier New" w:cs="Courier New"/>
          <w:sz w:val="24"/>
          <w:szCs w:val="24"/>
        </w:rPr>
        <w:t xml:space="preserve"> “Restart” </w:t>
      </w:r>
      <w:r>
        <w:rPr>
          <w:rFonts w:ascii="Courier New" w:hAnsi="Courier New" w:cs="Courier New"/>
          <w:sz w:val="24"/>
          <w:szCs w:val="24"/>
        </w:rPr>
        <w:t xml:space="preserve">screen (under </w:t>
      </w:r>
      <w:r w:rsidR="00CC38B5">
        <w:rPr>
          <w:rFonts w:ascii="Courier New" w:hAnsi="Courier New" w:cs="Courier New"/>
          <w:sz w:val="24"/>
          <w:szCs w:val="24"/>
        </w:rPr>
        <w:t>Export Details in the original documentation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C38B5">
        <w:rPr>
          <w:rFonts w:ascii="Courier New" w:hAnsi="Courier New" w:cs="Courier New"/>
          <w:sz w:val="24"/>
          <w:szCs w:val="24"/>
        </w:rPr>
        <w:t>(custom_export.png</w:t>
      </w:r>
      <w:proofErr w:type="gramStart"/>
      <w:r w:rsidR="00CC38B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)</w:t>
      </w:r>
      <w:r w:rsidR="00CC38B5">
        <w:rPr>
          <w:rFonts w:ascii="Courier New" w:hAnsi="Courier New" w:cs="Courier New"/>
          <w:sz w:val="24"/>
          <w:szCs w:val="24"/>
        </w:rPr>
        <w:t>only</w:t>
      </w:r>
      <w:proofErr w:type="gramEnd"/>
      <w:r w:rsidR="00CC38B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appear when you click on the exports that have already been successfully completed? </w:t>
      </w:r>
    </w:p>
    <w:p w14:paraId="35BAE598" w14:textId="77777777" w:rsidR="008E60BD" w:rsidRPr="00850975" w:rsidRDefault="008E60BD" w:rsidP="0085097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4FDBBEFE" w14:textId="7DA02857" w:rsidR="008E60BD" w:rsidRPr="00850975" w:rsidRDefault="008E60BD" w:rsidP="00850975">
      <w:pPr>
        <w:rPr>
          <w:rFonts w:ascii="Courier New" w:hAnsi="Courier New" w:cs="Courier New"/>
        </w:rPr>
      </w:pPr>
    </w:p>
    <w:sectPr w:rsidR="008E60BD" w:rsidRPr="00850975" w:rsidSect="00170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C70"/>
    <w:multiLevelType w:val="hybridMultilevel"/>
    <w:tmpl w:val="AC2EEFB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294097B"/>
    <w:multiLevelType w:val="hybridMultilevel"/>
    <w:tmpl w:val="A7423F6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03811260"/>
    <w:multiLevelType w:val="hybridMultilevel"/>
    <w:tmpl w:val="CA7A48DE"/>
    <w:lvl w:ilvl="0" w:tplc="BE44B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B16CD2"/>
    <w:multiLevelType w:val="hybridMultilevel"/>
    <w:tmpl w:val="D220972C"/>
    <w:lvl w:ilvl="0" w:tplc="8DC683A4">
      <w:start w:val="5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278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9C03F7"/>
    <w:multiLevelType w:val="multilevel"/>
    <w:tmpl w:val="3F5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E76D1"/>
    <w:multiLevelType w:val="hybridMultilevel"/>
    <w:tmpl w:val="FE56C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C1E9E"/>
    <w:multiLevelType w:val="hybridMultilevel"/>
    <w:tmpl w:val="FA289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976EC"/>
    <w:multiLevelType w:val="hybridMultilevel"/>
    <w:tmpl w:val="36A6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2589D"/>
    <w:multiLevelType w:val="hybridMultilevel"/>
    <w:tmpl w:val="6EDC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76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4D13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D602DA"/>
    <w:multiLevelType w:val="hybridMultilevel"/>
    <w:tmpl w:val="6178C888"/>
    <w:lvl w:ilvl="0" w:tplc="3812849C">
      <w:start w:val="1"/>
      <w:numFmt w:val="bullet"/>
      <w:lvlText w:val="-"/>
      <w:lvlJc w:val="left"/>
      <w:pPr>
        <w:ind w:left="5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2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9A"/>
    <w:rsid w:val="00043C2C"/>
    <w:rsid w:val="00046A42"/>
    <w:rsid w:val="00066A03"/>
    <w:rsid w:val="000F1172"/>
    <w:rsid w:val="001432AA"/>
    <w:rsid w:val="00151120"/>
    <w:rsid w:val="0017045D"/>
    <w:rsid w:val="00195E9A"/>
    <w:rsid w:val="001F5820"/>
    <w:rsid w:val="00224989"/>
    <w:rsid w:val="00287608"/>
    <w:rsid w:val="002A062A"/>
    <w:rsid w:val="003066FE"/>
    <w:rsid w:val="00333EF4"/>
    <w:rsid w:val="00466CC2"/>
    <w:rsid w:val="004A3042"/>
    <w:rsid w:val="004B2DFA"/>
    <w:rsid w:val="005363CB"/>
    <w:rsid w:val="00587497"/>
    <w:rsid w:val="00615058"/>
    <w:rsid w:val="006723CA"/>
    <w:rsid w:val="006C3B88"/>
    <w:rsid w:val="00722B8E"/>
    <w:rsid w:val="007B7FC6"/>
    <w:rsid w:val="007D2ED9"/>
    <w:rsid w:val="007D5F08"/>
    <w:rsid w:val="00802EFC"/>
    <w:rsid w:val="00811A56"/>
    <w:rsid w:val="00836DA6"/>
    <w:rsid w:val="00850975"/>
    <w:rsid w:val="00875D8A"/>
    <w:rsid w:val="00887F74"/>
    <w:rsid w:val="008A3616"/>
    <w:rsid w:val="008B2F8D"/>
    <w:rsid w:val="008E60BD"/>
    <w:rsid w:val="009243A7"/>
    <w:rsid w:val="00950AE2"/>
    <w:rsid w:val="009559D7"/>
    <w:rsid w:val="009A7088"/>
    <w:rsid w:val="009E46B9"/>
    <w:rsid w:val="00A26F18"/>
    <w:rsid w:val="00A27B20"/>
    <w:rsid w:val="00A519D4"/>
    <w:rsid w:val="00AA12C2"/>
    <w:rsid w:val="00B018BB"/>
    <w:rsid w:val="00B342A2"/>
    <w:rsid w:val="00B90109"/>
    <w:rsid w:val="00C1756C"/>
    <w:rsid w:val="00CA4F9F"/>
    <w:rsid w:val="00CC38B5"/>
    <w:rsid w:val="00CF2491"/>
    <w:rsid w:val="00D143E5"/>
    <w:rsid w:val="00D50C9F"/>
    <w:rsid w:val="00D5199D"/>
    <w:rsid w:val="00DB7959"/>
    <w:rsid w:val="00DC3E3B"/>
    <w:rsid w:val="00E92097"/>
    <w:rsid w:val="00E966EA"/>
    <w:rsid w:val="00EB46CB"/>
    <w:rsid w:val="00ED0FED"/>
    <w:rsid w:val="00F276D3"/>
    <w:rsid w:val="00F306F4"/>
    <w:rsid w:val="00F3403B"/>
    <w:rsid w:val="00F44B89"/>
    <w:rsid w:val="00F45A9D"/>
    <w:rsid w:val="00F65E3B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F181B4"/>
  <w15:chartTrackingRefBased/>
  <w15:docId w15:val="{054AA9F9-C08C-9642-BC25-3934432B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5E9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5E9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5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9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9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95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m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kuliaingaa@gmail.com" TargetMode="External"/><Relationship Id="rId5" Type="http://schemas.openxmlformats.org/officeDocument/2006/relationships/hyperlink" Target="https://www.elastic.co/guide/en/elasticsearch/reference/current/query-ds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2023-04-11T20:00:00Z</dcterms:created>
  <dcterms:modified xsi:type="dcterms:W3CDTF">2023-04-11T20:00:00Z</dcterms:modified>
</cp:coreProperties>
</file>