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1CC5EC">
      <w:pPr>
        <w:rPr>
          <w:rFonts w:hint="eastAsia"/>
        </w:rPr>
      </w:pPr>
    </w:p>
    <w:p w14:paraId="192F0654">
      <w:pPr>
        <w:rPr>
          <w:rFonts w:hint="eastAsia"/>
        </w:rPr>
      </w:pPr>
    </w:p>
    <w:p w14:paraId="16F656F8">
      <w:pPr>
        <w:rPr>
          <w:rFonts w:hint="eastAsia"/>
        </w:rPr>
      </w:pPr>
    </w:p>
    <w:p w14:paraId="0B4620C2">
      <w:pPr>
        <w:rPr>
          <w:rFonts w:hint="eastAsia"/>
        </w:rPr>
      </w:pPr>
      <w:r>
        <w:rPr>
          <w:rFonts w:hint="eastAsia"/>
        </w:rPr>
        <w:t xml:space="preserve">  </w:t>
      </w:r>
    </w:p>
    <w:p w14:paraId="5F4E728F">
      <w:pPr>
        <w:rPr>
          <w:rFonts w:hint="eastAsia"/>
        </w:rPr>
      </w:pPr>
    </w:p>
    <w:p w14:paraId="7644071A">
      <w:pPr>
        <w:rPr>
          <w:rFonts w:hint="eastAsia"/>
        </w:rPr>
      </w:pPr>
      <w:r>
        <w:rPr>
          <w:rFonts w:hint="eastAsia"/>
        </w:rPr>
        <w:t># 基于机器学习的文本分类技术研究</w:t>
      </w:r>
    </w:p>
    <w:p w14:paraId="3AF8AA15">
      <w:pPr>
        <w:rPr>
          <w:rFonts w:hint="eastAsia"/>
        </w:rPr>
      </w:pPr>
    </w:p>
    <w:p w14:paraId="4EE0FE5D">
      <w:pPr>
        <w:rPr>
          <w:rFonts w:hint="eastAsia"/>
        </w:rPr>
      </w:pPr>
      <w:r>
        <w:rPr>
          <w:rFonts w:hint="eastAsia"/>
        </w:rPr>
        <w:t xml:space="preserve">  </w:t>
      </w:r>
    </w:p>
    <w:p w14:paraId="773BC4AC">
      <w:pPr>
        <w:rPr>
          <w:rFonts w:hint="eastAsia"/>
        </w:rPr>
      </w:pPr>
    </w:p>
    <w:p w14:paraId="2D1D7143">
      <w:pPr>
        <w:rPr>
          <w:rFonts w:hint="eastAsia"/>
        </w:rPr>
      </w:pPr>
      <w:r>
        <w:rPr>
          <w:rFonts w:hint="eastAsia"/>
        </w:rPr>
        <w:t>王小明</w:t>
      </w:r>
    </w:p>
    <w:p w14:paraId="6C0AE154">
      <w:pPr>
        <w:rPr>
          <w:rFonts w:hint="eastAsia"/>
        </w:rPr>
      </w:pPr>
    </w:p>
    <w:p w14:paraId="1172F6AF">
      <w:pPr>
        <w:rPr>
          <w:rFonts w:hint="eastAsia"/>
        </w:rPr>
      </w:pPr>
      <w:r>
        <w:rPr>
          <w:rFonts w:hint="eastAsia"/>
        </w:rPr>
        <w:t>（XX大学 计算机学院，XX 100000）</w:t>
      </w:r>
    </w:p>
    <w:p w14:paraId="174D15BA">
      <w:pPr>
        <w:rPr>
          <w:rFonts w:hint="eastAsia"/>
        </w:rPr>
      </w:pPr>
    </w:p>
    <w:p w14:paraId="389E9E00">
      <w:pPr>
        <w:rPr>
          <w:rFonts w:hint="eastAsia"/>
        </w:rPr>
      </w:pPr>
    </w:p>
    <w:p w14:paraId="408D9436">
      <w:pPr>
        <w:rPr>
          <w:rFonts w:hint="eastAsia"/>
        </w:rPr>
      </w:pPr>
    </w:p>
    <w:p w14:paraId="2F8B150A">
      <w:pPr>
        <w:rPr>
          <w:rFonts w:hint="eastAsia"/>
        </w:rPr>
      </w:pPr>
      <w:r>
        <w:rPr>
          <w:rFonts w:hint="eastAsia"/>
        </w:rPr>
        <w:t xml:space="preserve">  随着人工智能技术飞速发展，文本分类在信息检索、内容审核等场景得到广泛应用[1]。传统分类方法依赖人工特征工程，效率较低。</w:t>
      </w:r>
    </w:p>
    <w:p w14:paraId="37CDE8AF">
      <w:pPr>
        <w:rPr>
          <w:rFonts w:hint="eastAsia"/>
        </w:rPr>
      </w:pPr>
    </w:p>
    <w:p w14:paraId="7CFDF0DE">
      <w:pPr>
        <w:rPr>
          <w:rFonts w:hint="eastAsia"/>
        </w:rPr>
      </w:pPr>
      <w:r>
        <w:rPr>
          <w:rFonts w:hint="eastAsia"/>
        </w:rPr>
        <w:t>本文针对短文本分类场景，提出一种改进特征提取算法。实验结果表明，该模型准确率相比传统方法提升12.3%[2]。</w:t>
      </w:r>
    </w:p>
    <w:p w14:paraId="19C5CAB3">
      <w:pPr>
        <w:rPr>
          <w:rFonts w:hint="eastAsia"/>
        </w:rPr>
      </w:pPr>
    </w:p>
    <w:p w14:paraId="0E429416">
      <w:pPr>
        <w:rPr>
          <w:rFonts w:hint="eastAsia"/>
        </w:rPr>
      </w:pPr>
      <w:r>
        <w:rPr>
          <w:rFonts w:hint="eastAsia"/>
        </w:rPr>
        <w:t xml:space="preserve">  </w:t>
      </w:r>
    </w:p>
    <w:p w14:paraId="039E51DC">
      <w:pPr>
        <w:rPr>
          <w:rFonts w:hint="eastAsia"/>
        </w:rPr>
      </w:pPr>
    </w:p>
    <w:p w14:paraId="52EE7F37">
      <w:pPr>
        <w:rPr>
          <w:rFonts w:hint="eastAsia"/>
        </w:rPr>
      </w:pPr>
      <w:r>
        <w:rPr>
          <w:rFonts w:hint="eastAsia"/>
        </w:rPr>
        <w:t>在数据集选择上，本次实验使用公开中文语料库，样本总量共计20000条。训练环境基于Python 3.10与Scikit-learn框架。</w:t>
      </w:r>
    </w:p>
    <w:p w14:paraId="2F0FC3B4">
      <w:pPr>
        <w:rPr>
          <w:rFonts w:hint="eastAsia"/>
        </w:rPr>
      </w:pPr>
    </w:p>
    <w:p w14:paraId="2D634396">
      <w:pPr>
        <w:rPr>
          <w:rFonts w:hint="eastAsia"/>
        </w:rPr>
      </w:pPr>
    </w:p>
    <w:p w14:paraId="06F202A9">
      <w:pPr>
        <w:rPr>
          <w:rFonts w:hint="eastAsia"/>
        </w:rPr>
      </w:pPr>
    </w:p>
    <w:p w14:paraId="2E144800">
      <w:pPr>
        <w:rPr>
          <w:rFonts w:hint="eastAsia"/>
        </w:rPr>
      </w:pPr>
      <w:r>
        <w:rPr>
          <w:rFonts w:hint="eastAsia"/>
        </w:rPr>
        <w:t>## 1 相关研究现状</w:t>
      </w:r>
    </w:p>
    <w:p w14:paraId="5B684930">
      <w:pPr>
        <w:rPr>
          <w:rFonts w:hint="eastAsia"/>
        </w:rPr>
      </w:pPr>
    </w:p>
    <w:p w14:paraId="5F8C1625">
      <w:pPr>
        <w:rPr>
          <w:rFonts w:hint="eastAsia"/>
        </w:rPr>
      </w:pPr>
      <w:r>
        <w:rPr>
          <w:rFonts w:hint="eastAsia"/>
        </w:rPr>
        <w:t>早期文本分类主要采用朴素贝叶斯、支持向量机等传统机器学习算法[3]。近年来，深度学习模型如BERT、TextCNN逐步成为主流。</w:t>
      </w:r>
    </w:p>
    <w:p w14:paraId="55293FE6">
      <w:pPr>
        <w:rPr>
          <w:rFonts w:hint="eastAsia"/>
        </w:rPr>
      </w:pPr>
    </w:p>
    <w:p w14:paraId="0F17DF85">
      <w:pPr>
        <w:rPr>
          <w:rFonts w:hint="eastAsia"/>
        </w:rPr>
      </w:pPr>
      <w:r>
        <w:rPr>
          <w:rFonts w:hint="eastAsia"/>
        </w:rPr>
        <w:t>李华等人对中文短文本特征做了优化研究[4]，有效降低了噪声干扰。</w:t>
      </w:r>
    </w:p>
    <w:p w14:paraId="3255FA1A">
      <w:pPr>
        <w:rPr>
          <w:rFonts w:hint="eastAsia"/>
        </w:rPr>
      </w:pPr>
    </w:p>
    <w:p w14:paraId="41ED1CC9">
      <w:pPr>
        <w:rPr>
          <w:rFonts w:hint="eastAsia"/>
        </w:rPr>
      </w:pPr>
      <w:r>
        <w:rPr>
          <w:rFonts w:hint="eastAsia"/>
        </w:rPr>
        <w:t>## 2 算法设计与实现</w:t>
      </w:r>
    </w:p>
    <w:p w14:paraId="40D54EC9">
      <w:pPr>
        <w:rPr>
          <w:rFonts w:hint="eastAsia"/>
        </w:rPr>
      </w:pPr>
    </w:p>
    <w:p w14:paraId="2199FFCB">
      <w:pPr>
        <w:rPr>
          <w:rFonts w:hint="eastAsia"/>
        </w:rPr>
      </w:pPr>
      <w:r>
        <w:rPr>
          <w:rFonts w:hint="eastAsia"/>
        </w:rPr>
        <w:t>本文算法分为文本预处理、特征向量化、模型训练三个模块。预处理阶段完成分词、去停用词操作。</w:t>
      </w:r>
    </w:p>
    <w:p w14:paraId="7192B9D7">
      <w:pPr>
        <w:rPr>
          <w:rFonts w:hint="eastAsia"/>
        </w:rPr>
      </w:pPr>
    </w:p>
    <w:p w14:paraId="79955465">
      <w:pPr>
        <w:rPr>
          <w:rFonts w:hint="eastAsia"/>
        </w:rPr>
      </w:pPr>
      <w:r>
        <w:rPr>
          <w:rFonts w:hint="eastAsia"/>
        </w:rPr>
        <w:t>## 3 实验结果与分析</w:t>
      </w:r>
    </w:p>
    <w:p w14:paraId="48EB0B4B">
      <w:pPr>
        <w:rPr>
          <w:rFonts w:hint="eastAsia"/>
        </w:rPr>
      </w:pPr>
    </w:p>
    <w:p w14:paraId="1C6C3F55">
      <w:pPr>
        <w:rPr>
          <w:rFonts w:hint="eastAsia"/>
        </w:rPr>
      </w:pPr>
      <w:r>
        <w:rPr>
          <w:rFonts w:hint="eastAsia"/>
        </w:rPr>
        <w:t>经过多组对照实验，本文提出的模型在准确率、召回率指标上均优于基线模型。</w:t>
      </w:r>
    </w:p>
    <w:p w14:paraId="78CE0CD2">
      <w:pPr>
        <w:rPr>
          <w:rFonts w:hint="eastAsia"/>
        </w:rPr>
      </w:pPr>
    </w:p>
    <w:p w14:paraId="2B98E351">
      <w:pPr>
        <w:rPr>
          <w:rFonts w:hint="eastAsia"/>
        </w:rPr>
      </w:pPr>
    </w:p>
    <w:p w14:paraId="6F559830">
      <w:pPr>
        <w:rPr>
          <w:rFonts w:hint="eastAsia"/>
        </w:rPr>
      </w:pPr>
    </w:p>
    <w:p w14:paraId="6672D2DC">
      <w:pPr>
        <w:rPr>
          <w:rFonts w:hint="eastAsia"/>
        </w:rPr>
      </w:pPr>
      <w:r>
        <w:rPr>
          <w:rFonts w:hint="eastAsia"/>
        </w:rPr>
        <w:t>### 参考文献</w:t>
      </w:r>
    </w:p>
    <w:p w14:paraId="10908A68">
      <w:pPr>
        <w:rPr>
          <w:rFonts w:hint="eastAsia"/>
        </w:rPr>
      </w:pPr>
    </w:p>
    <w:p w14:paraId="338F731E">
      <w:pPr>
        <w:rPr>
          <w:rFonts w:hint="eastAsia"/>
        </w:rPr>
      </w:pPr>
      <w:r>
        <w:rPr>
          <w:rFonts w:hint="eastAsia"/>
        </w:rPr>
        <w:t>[1] 张三, 李四. 自然语言处理基础教程[M]. 北京: 清华大学出版社, 2022.</w:t>
      </w:r>
    </w:p>
    <w:p w14:paraId="55A13428">
      <w:pPr>
        <w:rPr>
          <w:rFonts w:hint="eastAsia"/>
        </w:rPr>
      </w:pPr>
      <w:r>
        <w:rPr>
          <w:rFonts w:hint="eastAsia"/>
        </w:rPr>
        <w:t>[2] 王五, 赵六. 文本分类算法优化研究[J]. 计算机工程, 2023, 49(5): 189-196.</w:t>
      </w:r>
    </w:p>
    <w:p w14:paraId="788EA34E">
      <w:pPr>
        <w:rPr>
          <w:rFonts w:hint="eastAsia"/>
        </w:rPr>
      </w:pPr>
      <w:r>
        <w:rPr>
          <w:rFonts w:hint="eastAsia"/>
        </w:rPr>
        <w:t>[3] 孙七. 传统机器学习在文本挖掘中的应用[J]. 信息技术, 2021, 35(2): 45-51.</w:t>
      </w:r>
    </w:p>
    <w:p w14:paraId="10AEBE4F">
      <w:pPr>
        <w:rPr>
          <w:rFonts w:hint="eastAsia"/>
        </w:rPr>
      </w:pPr>
      <w:r>
        <w:rPr>
          <w:rFonts w:hint="eastAsia"/>
        </w:rPr>
        <w:t>[4] 李华, 周九. 中文短文本降噪方法探究[EB/OL]. (2022-08-10)[2025-06-15]. https://xxx.edu.cn/paper.</w:t>
      </w:r>
    </w:p>
    <w:p w14:paraId="761A0199">
      <w:pPr>
        <w:rPr>
          <w:rFonts w:hint="eastAsia"/>
        </w:rPr>
      </w:pPr>
    </w:p>
    <w:p w14:paraId="3870B195">
      <w:pPr>
        <w:rPr>
          <w:rFonts w:hint="eastAsia"/>
        </w:rPr>
      </w:pPr>
    </w:p>
    <w:p w14:paraId="2C2F5C33">
      <w:pPr>
        <w:rPr>
          <w:rFonts w:hint="eastAsia"/>
        </w:rPr>
      </w:pPr>
      <w:r>
        <w:rPr>
          <w:rFonts w:hint="eastAsia"/>
        </w:rPr>
        <w:t xml:space="preserve">  </w:t>
      </w:r>
    </w:p>
    <w:p w14:paraId="261A829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FD72DC"/>
    <w:rsid w:val="2FFD7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2026-06-15T00:43:00Z</dcterms:created>
  <dc:creator>happy girl</dc:creator>
  <cp:lastModifiedBy>happy girl</cp:lastModifiedBy>
  <dcterms:modified xsi:type="dcterms:W3CDTF">2026-06-15T00:44:58Z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07FA57FA5E574C86B786AC07233EC6B1_11</vt:lpwstr>
  </property>
  <property fmtid="{D5CDD505-2E9C-101B-9397-08002B2CF9AE}" pid="4" name="KSOTemplateDocerSaveRecord">
    <vt:lpwstr>eyJoZGlkIjoiMzEwNTM5NzYwMDRjMzkwZTVkZjY2ODkwMGIxNGU0OTUiLCJ1c2VySWQiOiI2MDg2NTY1NDkifQ==</vt:lpwstr>
  </property>
</Properties>
</file>