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0DEA7">
      <w:pPr>
        <w:pStyle w:val="9"/>
        <w:rPr>
          <w:rFonts w:hint="default" w:ascii="Cambria" w:hAnsi="Cambria" w:cs="Cambria"/>
          <w:color w:val="2E75B6" w:themeColor="accent1" w:themeShade="BF"/>
          <w:lang w:val="ru-RU"/>
        </w:rPr>
      </w:pPr>
      <w:r>
        <w:rPr>
          <w:rFonts w:hint="default" w:ascii="Cambria" w:hAnsi="Cambria" w:cs="Cambria"/>
          <w:color w:val="1F4E79" w:themeColor="accent1" w:themeShade="80"/>
        </w:rPr>
        <w:t>QA</w:t>
      </w:r>
      <w:bookmarkStart w:id="0" w:name="_GoBack"/>
      <w:bookmarkEnd w:id="0"/>
      <w:r>
        <w:rPr>
          <w:rFonts w:hint="default" w:ascii="Cambria" w:hAnsi="Cambria" w:cs="Cambria"/>
          <w:color w:val="1F4E79" w:themeColor="accent1" w:themeShade="80"/>
        </w:rPr>
        <w:t xml:space="preserve"> Test Cases and Checklist</w:t>
      </w:r>
      <w:r>
        <w:rPr>
          <w:rFonts w:hint="default" w:ascii="Cambria" w:hAnsi="Cambria" w:cs="Cambria"/>
          <w:color w:val="1F4E79" w:themeColor="accent1" w:themeShade="80"/>
          <w:lang w:val="ru-RU"/>
        </w:rPr>
        <w:t xml:space="preserve"> </w:t>
      </w:r>
      <w:r>
        <w:rPr>
          <w:rFonts w:hint="default" w:ascii="Cambria" w:hAnsi="Cambria" w:cs="Cambria"/>
          <w:color w:val="1F4E79" w:themeColor="accent1" w:themeShade="80"/>
          <w:lang w:val="en-US"/>
        </w:rPr>
        <w:t>and Bug Reports</w:t>
      </w:r>
      <w:r>
        <w:rPr>
          <w:rFonts w:hint="default" w:ascii="Cambria" w:hAnsi="Cambria" w:cs="Cambria"/>
          <w:color w:val="1F4E79" w:themeColor="accent1" w:themeShade="80"/>
        </w:rPr>
        <w:t xml:space="preserve"> – </w:t>
      </w:r>
      <w:r>
        <w:rPr>
          <w:rFonts w:hint="default" w:ascii="Cambria" w:hAnsi="Cambria" w:cs="Cambria"/>
          <w:color w:val="1F4E79" w:themeColor="accent1" w:themeShade="80"/>
          <w:lang w:val="en-US"/>
        </w:rPr>
        <w:t>A</w:t>
      </w:r>
      <w:r>
        <w:rPr>
          <w:rFonts w:hint="default" w:ascii="Cambria" w:hAnsi="Cambria" w:cs="Cambria"/>
          <w:color w:val="1F4E79" w:themeColor="accent1" w:themeShade="80"/>
        </w:rPr>
        <w:t>utomation</w:t>
      </w:r>
      <w:r>
        <w:rPr>
          <w:rFonts w:hint="default" w:ascii="Cambria" w:hAnsi="Cambria" w:cs="Cambria"/>
          <w:color w:val="1F4E79" w:themeColor="accent1" w:themeShade="80"/>
          <w:lang w:val="en-US"/>
        </w:rPr>
        <w:t>E</w:t>
      </w:r>
      <w:r>
        <w:rPr>
          <w:rFonts w:hint="default" w:ascii="Cambria" w:hAnsi="Cambria" w:cs="Cambria"/>
          <w:color w:val="1F4E79" w:themeColor="accent1" w:themeShade="80"/>
        </w:rPr>
        <w:t>xercise</w:t>
      </w:r>
    </w:p>
    <w:p w14:paraId="54D8C131">
      <w:pPr>
        <w:pStyle w:val="2"/>
        <w:rPr>
          <w:rFonts w:hint="default" w:ascii="Cambria" w:hAnsi="Cambria" w:cs="Cambria"/>
          <w:sz w:val="40"/>
          <w:szCs w:val="40"/>
          <w:lang w:val="en-US"/>
        </w:rPr>
      </w:pPr>
      <w:r>
        <w:rPr>
          <w:rFonts w:hint="default" w:ascii="Cambria" w:hAnsi="Cambria" w:cs="Cambria"/>
          <w:sz w:val="40"/>
          <w:szCs w:val="40"/>
        </w:rPr>
        <w:t xml:space="preserve">Checklist for </w:t>
      </w:r>
      <w:r>
        <w:rPr>
          <w:rFonts w:hint="default" w:ascii="Cambria" w:hAnsi="Cambria" w:cs="Cambria"/>
          <w:sz w:val="40"/>
          <w:szCs w:val="40"/>
          <w:lang w:val="en-US"/>
        </w:rPr>
        <w:t>Add to Cart Function</w:t>
      </w:r>
    </w:p>
    <w:p w14:paraId="7A97C1EF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color w:val="2E75B6" w:themeColor="accent1" w:themeShade="BF"/>
          <w:sz w:val="28"/>
          <w:szCs w:val="28"/>
        </w:rPr>
      </w:pPr>
      <w:r>
        <w:rPr>
          <w:rFonts w:hint="default" w:ascii="Cambria" w:hAnsi="Cambria" w:cs="Cambria"/>
        </w:rPr>
        <w:t>1.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Style w:val="8"/>
          <w:rFonts w:hint="default" w:ascii="Cambria" w:hAnsi="Cambria" w:cs="Cambria"/>
          <w:b/>
          <w:bCs/>
          <w:color w:val="2E75B6" w:themeColor="accent1" w:themeShade="BF"/>
          <w:sz w:val="28"/>
          <w:szCs w:val="28"/>
        </w:rPr>
        <w:t>UI Elements</w:t>
      </w:r>
    </w:p>
    <w:p w14:paraId="50133E7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1.1.</w:t>
      </w:r>
      <w:r>
        <w:rPr>
          <w:rFonts w:hint="default" w:ascii="Cambria" w:hAnsi="Cambria" w:cs="Cambria"/>
          <w:sz w:val="28"/>
          <w:szCs w:val="28"/>
        </w:rPr>
        <w:t xml:space="preserve"> The "Add to Cart" button is visible and correctly labeled.</w:t>
      </w:r>
    </w:p>
    <w:p w14:paraId="20BCF40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1.2.</w:t>
      </w:r>
      <w:r>
        <w:rPr>
          <w:rFonts w:hint="default" w:ascii="Cambria" w:hAnsi="Cambria" w:cs="Cambria"/>
          <w:sz w:val="28"/>
          <w:szCs w:val="28"/>
        </w:rPr>
        <w:t xml:space="preserve"> Product image, name, price, and details are displayed near the button.</w:t>
      </w:r>
    </w:p>
    <w:p w14:paraId="5766AF9F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color w:val="2E75B6" w:themeColor="accent1" w:themeShade="BF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2. </w:t>
      </w:r>
      <w:r>
        <w:rPr>
          <w:rStyle w:val="8"/>
          <w:rFonts w:hint="default" w:ascii="Cambria" w:hAnsi="Cambria" w:cs="Cambria"/>
          <w:b/>
          <w:bCs/>
          <w:color w:val="2E75B6" w:themeColor="accent1" w:themeShade="BF"/>
          <w:sz w:val="28"/>
          <w:szCs w:val="28"/>
        </w:rPr>
        <w:t>Basic Functionality</w:t>
      </w:r>
    </w:p>
    <w:p w14:paraId="738F6BF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2.1.</w:t>
      </w:r>
      <w:r>
        <w:rPr>
          <w:rFonts w:hint="default" w:ascii="Cambria" w:hAnsi="Cambria" w:cs="Cambria"/>
          <w:sz w:val="28"/>
          <w:szCs w:val="28"/>
        </w:rPr>
        <w:t xml:space="preserve"> Clicking "Add to Cart" adds the correct product.</w:t>
      </w:r>
    </w:p>
    <w:p w14:paraId="0C7138E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2.2.</w:t>
      </w:r>
      <w:r>
        <w:rPr>
          <w:rFonts w:hint="default" w:ascii="Cambria" w:hAnsi="Cambria" w:cs="Cambria"/>
          <w:sz w:val="28"/>
          <w:szCs w:val="28"/>
        </w:rPr>
        <w:t xml:space="preserve"> Quantity updates when the same product is added again.</w:t>
      </w:r>
    </w:p>
    <w:p w14:paraId="79543A7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2.3.</w:t>
      </w:r>
      <w:r>
        <w:rPr>
          <w:rFonts w:hint="default" w:ascii="Cambria" w:hAnsi="Cambria" w:cs="Cambria"/>
          <w:sz w:val="28"/>
          <w:szCs w:val="28"/>
        </w:rPr>
        <w:t xml:space="preserve"> The cart displays the correct total quantity and price.</w:t>
      </w:r>
    </w:p>
    <w:p w14:paraId="1D1AD5F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2.4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 </w:t>
      </w:r>
      <w:r>
        <w:rPr>
          <w:rFonts w:hint="default" w:ascii="Cambria" w:hAnsi="Cambria" w:eastAsia="SimSun" w:cs="Cambria"/>
          <w:sz w:val="28"/>
          <w:szCs w:val="28"/>
        </w:rPr>
        <w:t>User cannot add an extremely large quantity (e.g., 10,000,000 units) to the cart.</w:t>
      </w:r>
    </w:p>
    <w:p w14:paraId="396AFE3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eastAsia="SimSun" w:cs="Cambria"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  <w:t>2.5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eastAsia="SimSun" w:cs="Cambria"/>
          <w:sz w:val="28"/>
          <w:szCs w:val="28"/>
        </w:rPr>
        <w:t>User can change product quantity directly in the cart (increase/decrease).</w:t>
      </w:r>
    </w:p>
    <w:p w14:paraId="1F425168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color w:val="2E75B6" w:themeColor="accent1" w:themeShade="BF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3. </w:t>
      </w:r>
      <w:r>
        <w:rPr>
          <w:rStyle w:val="8"/>
          <w:rFonts w:hint="default" w:ascii="Cambria" w:hAnsi="Cambria" w:cs="Cambria"/>
          <w:b/>
          <w:bCs/>
          <w:color w:val="2E75B6" w:themeColor="accent1" w:themeShade="BF"/>
          <w:sz w:val="28"/>
          <w:szCs w:val="28"/>
        </w:rPr>
        <w:t>Behavior &amp; State</w:t>
      </w:r>
    </w:p>
    <w:p w14:paraId="09B8CA8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3.1.</w:t>
      </w:r>
      <w:r>
        <w:rPr>
          <w:rFonts w:hint="default" w:ascii="Cambria" w:hAnsi="Cambria" w:cs="Cambria"/>
          <w:sz w:val="28"/>
          <w:szCs w:val="28"/>
        </w:rPr>
        <w:t xml:space="preserve"> Product stays in the cart after page refresh.</w:t>
      </w:r>
    </w:p>
    <w:p w14:paraId="794A003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3.2.</w:t>
      </w:r>
      <w:r>
        <w:rPr>
          <w:rFonts w:hint="default" w:ascii="Cambria" w:hAnsi="Cambria" w:cs="Cambria"/>
          <w:sz w:val="28"/>
          <w:szCs w:val="28"/>
        </w:rPr>
        <w:t xml:space="preserve"> The cart is empty by default when no items are added.</w:t>
      </w:r>
    </w:p>
    <w:p w14:paraId="0925076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3.3.</w:t>
      </w:r>
      <w:r>
        <w:rPr>
          <w:rFonts w:hint="default" w:ascii="Cambria" w:hAnsi="Cambria" w:cs="Cambria"/>
          <w:sz w:val="28"/>
          <w:szCs w:val="28"/>
        </w:rPr>
        <w:t xml:space="preserve"> Removing an item updates the total correctly.</w:t>
      </w:r>
    </w:p>
    <w:p w14:paraId="591A7865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color w:val="2E75B6" w:themeColor="accent1" w:themeShade="BF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4</w:t>
      </w:r>
      <w:r>
        <w:rPr>
          <w:rFonts w:hint="default" w:ascii="Cambria" w:hAnsi="Cambria" w:cs="Cambria"/>
          <w:color w:val="2E75B6" w:themeColor="accent1" w:themeShade="BF"/>
          <w:sz w:val="28"/>
          <w:szCs w:val="28"/>
        </w:rPr>
        <w:t xml:space="preserve">. </w:t>
      </w:r>
      <w:r>
        <w:rPr>
          <w:rStyle w:val="8"/>
          <w:rFonts w:hint="default" w:ascii="Cambria" w:hAnsi="Cambria" w:cs="Cambria"/>
          <w:b/>
          <w:bCs/>
          <w:color w:val="2E75B6" w:themeColor="accent1" w:themeShade="BF"/>
          <w:sz w:val="28"/>
          <w:szCs w:val="28"/>
        </w:rPr>
        <w:t>Input Validation</w:t>
      </w:r>
    </w:p>
    <w:p w14:paraId="7F06A82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4.1.</w:t>
      </w:r>
      <w:r>
        <w:rPr>
          <w:rFonts w:hint="default" w:ascii="Cambria" w:hAnsi="Cambria" w:cs="Cambria"/>
          <w:sz w:val="28"/>
          <w:szCs w:val="28"/>
        </w:rPr>
        <w:t xml:space="preserve"> Out-of-stock items cannot be added.</w:t>
      </w:r>
    </w:p>
    <w:p w14:paraId="6562EE5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4.2.</w:t>
      </w:r>
      <w:r>
        <w:rPr>
          <w:rFonts w:hint="default" w:ascii="Cambria" w:hAnsi="Cambria" w:cs="Cambria"/>
          <w:sz w:val="28"/>
          <w:szCs w:val="28"/>
        </w:rPr>
        <w:t xml:space="preserve"> Negative quantities cannot be added.</w:t>
      </w:r>
    </w:p>
    <w:p w14:paraId="1101F3E5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color w:val="2E75B6" w:themeColor="accent1" w:themeShade="BF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5. </w:t>
      </w:r>
      <w:r>
        <w:rPr>
          <w:rStyle w:val="8"/>
          <w:rFonts w:hint="default" w:ascii="Cambria" w:hAnsi="Cambria" w:cs="Cambria"/>
          <w:b/>
          <w:bCs/>
          <w:color w:val="2E75B6" w:themeColor="accent1" w:themeShade="BF"/>
          <w:sz w:val="28"/>
          <w:szCs w:val="28"/>
        </w:rPr>
        <w:t>Edge Cases</w:t>
      </w:r>
    </w:p>
    <w:p w14:paraId="3C056A1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5.1.</w:t>
      </w:r>
      <w:r>
        <w:rPr>
          <w:rFonts w:hint="default" w:ascii="Cambria" w:hAnsi="Cambria" w:cs="Cambria"/>
          <w:sz w:val="28"/>
          <w:szCs w:val="28"/>
        </w:rPr>
        <w:t xml:space="preserve"> Cart persists if the user is not logged in (if expected).</w:t>
      </w:r>
    </w:p>
    <w:p w14:paraId="72A9C3B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5.2.</w:t>
      </w:r>
      <w:r>
        <w:rPr>
          <w:rFonts w:hint="default" w:ascii="Cambria" w:hAnsi="Cambria" w:cs="Cambria"/>
          <w:sz w:val="28"/>
          <w:szCs w:val="28"/>
        </w:rPr>
        <w:t xml:space="preserve"> Multiple tabs adding items are handled correctly.</w:t>
      </w:r>
    </w:p>
    <w:p w14:paraId="21B96F3D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color w:val="2E75B6" w:themeColor="accent1" w:themeShade="BF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6. </w:t>
      </w:r>
      <w:r>
        <w:rPr>
          <w:rStyle w:val="8"/>
          <w:rFonts w:hint="default" w:ascii="Cambria" w:hAnsi="Cambria" w:cs="Cambria"/>
          <w:b/>
          <w:bCs/>
          <w:color w:val="2E75B6" w:themeColor="accent1" w:themeShade="BF"/>
          <w:sz w:val="28"/>
          <w:szCs w:val="28"/>
        </w:rPr>
        <w:t>Feedback &amp; UI Updates</w:t>
      </w:r>
    </w:p>
    <w:p w14:paraId="0F3417A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32"/>
          <w:szCs w:val="32"/>
        </w:rPr>
      </w:pPr>
      <w:r>
        <w:rPr>
          <w:rStyle w:val="8"/>
          <w:rFonts w:hint="default" w:ascii="Cambria" w:hAnsi="Cambria" w:cs="Cambria"/>
          <w:sz w:val="28"/>
          <w:szCs w:val="28"/>
        </w:rPr>
        <w:t>6.1.</w:t>
      </w:r>
      <w:r>
        <w:rPr>
          <w:rFonts w:hint="default" w:ascii="Cambria" w:hAnsi="Cambria" w:cs="Cambria"/>
          <w:sz w:val="32"/>
          <w:szCs w:val="32"/>
        </w:rPr>
        <w:t xml:space="preserve"> Visual confirmation is shown (popup, animation, badge update).</w:t>
      </w:r>
    </w:p>
    <w:p w14:paraId="230A681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6.2.</w:t>
      </w:r>
      <w:r>
        <w:rPr>
          <w:rFonts w:hint="default" w:ascii="Cambria" w:hAnsi="Cambria" w:cs="Cambria"/>
          <w:sz w:val="28"/>
          <w:szCs w:val="28"/>
        </w:rPr>
        <w:t xml:space="preserve"> Cart icon updates immediately with the number of items.</w:t>
      </w:r>
    </w:p>
    <w:p w14:paraId="37CBBBD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6.3.</w:t>
      </w:r>
      <w:r>
        <w:rPr>
          <w:rFonts w:hint="default" w:ascii="Cambria" w:hAnsi="Cambria" w:cs="Cambria"/>
          <w:sz w:val="28"/>
          <w:szCs w:val="28"/>
        </w:rPr>
        <w:t xml:space="preserve"> Success/failure messages are clear and user-friendly.</w:t>
      </w:r>
    </w:p>
    <w:p w14:paraId="1B9BE497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color w:val="2E75B6" w:themeColor="accent1" w:themeShade="BF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7. </w:t>
      </w:r>
      <w:r>
        <w:rPr>
          <w:rStyle w:val="8"/>
          <w:rFonts w:hint="default" w:ascii="Cambria" w:hAnsi="Cambria" w:cs="Cambria"/>
          <w:b/>
          <w:bCs/>
          <w:color w:val="2E75B6" w:themeColor="accent1" w:themeShade="BF"/>
          <w:sz w:val="28"/>
          <w:szCs w:val="28"/>
        </w:rPr>
        <w:t>Performance</w:t>
      </w:r>
    </w:p>
    <w:p w14:paraId="68C8160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7.1.</w:t>
      </w:r>
      <w:r>
        <w:rPr>
          <w:rFonts w:hint="default" w:ascii="Cambria" w:hAnsi="Cambria" w:cs="Cambria"/>
          <w:sz w:val="28"/>
          <w:szCs w:val="28"/>
        </w:rPr>
        <w:t xml:space="preserve"> The "Add to Cart" action works without delay.</w:t>
      </w:r>
    </w:p>
    <w:p w14:paraId="013E885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7.2.</w:t>
      </w:r>
      <w:r>
        <w:rPr>
          <w:rFonts w:hint="default" w:ascii="Cambria" w:hAnsi="Cambria" w:cs="Cambria"/>
          <w:sz w:val="28"/>
          <w:szCs w:val="28"/>
        </w:rPr>
        <w:t xml:space="preserve"> Cart loads quickly even with 10+ items.</w:t>
      </w:r>
    </w:p>
    <w:p w14:paraId="4974E304">
      <w:pPr>
        <w:pStyle w:val="2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Test Cases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211"/>
        <w:gridCol w:w="1972"/>
        <w:gridCol w:w="2082"/>
        <w:gridCol w:w="1463"/>
        <w:gridCol w:w="1022"/>
      </w:tblGrid>
      <w:tr w14:paraId="5B1FC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7BB03C9C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Test Case ID</w:t>
            </w:r>
          </w:p>
        </w:tc>
        <w:tc>
          <w:tcPr>
            <w:tcW w:w="1211" w:type="dxa"/>
          </w:tcPr>
          <w:p w14:paraId="66E89712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Title</w:t>
            </w:r>
          </w:p>
        </w:tc>
        <w:tc>
          <w:tcPr>
            <w:tcW w:w="1972" w:type="dxa"/>
          </w:tcPr>
          <w:p w14:paraId="09D85740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Steps</w:t>
            </w:r>
          </w:p>
        </w:tc>
        <w:tc>
          <w:tcPr>
            <w:tcW w:w="2082" w:type="dxa"/>
          </w:tcPr>
          <w:p w14:paraId="26F942F7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Expected Result</w:t>
            </w:r>
          </w:p>
        </w:tc>
        <w:tc>
          <w:tcPr>
            <w:tcW w:w="1463" w:type="dxa"/>
          </w:tcPr>
          <w:p w14:paraId="73F649D3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Actual Result</w:t>
            </w:r>
          </w:p>
        </w:tc>
        <w:tc>
          <w:tcPr>
            <w:tcW w:w="1022" w:type="dxa"/>
          </w:tcPr>
          <w:p w14:paraId="5F6AEE43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Status</w:t>
            </w:r>
          </w:p>
        </w:tc>
      </w:tr>
      <w:tr w14:paraId="451FD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1" w:hRule="atLeast"/>
        </w:trPr>
        <w:tc>
          <w:tcPr>
            <w:tcW w:w="772" w:type="dxa"/>
          </w:tcPr>
          <w:p w14:paraId="469F873F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TC01</w:t>
            </w:r>
          </w:p>
        </w:tc>
        <w:tc>
          <w:tcPr>
            <w:tcW w:w="1211" w:type="dxa"/>
          </w:tcPr>
          <w:p w14:paraId="44626BFB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The "Add to Cart" button is visible and correctly labeled.</w:t>
            </w:r>
          </w:p>
        </w:tc>
        <w:tc>
          <w:tcPr>
            <w:tcW w:w="1972" w:type="dxa"/>
          </w:tcPr>
          <w:p w14:paraId="67D0212A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cs="Cambria"/>
                <w:sz w:val="22"/>
                <w:szCs w:val="22"/>
              </w:rPr>
              <w:t>Step 1:</w:t>
            </w:r>
            <w:r>
              <w:rPr>
                <w:rFonts w:hint="default" w:ascii="Cambria" w:hAnsi="Cambria" w:cs="Cambria"/>
                <w:sz w:val="22"/>
                <w:szCs w:val="22"/>
              </w:rPr>
              <w:t xml:space="preserve"> Navigate to the product page.</w:t>
            </w:r>
          </w:p>
          <w:p w14:paraId="0BC46A66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cs="Cambria"/>
                <w:sz w:val="22"/>
                <w:szCs w:val="22"/>
              </w:rPr>
              <w:t>Step 2:</w:t>
            </w:r>
            <w:r>
              <w:rPr>
                <w:rFonts w:hint="default" w:ascii="Cambria" w:hAnsi="Cambria" w:cs="Cambria"/>
                <w:sz w:val="22"/>
                <w:szCs w:val="22"/>
              </w:rPr>
              <w:t xml:space="preserve"> Check if the "Add to Cart" button is clearly visible.</w:t>
            </w:r>
          </w:p>
          <w:p w14:paraId="6569680B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Cambria" w:hAnsi="Cambria" w:cs="Cambria"/>
                <w:sz w:val="22"/>
                <w:szCs w:val="22"/>
                <w:lang w:val="ru-RU"/>
              </w:rPr>
            </w:pPr>
            <w:r>
              <w:rPr>
                <w:rStyle w:val="8"/>
                <w:rFonts w:hint="default" w:ascii="Cambria" w:hAnsi="Cambria" w:cs="Cambria"/>
                <w:sz w:val="22"/>
                <w:szCs w:val="22"/>
              </w:rPr>
              <w:t>Step 3:</w:t>
            </w:r>
            <w:r>
              <w:rPr>
                <w:rFonts w:hint="default" w:ascii="Cambria" w:hAnsi="Cambria" w:cs="Cambria"/>
                <w:sz w:val="22"/>
                <w:szCs w:val="22"/>
              </w:rPr>
              <w:t xml:space="preserve"> Ensure the button is labeled correctly ( "Add to Cart").</w:t>
            </w:r>
          </w:p>
        </w:tc>
        <w:tc>
          <w:tcPr>
            <w:tcW w:w="2082" w:type="dxa"/>
          </w:tcPr>
          <w:p w14:paraId="5EAA9ACA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button is visible and correctly labeled.</w:t>
            </w:r>
          </w:p>
        </w:tc>
        <w:tc>
          <w:tcPr>
            <w:tcW w:w="1463" w:type="dxa"/>
          </w:tcPr>
          <w:p w14:paraId="1FD9DB24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ru-RU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button is visible and correctly labeled.</w:t>
            </w:r>
          </w:p>
        </w:tc>
        <w:tc>
          <w:tcPr>
            <w:tcW w:w="1022" w:type="dxa"/>
          </w:tcPr>
          <w:p w14:paraId="71C03D1B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Passed</w:t>
            </w:r>
          </w:p>
        </w:tc>
      </w:tr>
      <w:tr w14:paraId="2A8D2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3F09F1D1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TC02</w:t>
            </w:r>
          </w:p>
        </w:tc>
        <w:tc>
          <w:tcPr>
            <w:tcW w:w="1211" w:type="dxa"/>
          </w:tcPr>
          <w:p w14:paraId="3A4F136A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Product Information Display</w:t>
            </w:r>
          </w:p>
        </w:tc>
        <w:tc>
          <w:tcPr>
            <w:tcW w:w="1972" w:type="dxa"/>
          </w:tcPr>
          <w:p w14:paraId="1AE48C51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cs="Cambria"/>
                <w:sz w:val="22"/>
                <w:szCs w:val="22"/>
              </w:rPr>
              <w:t>Step 1:</w:t>
            </w:r>
            <w:r>
              <w:rPr>
                <w:rFonts w:hint="default" w:ascii="Cambria" w:hAnsi="Cambria" w:cs="Cambria"/>
                <w:sz w:val="22"/>
                <w:szCs w:val="22"/>
              </w:rPr>
              <w:t xml:space="preserve"> Navigate to a product page.</w:t>
            </w:r>
          </w:p>
          <w:p w14:paraId="079CBD61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cs="Cambria"/>
                <w:sz w:val="22"/>
                <w:szCs w:val="22"/>
              </w:rPr>
              <w:t>Step 2:</w:t>
            </w:r>
            <w:r>
              <w:rPr>
                <w:rFonts w:hint="default" w:ascii="Cambria" w:hAnsi="Cambria" w:cs="Cambria"/>
                <w:sz w:val="22"/>
                <w:szCs w:val="22"/>
              </w:rPr>
              <w:t xml:space="preserve"> Check if the product image, name, price, and details are displayed near the "Add to Cart" button.</w:t>
            </w:r>
          </w:p>
        </w:tc>
        <w:tc>
          <w:tcPr>
            <w:tcW w:w="2082" w:type="dxa"/>
          </w:tcPr>
          <w:p w14:paraId="06439610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Product image, name, price, and details are visible.</w:t>
            </w:r>
          </w:p>
        </w:tc>
        <w:tc>
          <w:tcPr>
            <w:tcW w:w="1463" w:type="dxa"/>
          </w:tcPr>
          <w:p w14:paraId="0B4FED2B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Product image, name, price, and details are visible.</w:t>
            </w:r>
          </w:p>
        </w:tc>
        <w:tc>
          <w:tcPr>
            <w:tcW w:w="1022" w:type="dxa"/>
          </w:tcPr>
          <w:p w14:paraId="46856A9D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Passed</w:t>
            </w:r>
          </w:p>
        </w:tc>
      </w:tr>
      <w:tr w14:paraId="7E13F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7F82013D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TC03</w:t>
            </w:r>
          </w:p>
        </w:tc>
        <w:tc>
          <w:tcPr>
            <w:tcW w:w="1211" w:type="dxa"/>
          </w:tcPr>
          <w:p w14:paraId="630F70B7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Adding Product to Cart</w:t>
            </w:r>
          </w:p>
        </w:tc>
        <w:tc>
          <w:tcPr>
            <w:tcW w:w="1972" w:type="dxa"/>
          </w:tcPr>
          <w:p w14:paraId="26187BC7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cs="Cambria"/>
                <w:sz w:val="22"/>
                <w:szCs w:val="22"/>
              </w:rPr>
              <w:t>Step 1:</w:t>
            </w:r>
            <w:r>
              <w:rPr>
                <w:rFonts w:hint="default" w:ascii="Cambria" w:hAnsi="Cambria" w:cs="Cambria"/>
                <w:sz w:val="22"/>
                <w:szCs w:val="22"/>
              </w:rPr>
              <w:t xml:space="preserve"> Go to the product page.</w:t>
            </w:r>
          </w:p>
          <w:p w14:paraId="62BA2B6A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cs="Cambria"/>
                <w:sz w:val="22"/>
                <w:szCs w:val="22"/>
              </w:rPr>
              <w:t>Step 2:</w:t>
            </w:r>
            <w:r>
              <w:rPr>
                <w:rFonts w:hint="default" w:ascii="Cambria" w:hAnsi="Cambria" w:cs="Cambria"/>
                <w:sz w:val="22"/>
                <w:szCs w:val="22"/>
              </w:rPr>
              <w:t xml:space="preserve"> Click on the "Add to Cart" button.</w:t>
            </w:r>
          </w:p>
        </w:tc>
        <w:tc>
          <w:tcPr>
            <w:tcW w:w="2082" w:type="dxa"/>
          </w:tcPr>
          <w:p w14:paraId="02E37829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The product is added to the cart.</w:t>
            </w:r>
          </w:p>
        </w:tc>
        <w:tc>
          <w:tcPr>
            <w:tcW w:w="1463" w:type="dxa"/>
          </w:tcPr>
          <w:p w14:paraId="4E9B9BAB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The product is added to the cart.</w:t>
            </w:r>
          </w:p>
        </w:tc>
        <w:tc>
          <w:tcPr>
            <w:tcW w:w="1022" w:type="dxa"/>
          </w:tcPr>
          <w:p w14:paraId="6553B5C2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Passed</w:t>
            </w:r>
          </w:p>
        </w:tc>
      </w:tr>
      <w:tr w14:paraId="426CD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7E15CA78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TC04</w:t>
            </w:r>
          </w:p>
        </w:tc>
        <w:tc>
          <w:tcPr>
            <w:tcW w:w="1211" w:type="dxa"/>
          </w:tcPr>
          <w:p w14:paraId="79EE9867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Update Quantity</w:t>
            </w:r>
          </w:p>
        </w:tc>
        <w:tc>
          <w:tcPr>
            <w:tcW w:w="1972" w:type="dxa"/>
          </w:tcPr>
          <w:p w14:paraId="0049BA2D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en-US"/>
              </w:rPr>
              <w:t>S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tep 1: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 xml:space="preserve"> Add the same product multiple times to the cart.</w:t>
            </w:r>
          </w:p>
          <w:p w14:paraId="56965D6A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en-US"/>
              </w:rPr>
              <w:t>S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en-US"/>
              </w:rPr>
              <w:t>2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Verify if the product quantity in the cart is updated accordingly.</w:t>
            </w:r>
          </w:p>
        </w:tc>
        <w:tc>
          <w:tcPr>
            <w:tcW w:w="2082" w:type="dxa"/>
          </w:tcPr>
          <w:p w14:paraId="6A5CADFA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quantity of the same product is correctly updated.</w:t>
            </w:r>
          </w:p>
        </w:tc>
        <w:tc>
          <w:tcPr>
            <w:tcW w:w="1463" w:type="dxa"/>
          </w:tcPr>
          <w:p w14:paraId="55872AC9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ru-RU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quantity of the same product is correctly updated</w:t>
            </w:r>
          </w:p>
        </w:tc>
        <w:tc>
          <w:tcPr>
            <w:tcW w:w="1022" w:type="dxa"/>
          </w:tcPr>
          <w:p w14:paraId="23559008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ru-RU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Passed</w:t>
            </w:r>
          </w:p>
        </w:tc>
      </w:tr>
      <w:tr w14:paraId="1F9B5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3EB3F94C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TC05</w:t>
            </w:r>
          </w:p>
        </w:tc>
        <w:tc>
          <w:tcPr>
            <w:tcW w:w="1211" w:type="dxa"/>
          </w:tcPr>
          <w:p w14:paraId="629CEA0A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Add extremely large quantity of a product (e.g., 10,000,000 units)</w:t>
            </w:r>
          </w:p>
        </w:tc>
        <w:tc>
          <w:tcPr>
            <w:tcW w:w="1972" w:type="dxa"/>
          </w:tcPr>
          <w:p w14:paraId="3F8E7AFE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</w:rPr>
              <w:t>Step</w:t>
            </w: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  <w:lang w:val="en-US"/>
              </w:rPr>
              <w:t xml:space="preserve"> 1: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Navigate to a product page.</w:t>
            </w:r>
          </w:p>
          <w:p w14:paraId="1A368725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</w:rPr>
              <w:t>Step</w:t>
            </w: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  <w:lang w:val="en-US"/>
              </w:rPr>
              <w:t xml:space="preserve"> 2: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 xml:space="preserve">Manually input a very large number into the quantity field (e.g., </w:t>
            </w:r>
            <w:r>
              <w:rPr>
                <w:rStyle w:val="7"/>
                <w:rFonts w:hint="default" w:ascii="Cambria" w:hAnsi="Cambria" w:eastAsia="SimSun" w:cs="Cambria"/>
                <w:sz w:val="22"/>
                <w:szCs w:val="22"/>
              </w:rPr>
              <w:t>10000000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).</w:t>
            </w:r>
          </w:p>
          <w:p w14:paraId="11418F42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  <w:lang w:val="en-US"/>
              </w:rPr>
              <w:t>Step 3: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Click the "Add to Cart" button.</w:t>
            </w:r>
          </w:p>
        </w:tc>
        <w:tc>
          <w:tcPr>
            <w:tcW w:w="2082" w:type="dxa"/>
          </w:tcPr>
          <w:p w14:paraId="53B4A6B8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System prevents the addition.Either an error message is shown or the input is limited to a maximum allowed number.</w:t>
            </w:r>
          </w:p>
        </w:tc>
        <w:tc>
          <w:tcPr>
            <w:tcW w:w="1463" w:type="dxa"/>
          </w:tcPr>
          <w:p w14:paraId="60877E09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Pop-up appeared: "</w:t>
            </w:r>
            <w:r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  <w:t>Your product has been added to cart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"</w:t>
            </w:r>
          </w:p>
          <w:p w14:paraId="41432616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ru-RU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And we see 1000000 items in the cart</w:t>
            </w:r>
            <w:r>
              <w:rPr>
                <w:rFonts w:hint="default" w:ascii="Cambria" w:hAnsi="Cambria" w:eastAsia="SimSun" w:cs="Cambria"/>
                <w:sz w:val="22"/>
                <w:szCs w:val="22"/>
                <w:lang w:val="ru-RU"/>
              </w:rPr>
              <w:t>.</w:t>
            </w:r>
          </w:p>
        </w:tc>
        <w:tc>
          <w:tcPr>
            <w:tcW w:w="1022" w:type="dxa"/>
          </w:tcPr>
          <w:p w14:paraId="52300341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  <w:t>!</w:t>
            </w:r>
          </w:p>
        </w:tc>
      </w:tr>
      <w:tr w14:paraId="32FE9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20B5600A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TC06</w:t>
            </w:r>
          </w:p>
        </w:tc>
        <w:tc>
          <w:tcPr>
            <w:tcW w:w="1211" w:type="dxa"/>
          </w:tcPr>
          <w:p w14:paraId="06A77B2A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Change Product Quantity in Cart</w:t>
            </w:r>
          </w:p>
        </w:tc>
        <w:tc>
          <w:tcPr>
            <w:tcW w:w="1972" w:type="dxa"/>
          </w:tcPr>
          <w:p w14:paraId="622CBC0C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</w:rPr>
              <w:t>Step</w:t>
            </w: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  <w:lang w:val="en-US"/>
              </w:rPr>
              <w:t xml:space="preserve"> 1: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Navigate to the cart page.</w:t>
            </w:r>
          </w:p>
          <w:p w14:paraId="230F61C5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</w:rPr>
              <w:t>Step</w:t>
            </w: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  <w:lang w:val="en-US"/>
              </w:rPr>
              <w:t xml:space="preserve"> 2: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Locate the quantity input for the product.</w:t>
            </w:r>
          </w:p>
          <w:p w14:paraId="5C344DF1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</w:rPr>
              <w:t>Step</w:t>
            </w: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  <w:lang w:val="en-US"/>
              </w:rPr>
              <w:t xml:space="preserve"> 3: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Attempt to change the quantity (e.g., from 4 to 2, or from 4 to 5).</w:t>
            </w:r>
          </w:p>
          <w:p w14:paraId="0519F723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</w:rPr>
              <w:t>Step</w:t>
            </w: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  <w:lang w:val="en-US"/>
              </w:rPr>
              <w:t xml:space="preserve"> 4: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Observe if the quantity updates and the total price recalculates.</w:t>
            </w:r>
          </w:p>
        </w:tc>
        <w:tc>
          <w:tcPr>
            <w:tcW w:w="2082" w:type="dxa"/>
          </w:tcPr>
          <w:p w14:paraId="574235C8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ru-RU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Observe if the quantity updates and the total price recalculates.</w:t>
            </w:r>
          </w:p>
        </w:tc>
        <w:tc>
          <w:tcPr>
            <w:tcW w:w="1463" w:type="dxa"/>
          </w:tcPr>
          <w:p w14:paraId="6858A461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user cannot click on the quantity field and cannot change the quantity of the item</w:t>
            </w:r>
          </w:p>
        </w:tc>
        <w:tc>
          <w:tcPr>
            <w:tcW w:w="1022" w:type="dxa"/>
          </w:tcPr>
          <w:p w14:paraId="2164169D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  <w:t>!</w:t>
            </w:r>
          </w:p>
        </w:tc>
      </w:tr>
      <w:tr w14:paraId="6B58B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5F654318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TC07</w:t>
            </w:r>
          </w:p>
        </w:tc>
        <w:tc>
          <w:tcPr>
            <w:tcW w:w="1211" w:type="dxa"/>
          </w:tcPr>
          <w:p w14:paraId="37E61C51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Product Persistence After Refresh</w:t>
            </w:r>
          </w:p>
        </w:tc>
        <w:tc>
          <w:tcPr>
            <w:tcW w:w="1972" w:type="dxa"/>
          </w:tcPr>
          <w:p w14:paraId="1CE06B5E">
            <w:pPr>
              <w:spacing w:after="0" w:line="240" w:lineRule="auto"/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Step 1: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Add a product to the cart.</w:t>
            </w:r>
          </w:p>
          <w:p w14:paraId="0B437B53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ru-RU"/>
              </w:rPr>
              <w:t>2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Refresh the page.</w:t>
            </w:r>
          </w:p>
          <w:p w14:paraId="755EB49F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</w:p>
        </w:tc>
        <w:tc>
          <w:tcPr>
            <w:tcW w:w="2082" w:type="dxa"/>
          </w:tcPr>
          <w:p w14:paraId="06A09145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product remains in the cart after refresh.</w:t>
            </w:r>
          </w:p>
        </w:tc>
        <w:tc>
          <w:tcPr>
            <w:tcW w:w="1463" w:type="dxa"/>
            <w:shd w:val="clear"/>
            <w:vAlign w:val="top"/>
          </w:tcPr>
          <w:p w14:paraId="53D5C9CA">
            <w:pPr>
              <w:spacing w:after="0" w:line="240" w:lineRule="auto"/>
              <w:rPr>
                <w:rFonts w:hint="default" w:ascii="Cambria" w:hAnsi="Cambria" w:cs="Cambria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product remains in the cart after refresh.</w:t>
            </w:r>
          </w:p>
        </w:tc>
        <w:tc>
          <w:tcPr>
            <w:tcW w:w="1022" w:type="dxa"/>
          </w:tcPr>
          <w:p w14:paraId="35DD53D5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Passed</w:t>
            </w:r>
          </w:p>
        </w:tc>
      </w:tr>
      <w:tr w14:paraId="16BB1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3EA6D86A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TC08</w:t>
            </w:r>
          </w:p>
        </w:tc>
        <w:tc>
          <w:tcPr>
            <w:tcW w:w="1211" w:type="dxa"/>
          </w:tcPr>
          <w:p w14:paraId="08C45563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Empty Cart by Default</w:t>
            </w:r>
          </w:p>
        </w:tc>
        <w:tc>
          <w:tcPr>
            <w:tcW w:w="1972" w:type="dxa"/>
          </w:tcPr>
          <w:p w14:paraId="170E488B">
            <w:pPr>
              <w:spacing w:after="0" w:line="240" w:lineRule="auto"/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ru-RU"/>
              </w:rPr>
              <w:t>1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Navigate to the cart page.</w:t>
            </w:r>
          </w:p>
          <w:p w14:paraId="26711425">
            <w:pPr>
              <w:spacing w:after="0" w:line="240" w:lineRule="auto"/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ru-RU"/>
              </w:rPr>
              <w:t>2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Check if the cart is empty by default (when no items are added).</w:t>
            </w:r>
          </w:p>
        </w:tc>
        <w:tc>
          <w:tcPr>
            <w:tcW w:w="2082" w:type="dxa"/>
          </w:tcPr>
          <w:p w14:paraId="6F0FC080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cart is empty when no items are added.</w:t>
            </w:r>
          </w:p>
        </w:tc>
        <w:tc>
          <w:tcPr>
            <w:tcW w:w="1463" w:type="dxa"/>
          </w:tcPr>
          <w:p w14:paraId="793B1760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cart is empty when no items are added.</w:t>
            </w:r>
          </w:p>
        </w:tc>
        <w:tc>
          <w:tcPr>
            <w:tcW w:w="1022" w:type="dxa"/>
          </w:tcPr>
          <w:p w14:paraId="748032F2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Passed</w:t>
            </w:r>
          </w:p>
        </w:tc>
      </w:tr>
      <w:tr w14:paraId="59E93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5DD1CF6A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TC09</w:t>
            </w:r>
          </w:p>
        </w:tc>
        <w:tc>
          <w:tcPr>
            <w:tcW w:w="1211" w:type="dxa"/>
          </w:tcPr>
          <w:p w14:paraId="130CCDE6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Remove Item Updates Cart</w:t>
            </w:r>
          </w:p>
        </w:tc>
        <w:tc>
          <w:tcPr>
            <w:tcW w:w="1972" w:type="dxa"/>
          </w:tcPr>
          <w:p w14:paraId="7E675811">
            <w:pPr>
              <w:spacing w:after="0" w:line="240" w:lineRule="auto"/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ru-RU"/>
              </w:rPr>
              <w:t>1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8"/>
                <w:rFonts w:hint="default" w:ascii="Cambria" w:hAnsi="Cambria" w:eastAsia="SimSun" w:cs="Cambria"/>
                <w:b w:val="0"/>
                <w:bCs w:val="0"/>
                <w:sz w:val="22"/>
                <w:szCs w:val="22"/>
                <w:lang w:val="en-US"/>
              </w:rPr>
              <w:t>Add a product to the cart</w:t>
            </w:r>
          </w:p>
          <w:p w14:paraId="10B8D367">
            <w:pPr>
              <w:spacing w:after="0" w:line="240" w:lineRule="auto"/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en-US"/>
              </w:rPr>
              <w:t>2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8"/>
                <w:rFonts w:hint="default" w:ascii="Cambria" w:hAnsi="Cambria" w:eastAsia="SimSun" w:cs="Cambria"/>
                <w:b w:val="0"/>
                <w:bCs w:val="0"/>
                <w:sz w:val="22"/>
                <w:szCs w:val="22"/>
                <w:lang w:val="en-US"/>
              </w:rPr>
              <w:t>Remove the product from the cart</w:t>
            </w:r>
          </w:p>
        </w:tc>
        <w:tc>
          <w:tcPr>
            <w:tcW w:w="2082" w:type="dxa"/>
          </w:tcPr>
          <w:p w14:paraId="4CF58128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The cart total is updated afterremoving the item</w:t>
            </w:r>
          </w:p>
        </w:tc>
        <w:tc>
          <w:tcPr>
            <w:tcW w:w="1463" w:type="dxa"/>
          </w:tcPr>
          <w:p w14:paraId="163FCBEF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The cart total is updated afterremoving the item</w:t>
            </w:r>
          </w:p>
        </w:tc>
        <w:tc>
          <w:tcPr>
            <w:tcW w:w="1022" w:type="dxa"/>
          </w:tcPr>
          <w:p w14:paraId="06B1BEBC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Passed</w:t>
            </w:r>
          </w:p>
        </w:tc>
      </w:tr>
      <w:tr w14:paraId="33451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0DCB2724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TC1</w:t>
            </w: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0</w:t>
            </w:r>
          </w:p>
        </w:tc>
        <w:tc>
          <w:tcPr>
            <w:tcW w:w="1211" w:type="dxa"/>
          </w:tcPr>
          <w:p w14:paraId="66B3C935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cs="Cambria"/>
                <w:b w:val="0"/>
                <w:bCs w:val="0"/>
                <w:sz w:val="22"/>
                <w:szCs w:val="22"/>
              </w:rPr>
              <w:t>Prevent Adding Out-of-Stock Item</w:t>
            </w:r>
          </w:p>
        </w:tc>
        <w:tc>
          <w:tcPr>
            <w:tcW w:w="1972" w:type="dxa"/>
          </w:tcPr>
          <w:p w14:paraId="77251638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ru-RU"/>
              </w:rPr>
              <w:t>1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8"/>
                <w:rFonts w:hint="default" w:ascii="Cambria" w:hAnsi="Cambria" w:eastAsia="SimSun" w:cs="Cambria"/>
                <w:b w:val="0"/>
                <w:bCs w:val="0"/>
                <w:sz w:val="22"/>
                <w:szCs w:val="22"/>
                <w:lang w:val="en-US"/>
              </w:rPr>
              <w:t>T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ry to add an out-of-stock item to the cart.</w:t>
            </w:r>
          </w:p>
        </w:tc>
        <w:tc>
          <w:tcPr>
            <w:tcW w:w="2082" w:type="dxa"/>
          </w:tcPr>
          <w:p w14:paraId="1F2E3405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ru-RU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item cannot be added to the cart (button is disabled or an error message is shown).</w:t>
            </w:r>
          </w:p>
        </w:tc>
        <w:tc>
          <w:tcPr>
            <w:tcW w:w="1463" w:type="dxa"/>
          </w:tcPr>
          <w:p w14:paraId="26F2C199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Goods of this type are not displayed on the site</w:t>
            </w:r>
          </w:p>
        </w:tc>
        <w:tc>
          <w:tcPr>
            <w:tcW w:w="1022" w:type="dxa"/>
          </w:tcPr>
          <w:p w14:paraId="7F3FC68C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Passed</w:t>
            </w:r>
          </w:p>
        </w:tc>
      </w:tr>
      <w:tr w14:paraId="06DF5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70694AE1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TC1</w:t>
            </w: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1</w:t>
            </w:r>
          </w:p>
        </w:tc>
        <w:tc>
          <w:tcPr>
            <w:tcW w:w="1211" w:type="dxa"/>
          </w:tcPr>
          <w:p w14:paraId="1E3FA969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  <w:t>P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revent Negative Quantity</w:t>
            </w:r>
          </w:p>
        </w:tc>
        <w:tc>
          <w:tcPr>
            <w:tcW w:w="1972" w:type="dxa"/>
          </w:tcPr>
          <w:p w14:paraId="23DDF658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ru-RU"/>
              </w:rPr>
              <w:t>1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Try to enter a negative quantity for a product in the cart.</w:t>
            </w:r>
          </w:p>
        </w:tc>
        <w:tc>
          <w:tcPr>
            <w:tcW w:w="2082" w:type="dxa"/>
          </w:tcPr>
          <w:p w14:paraId="1209E46D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T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he system rejects negative quantities.</w:t>
            </w:r>
          </w:p>
        </w:tc>
        <w:tc>
          <w:tcPr>
            <w:tcW w:w="1463" w:type="dxa"/>
          </w:tcPr>
          <w:p w14:paraId="4A481B99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Pop-up appeared: "</w:t>
            </w:r>
            <w:r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  <w:t>Your product has been added to cart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"</w:t>
            </w:r>
          </w:p>
          <w:p w14:paraId="4CCF2251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 xml:space="preserve">And we see </w:t>
            </w:r>
            <w:r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  <w:t xml:space="preserve">“-1” 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items in the cart</w:t>
            </w:r>
            <w:r>
              <w:rPr>
                <w:rFonts w:hint="default" w:ascii="Cambria" w:hAnsi="Cambria" w:eastAsia="SimSun" w:cs="Cambria"/>
                <w:sz w:val="22"/>
                <w:szCs w:val="22"/>
                <w:lang w:val="ru-RU"/>
              </w:rPr>
              <w:t>.</w:t>
            </w:r>
          </w:p>
        </w:tc>
        <w:tc>
          <w:tcPr>
            <w:tcW w:w="1022" w:type="dxa"/>
          </w:tcPr>
          <w:p w14:paraId="607291D7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  <w:t>!</w:t>
            </w:r>
          </w:p>
        </w:tc>
      </w:tr>
      <w:tr w14:paraId="402E5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075FA1AB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TC12</w:t>
            </w:r>
          </w:p>
        </w:tc>
        <w:tc>
          <w:tcPr>
            <w:tcW w:w="1211" w:type="dxa"/>
          </w:tcPr>
          <w:p w14:paraId="4ACE9B10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Cart Persistence Without Login</w:t>
            </w:r>
          </w:p>
        </w:tc>
        <w:tc>
          <w:tcPr>
            <w:tcW w:w="1972" w:type="dxa"/>
          </w:tcPr>
          <w:p w14:paraId="16F2C16E">
            <w:pPr>
              <w:spacing w:after="0" w:line="240" w:lineRule="auto"/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ru-RU"/>
              </w:rPr>
              <w:t>1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Add a product to the cart without logging in.</w:t>
            </w:r>
          </w:p>
        </w:tc>
        <w:tc>
          <w:tcPr>
            <w:tcW w:w="2082" w:type="dxa"/>
          </w:tcPr>
          <w:p w14:paraId="5B242AD1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cart persists.</w:t>
            </w:r>
          </w:p>
        </w:tc>
        <w:tc>
          <w:tcPr>
            <w:tcW w:w="1463" w:type="dxa"/>
          </w:tcPr>
          <w:p w14:paraId="4FA42F06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cart persists.</w:t>
            </w:r>
          </w:p>
        </w:tc>
        <w:tc>
          <w:tcPr>
            <w:tcW w:w="1022" w:type="dxa"/>
          </w:tcPr>
          <w:p w14:paraId="4A638E8C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  <w:t>Passed</w:t>
            </w:r>
          </w:p>
        </w:tc>
      </w:tr>
      <w:tr w14:paraId="7AACA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4B1B2719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TC13</w:t>
            </w:r>
          </w:p>
        </w:tc>
        <w:tc>
          <w:tcPr>
            <w:tcW w:w="1211" w:type="dxa"/>
          </w:tcPr>
          <w:p w14:paraId="77CF56DD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Style w:val="8"/>
                <w:rFonts w:hint="default" w:ascii="Cambria" w:hAnsi="Cambria" w:cs="Cambria"/>
                <w:b w:val="0"/>
                <w:bCs w:val="0"/>
                <w:sz w:val="22"/>
                <w:szCs w:val="22"/>
              </w:rPr>
              <w:t>Simultaneous Add-to-Cart from Different Tab</w:t>
            </w:r>
            <w:r>
              <w:rPr>
                <w:rStyle w:val="8"/>
                <w:rFonts w:hint="default" w:ascii="Cambria" w:hAnsi="Cambria" w:cs="Cambria"/>
                <w:sz w:val="22"/>
                <w:szCs w:val="22"/>
              </w:rPr>
              <w:t>s</w:t>
            </w:r>
          </w:p>
        </w:tc>
        <w:tc>
          <w:tcPr>
            <w:tcW w:w="1972" w:type="dxa"/>
          </w:tcPr>
          <w:p w14:paraId="20E0C196">
            <w:pPr>
              <w:spacing w:after="0" w:line="240" w:lineRule="auto"/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ru-RU"/>
              </w:rPr>
              <w:t>1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Open multiple browser tabs.</w:t>
            </w:r>
          </w:p>
          <w:p w14:paraId="459802C6">
            <w:pPr>
              <w:spacing w:after="0" w:line="240" w:lineRule="auto"/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en-US"/>
              </w:rPr>
              <w:t>2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Add the same product to the cart in each tab.</w:t>
            </w:r>
          </w:p>
        </w:tc>
        <w:tc>
          <w:tcPr>
            <w:tcW w:w="2082" w:type="dxa"/>
          </w:tcPr>
          <w:p w14:paraId="22938854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cart handles multiple simultaneous additions correctly.</w:t>
            </w:r>
          </w:p>
        </w:tc>
        <w:tc>
          <w:tcPr>
            <w:tcW w:w="1463" w:type="dxa"/>
          </w:tcPr>
          <w:p w14:paraId="24517DD8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cart handles multiple simultaneous additions correctly.</w:t>
            </w:r>
          </w:p>
        </w:tc>
        <w:tc>
          <w:tcPr>
            <w:tcW w:w="1022" w:type="dxa"/>
          </w:tcPr>
          <w:p w14:paraId="14CFB022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  <w:t>Passed</w:t>
            </w:r>
          </w:p>
        </w:tc>
      </w:tr>
      <w:tr w14:paraId="07B32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3D1BBAE2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TC14</w:t>
            </w:r>
          </w:p>
        </w:tc>
        <w:tc>
          <w:tcPr>
            <w:tcW w:w="1211" w:type="dxa"/>
          </w:tcPr>
          <w:p w14:paraId="176B792A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Visual Confirmation on Add</w:t>
            </w:r>
          </w:p>
        </w:tc>
        <w:tc>
          <w:tcPr>
            <w:tcW w:w="1972" w:type="dxa"/>
          </w:tcPr>
          <w:p w14:paraId="5B918937">
            <w:pPr>
              <w:spacing w:after="0" w:line="240" w:lineRule="auto"/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ru-RU"/>
              </w:rPr>
              <w:t>1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Add a product to the cart.</w:t>
            </w:r>
          </w:p>
        </w:tc>
        <w:tc>
          <w:tcPr>
            <w:tcW w:w="2082" w:type="dxa"/>
          </w:tcPr>
          <w:p w14:paraId="3CA1D8FC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ru-RU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A visual confirmation (popup, animation, badge update) appears.</w:t>
            </w:r>
          </w:p>
        </w:tc>
        <w:tc>
          <w:tcPr>
            <w:tcW w:w="1463" w:type="dxa"/>
          </w:tcPr>
          <w:p w14:paraId="24241751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pop-up window with confirmation of adding an item to cart</w:t>
            </w:r>
          </w:p>
        </w:tc>
        <w:tc>
          <w:tcPr>
            <w:tcW w:w="1022" w:type="dxa"/>
          </w:tcPr>
          <w:p w14:paraId="3CD547FF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  <w:t>Passed</w:t>
            </w:r>
          </w:p>
        </w:tc>
      </w:tr>
      <w:tr w14:paraId="1BF9A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72" w:type="dxa"/>
          </w:tcPr>
          <w:p w14:paraId="7A0B7415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TC15</w:t>
            </w:r>
          </w:p>
        </w:tc>
        <w:tc>
          <w:tcPr>
            <w:tcW w:w="1211" w:type="dxa"/>
          </w:tcPr>
          <w:p w14:paraId="0D740975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Immediate Cart Icon Update</w:t>
            </w:r>
          </w:p>
        </w:tc>
        <w:tc>
          <w:tcPr>
            <w:tcW w:w="1972" w:type="dxa"/>
          </w:tcPr>
          <w:p w14:paraId="208C366F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ru-RU"/>
              </w:rPr>
              <w:t>1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Add a product to the cart.</w:t>
            </w:r>
          </w:p>
          <w:p w14:paraId="57DA5328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</w:p>
          <w:p w14:paraId="3C573DAB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</w:p>
        </w:tc>
        <w:tc>
          <w:tcPr>
            <w:tcW w:w="2082" w:type="dxa"/>
          </w:tcPr>
          <w:p w14:paraId="6B385639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cart icon updates with the correct number of items immediately.</w:t>
            </w:r>
          </w:p>
        </w:tc>
        <w:tc>
          <w:tcPr>
            <w:tcW w:w="1463" w:type="dxa"/>
          </w:tcPr>
          <w:p w14:paraId="536ECC4A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 xml:space="preserve">The shopping cart icon is not updating at all </w:t>
            </w:r>
          </w:p>
        </w:tc>
        <w:tc>
          <w:tcPr>
            <w:tcW w:w="1022" w:type="dxa"/>
          </w:tcPr>
          <w:p w14:paraId="68306EA8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ru-RU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  <w:lang w:val="ru-RU"/>
              </w:rPr>
              <w:t>!</w:t>
            </w:r>
          </w:p>
        </w:tc>
      </w:tr>
      <w:tr w14:paraId="35B7F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7417A211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TC16</w:t>
            </w:r>
          </w:p>
        </w:tc>
        <w:tc>
          <w:tcPr>
            <w:tcW w:w="1211" w:type="dxa"/>
          </w:tcPr>
          <w:p w14:paraId="18318FA9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Success/Failure Message</w:t>
            </w:r>
          </w:p>
        </w:tc>
        <w:tc>
          <w:tcPr>
            <w:tcW w:w="1972" w:type="dxa"/>
          </w:tcPr>
          <w:p w14:paraId="6F2AA945">
            <w:pPr>
              <w:spacing w:after="0" w:line="240" w:lineRule="auto"/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ru-RU"/>
              </w:rPr>
              <w:t>1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Add a product to the cart.</w:t>
            </w:r>
          </w:p>
        </w:tc>
        <w:tc>
          <w:tcPr>
            <w:tcW w:w="2082" w:type="dxa"/>
          </w:tcPr>
          <w:p w14:paraId="22B8D895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A success or failure message is displayed clearly.</w:t>
            </w:r>
          </w:p>
        </w:tc>
        <w:tc>
          <w:tcPr>
            <w:tcW w:w="1463" w:type="dxa"/>
          </w:tcPr>
          <w:p w14:paraId="2A7710E8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A success or failure message is displayed clearly.</w:t>
            </w:r>
          </w:p>
        </w:tc>
        <w:tc>
          <w:tcPr>
            <w:tcW w:w="1022" w:type="dxa"/>
          </w:tcPr>
          <w:p w14:paraId="57346750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  <w:t>Passed</w:t>
            </w:r>
          </w:p>
        </w:tc>
      </w:tr>
      <w:tr w14:paraId="72B531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07F749F4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TC17</w:t>
            </w:r>
          </w:p>
        </w:tc>
        <w:tc>
          <w:tcPr>
            <w:tcW w:w="1211" w:type="dxa"/>
          </w:tcPr>
          <w:p w14:paraId="18B844BD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Style w:val="8"/>
                <w:rFonts w:hint="default" w:ascii="Cambria" w:hAnsi="Cambria" w:cs="Cambria"/>
                <w:b w:val="0"/>
                <w:bCs w:val="0"/>
                <w:sz w:val="22"/>
                <w:szCs w:val="22"/>
              </w:rPr>
              <w:t>Smooth Add to Cart Action</w:t>
            </w:r>
          </w:p>
        </w:tc>
        <w:tc>
          <w:tcPr>
            <w:tcW w:w="1972" w:type="dxa"/>
          </w:tcPr>
          <w:p w14:paraId="7D4FDA99">
            <w:pPr>
              <w:spacing w:after="0" w:line="240" w:lineRule="auto"/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 xml:space="preserve">Step 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  <w:lang w:val="ru-RU"/>
              </w:rPr>
              <w:t>1</w:t>
            </w:r>
            <w:r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  <w:t>: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Add a product to the cart.</w:t>
            </w:r>
          </w:p>
          <w:p w14:paraId="584E69A6">
            <w:pPr>
              <w:spacing w:after="0" w:line="240" w:lineRule="auto"/>
              <w:rPr>
                <w:rStyle w:val="8"/>
                <w:rFonts w:hint="default" w:ascii="Cambria" w:hAnsi="Cambria" w:eastAsia="SimSun" w:cs="Cambria"/>
                <w:sz w:val="22"/>
                <w:szCs w:val="22"/>
              </w:rPr>
            </w:pPr>
          </w:p>
        </w:tc>
        <w:tc>
          <w:tcPr>
            <w:tcW w:w="2082" w:type="dxa"/>
          </w:tcPr>
          <w:p w14:paraId="4244C9EB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action happens without delays or lag.</w:t>
            </w:r>
          </w:p>
        </w:tc>
        <w:tc>
          <w:tcPr>
            <w:tcW w:w="1463" w:type="dxa"/>
          </w:tcPr>
          <w:p w14:paraId="6BA94C44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action happens without delays or lag.</w:t>
            </w:r>
          </w:p>
        </w:tc>
        <w:tc>
          <w:tcPr>
            <w:tcW w:w="1022" w:type="dxa"/>
          </w:tcPr>
          <w:p w14:paraId="2F73D429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  <w:t>Passed</w:t>
            </w:r>
          </w:p>
        </w:tc>
      </w:tr>
      <w:tr w14:paraId="771B4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" w:type="dxa"/>
          </w:tcPr>
          <w:p w14:paraId="1FA17F47">
            <w:pPr>
              <w:spacing w:after="0" w:line="240" w:lineRule="auto"/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TC18</w:t>
            </w:r>
          </w:p>
        </w:tc>
        <w:tc>
          <w:tcPr>
            <w:tcW w:w="1211" w:type="dxa"/>
          </w:tcPr>
          <w:p w14:paraId="4217B6C3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rPr>
                <w:rStyle w:val="8"/>
                <w:rFonts w:hint="default" w:ascii="Cambria" w:hAnsi="Cambria" w:cs="Cambria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Cart Loads Quickly</w:t>
            </w:r>
          </w:p>
        </w:tc>
        <w:tc>
          <w:tcPr>
            <w:tcW w:w="1972" w:type="dxa"/>
          </w:tcPr>
          <w:p w14:paraId="74B1A896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Style w:val="8"/>
                <w:rFonts w:hint="default" w:ascii="Cambria" w:hAnsi="Cambria" w:eastAsia="SimSun" w:cs="Cambria"/>
                <w:b/>
                <w:bCs/>
                <w:sz w:val="22"/>
                <w:szCs w:val="22"/>
                <w:lang w:val="en-US"/>
              </w:rPr>
              <w:t xml:space="preserve">Step 1: 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Add 10 or more products to the cart.</w:t>
            </w:r>
          </w:p>
          <w:p w14:paraId="28DB6F6F">
            <w:pPr>
              <w:spacing w:after="0" w:line="240" w:lineRule="auto"/>
              <w:rPr>
                <w:rFonts w:hint="default" w:ascii="Cambria" w:hAnsi="Cambria" w:eastAsia="SimSun" w:cs="Cambri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b/>
                <w:bCs/>
                <w:sz w:val="22"/>
                <w:szCs w:val="22"/>
                <w:lang w:val="en-US"/>
              </w:rPr>
              <w:t xml:space="preserve">Step 2: </w:t>
            </w:r>
            <w:r>
              <w:rPr>
                <w:rFonts w:hint="default" w:ascii="Cambria" w:hAnsi="Cambria" w:eastAsia="SimSun" w:cs="Cambria"/>
                <w:sz w:val="22"/>
                <w:szCs w:val="22"/>
              </w:rPr>
              <w:t>Open the cart.</w:t>
            </w:r>
          </w:p>
        </w:tc>
        <w:tc>
          <w:tcPr>
            <w:tcW w:w="2082" w:type="dxa"/>
          </w:tcPr>
          <w:p w14:paraId="48C3E30C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cart loads quickly even with 10+ items.</w:t>
            </w:r>
          </w:p>
        </w:tc>
        <w:tc>
          <w:tcPr>
            <w:tcW w:w="1463" w:type="dxa"/>
          </w:tcPr>
          <w:p w14:paraId="726D1AF6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</w:rPr>
              <w:t>The cart loads quickly</w:t>
            </w:r>
          </w:p>
        </w:tc>
        <w:tc>
          <w:tcPr>
            <w:tcW w:w="1022" w:type="dxa"/>
          </w:tcPr>
          <w:p w14:paraId="6D056A12">
            <w:pPr>
              <w:spacing w:after="0" w:line="240" w:lineRule="auto"/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imSun" w:cs="Cambria"/>
                <w:sz w:val="22"/>
                <w:szCs w:val="22"/>
                <w:lang w:val="en-US"/>
              </w:rPr>
              <w:t>Passed</w:t>
            </w:r>
          </w:p>
        </w:tc>
      </w:tr>
    </w:tbl>
    <w:p w14:paraId="7FCABE88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362E5B08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638DAA5B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20261F35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32A61D9C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63238D51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48E83272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0CE1F340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36435F59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60083D88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0E3F8794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25072533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5330A1C8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5C0B6F1E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5AA06346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1AF9AC99">
      <w:pP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</w:p>
    <w:p w14:paraId="3E18E7BE">
      <w:pPr>
        <w:spacing w:line="240" w:lineRule="auto"/>
        <w:jc w:val="left"/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Cambria" w:hAnsi="Cambria" w:cs="Cambria"/>
          <w:color w:val="2E75B6" w:themeColor="accent1" w:themeShade="BF"/>
          <w:sz w:val="28"/>
          <w:szCs w:val="28"/>
          <w:lang w:val="en-US"/>
        </w:rPr>
        <w:t>Bug roports</w:t>
      </w:r>
    </w:p>
    <w:p w14:paraId="0507E965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sz w:val="22"/>
          <w:szCs w:val="22"/>
          <w:lang w:val="en-US"/>
        </w:rPr>
      </w:pPr>
      <w:r>
        <w:rPr>
          <w:rStyle w:val="8"/>
          <w:rFonts w:hint="default" w:ascii="Cambria" w:hAnsi="Cambria" w:cs="Cambria"/>
          <w:b/>
          <w:bCs/>
          <w:sz w:val="22"/>
          <w:szCs w:val="22"/>
        </w:rPr>
        <w:t>Bug Report #</w:t>
      </w:r>
      <w:r>
        <w:rPr>
          <w:rStyle w:val="8"/>
          <w:rFonts w:hint="default" w:ascii="Cambria" w:hAnsi="Cambria" w:cs="Cambria"/>
          <w:b/>
          <w:bCs/>
          <w:sz w:val="22"/>
          <w:szCs w:val="22"/>
          <w:lang w:val="en-US"/>
        </w:rPr>
        <w:t>1</w:t>
      </w:r>
    </w:p>
    <w:p w14:paraId="1881A17A">
      <w:pPr>
        <w:pStyle w:val="10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Cambria" w:hAnsi="Cambria" w:eastAsia="SimSun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Title:</w:t>
      </w: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Fonts w:hint="default" w:ascii="Cambria" w:hAnsi="Cambria" w:eastAsia="SimSun" w:cs="Cambria"/>
          <w:sz w:val="22"/>
          <w:szCs w:val="22"/>
          <w:lang w:val="en-US"/>
        </w:rPr>
        <w:t>P</w:t>
      </w:r>
      <w:r>
        <w:rPr>
          <w:rFonts w:hint="default" w:ascii="Cambria" w:hAnsi="Cambria" w:eastAsia="SimSun" w:cs="Cambria"/>
          <w:sz w:val="22"/>
          <w:szCs w:val="22"/>
        </w:rPr>
        <w:t>revent Negative Quantity</w:t>
      </w:r>
    </w:p>
    <w:p w14:paraId="140289F0">
      <w:pPr>
        <w:pStyle w:val="10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Steps to Reproduce:</w:t>
      </w:r>
    </w:p>
    <w:p w14:paraId="3DC7241F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20" w:leftChars="0" w:right="0" w:rightChars="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Navigate to a product page</w:t>
      </w:r>
      <w:r>
        <w:rPr>
          <w:rFonts w:hint="default" w:ascii="Cambria" w:hAnsi="Cambria" w:eastAsia="SimSun" w:cs="Cambria"/>
          <w:sz w:val="22"/>
          <w:szCs w:val="22"/>
          <w:lang w:val="en-US"/>
        </w:rPr>
        <w:t>.(</w:t>
      </w:r>
      <w:r>
        <w:rPr>
          <w:rFonts w:hint="default" w:ascii="Cambria" w:hAnsi="Cambria"/>
          <w:sz w:val="22"/>
          <w:szCs w:val="22"/>
          <w:lang w:val="en-US"/>
        </w:rPr>
        <w:fldChar w:fldCharType="begin"/>
      </w:r>
      <w:r>
        <w:rPr>
          <w:rFonts w:hint="default" w:ascii="Cambria" w:hAnsi="Cambria"/>
          <w:sz w:val="22"/>
          <w:szCs w:val="22"/>
          <w:lang w:val="en-US"/>
        </w:rPr>
        <w:instrText xml:space="preserve"> HYPERLINK "https://automationexercise.com/product_details/1" </w:instrText>
      </w:r>
      <w:r>
        <w:rPr>
          <w:rFonts w:hint="default" w:ascii="Cambria" w:hAnsi="Cambria"/>
          <w:sz w:val="22"/>
          <w:szCs w:val="22"/>
          <w:lang w:val="en-US"/>
        </w:rPr>
        <w:fldChar w:fldCharType="separate"/>
      </w:r>
      <w:r>
        <w:rPr>
          <w:rStyle w:val="6"/>
          <w:rFonts w:hint="default" w:ascii="Cambria" w:hAnsi="Cambria"/>
          <w:sz w:val="22"/>
          <w:szCs w:val="22"/>
          <w:lang w:val="en-US"/>
        </w:rPr>
        <w:t>https://automationexercise.com/product_details/1</w:t>
      </w:r>
      <w:r>
        <w:rPr>
          <w:rFonts w:hint="default" w:ascii="Cambria" w:hAnsi="Cambria"/>
          <w:sz w:val="22"/>
          <w:szCs w:val="22"/>
          <w:lang w:val="en-US"/>
        </w:rPr>
        <w:fldChar w:fldCharType="end"/>
      </w:r>
      <w:r>
        <w:rPr>
          <w:rFonts w:hint="default" w:ascii="Cambria" w:hAnsi="Cambria"/>
          <w:sz w:val="22"/>
          <w:szCs w:val="22"/>
          <w:lang w:val="en-US"/>
        </w:rPr>
        <w:t>)</w:t>
      </w:r>
    </w:p>
    <w:p w14:paraId="41CC102C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  <w:lang w:val="en-US"/>
        </w:rPr>
        <w:t>2.</w:t>
      </w:r>
      <w:r>
        <w:rPr>
          <w:rFonts w:hint="default" w:ascii="Cambria" w:hAnsi="Cambria" w:eastAsia="SimSun" w:cs="Cambria"/>
          <w:sz w:val="22"/>
          <w:szCs w:val="22"/>
        </w:rPr>
        <w:t>Try to enter a negative quantity for a product in the cart.</w:t>
      </w:r>
    </w:p>
    <w:p w14:paraId="39AA57B4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2"/>
          <w:szCs w:val="22"/>
        </w:rPr>
      </w:pPr>
      <w:r>
        <w:drawing>
          <wp:inline distT="0" distB="0" distL="114300" distR="114300">
            <wp:extent cx="5260975" cy="2227580"/>
            <wp:effectExtent l="0" t="0" r="15875" b="12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A6F4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  <w:lang w:val="en-US"/>
        </w:rPr>
        <w:t>3.</w:t>
      </w:r>
      <w:r>
        <w:rPr>
          <w:rFonts w:hint="default" w:ascii="Cambria" w:hAnsi="Cambria" w:cs="Cambria"/>
          <w:sz w:val="22"/>
          <w:szCs w:val="22"/>
        </w:rPr>
        <w:t xml:space="preserve">Enter </w:t>
      </w:r>
      <w:r>
        <w:rPr>
          <w:rFonts w:hint="default" w:ascii="Cambria" w:hAnsi="Cambria" w:cs="Cambria"/>
          <w:sz w:val="22"/>
          <w:szCs w:val="22"/>
          <w:lang w:val="en-US"/>
        </w:rPr>
        <w:t>Add to cart and see “Added!”</w:t>
      </w:r>
    </w:p>
    <w:p w14:paraId="7CEE0D84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2"/>
          <w:szCs w:val="22"/>
        </w:rPr>
      </w:pPr>
      <w:r>
        <w:drawing>
          <wp:inline distT="0" distB="0" distL="114300" distR="114300">
            <wp:extent cx="5266690" cy="1987550"/>
            <wp:effectExtent l="0" t="0" r="10160" b="1270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4F04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  <w:lang w:val="en-US"/>
        </w:rPr>
        <w:t>4.</w:t>
      </w:r>
      <w:r>
        <w:rPr>
          <w:rFonts w:hint="default" w:ascii="Cambria" w:hAnsi="Cambria" w:cs="Cambria"/>
          <w:sz w:val="22"/>
          <w:szCs w:val="22"/>
        </w:rPr>
        <w:t>Click “</w:t>
      </w:r>
      <w:r>
        <w:rPr>
          <w:rFonts w:hint="default" w:ascii="Cambria" w:hAnsi="Cambria" w:cs="Cambria"/>
          <w:sz w:val="22"/>
          <w:szCs w:val="22"/>
          <w:lang w:val="en-US"/>
        </w:rPr>
        <w:t>View Cart</w:t>
      </w:r>
      <w:r>
        <w:rPr>
          <w:rFonts w:hint="default" w:ascii="Cambria" w:hAnsi="Cambria" w:cs="Cambria"/>
          <w:sz w:val="22"/>
          <w:szCs w:val="22"/>
        </w:rPr>
        <w:t>”</w:t>
      </w:r>
      <w:r>
        <w:rPr>
          <w:rFonts w:hint="default" w:ascii="Cambria" w:hAnsi="Cambria" w:cs="Cambria"/>
          <w:sz w:val="22"/>
          <w:szCs w:val="22"/>
          <w:lang w:val="ru-RU"/>
        </w:rPr>
        <w:t xml:space="preserve"> </w:t>
      </w:r>
      <w:r>
        <w:rPr>
          <w:rFonts w:hint="default" w:ascii="Cambria" w:hAnsi="Cambria"/>
          <w:sz w:val="22"/>
          <w:szCs w:val="22"/>
          <w:lang w:val="ru-RU"/>
        </w:rPr>
        <w:t xml:space="preserve">and we see that the quantity of goods is </w:t>
      </w:r>
      <w:r>
        <w:rPr>
          <w:rFonts w:hint="default" w:ascii="Cambria" w:hAnsi="Cambria"/>
          <w:sz w:val="22"/>
          <w:szCs w:val="22"/>
          <w:lang w:val="en-US"/>
        </w:rPr>
        <w:t>“</w:t>
      </w:r>
      <w:r>
        <w:rPr>
          <w:rFonts w:hint="default" w:ascii="Cambria" w:hAnsi="Cambria"/>
          <w:sz w:val="22"/>
          <w:szCs w:val="22"/>
          <w:lang w:val="ru-RU"/>
        </w:rPr>
        <w:t>-1</w:t>
      </w:r>
      <w:r>
        <w:rPr>
          <w:rFonts w:hint="default" w:ascii="Cambria" w:hAnsi="Cambria"/>
          <w:sz w:val="22"/>
          <w:szCs w:val="22"/>
          <w:lang w:val="en-US"/>
        </w:rPr>
        <w:t>”</w:t>
      </w:r>
    </w:p>
    <w:p w14:paraId="3B2CCD82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2"/>
          <w:szCs w:val="22"/>
        </w:rPr>
      </w:pPr>
      <w:r>
        <w:drawing>
          <wp:inline distT="0" distB="0" distL="114300" distR="114300">
            <wp:extent cx="5259070" cy="1308735"/>
            <wp:effectExtent l="0" t="0" r="1778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217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"/>
          <w:rFonts w:hint="default" w:ascii="Cambria" w:hAnsi="Cambria" w:cs="Cambria"/>
          <w:sz w:val="22"/>
          <w:szCs w:val="22"/>
        </w:rPr>
        <w:t>Expected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  <w:lang w:val="en-US"/>
        </w:rPr>
        <w:t>T</w:t>
      </w:r>
      <w:r>
        <w:rPr>
          <w:rFonts w:hint="default" w:ascii="Cambria" w:hAnsi="Cambria" w:eastAsia="SimSun" w:cs="Cambria"/>
          <w:sz w:val="22"/>
          <w:szCs w:val="22"/>
        </w:rPr>
        <w:t>he system rejects negative quantities.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"/>
          <w:rFonts w:hint="default" w:ascii="Cambria" w:hAnsi="Cambria" w:cs="Cambria"/>
          <w:sz w:val="22"/>
          <w:szCs w:val="22"/>
        </w:rPr>
        <w:t>Actual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/>
          <w:sz w:val="22"/>
          <w:szCs w:val="22"/>
        </w:rPr>
        <w:t>The system allows negative quantity of items in the cart</w:t>
      </w:r>
      <w:r>
        <w:rPr>
          <w:rFonts w:hint="default" w:ascii="Cambria" w:hAnsi="Cambria"/>
          <w:sz w:val="22"/>
          <w:szCs w:val="22"/>
          <w:lang w:val="en-US"/>
        </w:rPr>
        <w:t>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"/>
          <w:rFonts w:hint="default" w:ascii="Cambria" w:hAnsi="Cambria" w:cs="Cambria"/>
          <w:sz w:val="22"/>
          <w:szCs w:val="22"/>
        </w:rPr>
        <w:t>Severity:</w:t>
      </w: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Fonts w:hint="default" w:ascii="Cambria" w:hAnsi="Cambria" w:cs="Cambria"/>
          <w:sz w:val="22"/>
          <w:szCs w:val="22"/>
          <w:lang w:val="en-US"/>
        </w:rPr>
        <w:t>Hight</w:t>
      </w:r>
    </w:p>
    <w:p w14:paraId="68700501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sz w:val="22"/>
          <w:szCs w:val="22"/>
          <w:lang w:val="en-US"/>
        </w:rPr>
      </w:pPr>
      <w:r>
        <w:rPr>
          <w:rStyle w:val="8"/>
          <w:rFonts w:hint="default" w:ascii="Cambria" w:hAnsi="Cambria" w:cs="Cambria"/>
          <w:b/>
          <w:bCs/>
          <w:sz w:val="22"/>
          <w:szCs w:val="22"/>
        </w:rPr>
        <w:t>Bug Report #</w:t>
      </w:r>
      <w:r>
        <w:rPr>
          <w:rStyle w:val="8"/>
          <w:rFonts w:hint="default" w:ascii="Cambria" w:hAnsi="Cambria" w:cs="Cambria"/>
          <w:b/>
          <w:bCs/>
          <w:sz w:val="22"/>
          <w:szCs w:val="22"/>
          <w:lang w:val="en-US"/>
        </w:rPr>
        <w:t>2</w:t>
      </w:r>
    </w:p>
    <w:p w14:paraId="12097099">
      <w:pPr>
        <w:pStyle w:val="10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Title:</w:t>
      </w:r>
      <w:r>
        <w:rPr>
          <w:rFonts w:hint="default" w:ascii="Cambria" w:hAnsi="Cambria" w:cs="Cambria"/>
          <w:sz w:val="22"/>
          <w:szCs w:val="22"/>
        </w:rPr>
        <w:t xml:space="preserve"> Add extremely large quantity of a product (e.g., 10,000,000 units)</w:t>
      </w:r>
    </w:p>
    <w:p w14:paraId="099CD9B4">
      <w:pPr>
        <w:pStyle w:val="10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Steps to Reproduce:</w:t>
      </w:r>
    </w:p>
    <w:p w14:paraId="5E480BE6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rPr>
          <w:rFonts w:hint="default" w:ascii="Cambria" w:hAnsi="Cambria" w:eastAsia="SimSun" w:cs="Cambria"/>
          <w:sz w:val="22"/>
          <w:szCs w:val="22"/>
          <w:lang w:val="en-US"/>
        </w:rPr>
      </w:pPr>
      <w:r>
        <w:rPr>
          <w:rFonts w:hint="default" w:ascii="Cambria" w:hAnsi="Cambria" w:eastAsia="SimSun" w:cs="Cambria"/>
          <w:b/>
          <w:bCs/>
          <w:sz w:val="22"/>
          <w:szCs w:val="22"/>
          <w:lang w:val="en-US"/>
        </w:rPr>
        <w:t>1.</w:t>
      </w:r>
      <w:r>
        <w:rPr>
          <w:rFonts w:hint="default" w:ascii="Cambria" w:hAnsi="Cambria" w:eastAsia="SimSun" w:cs="Cambria"/>
          <w:sz w:val="22"/>
          <w:szCs w:val="22"/>
        </w:rPr>
        <w:t>Navigate to a product page</w:t>
      </w:r>
      <w:r>
        <w:rPr>
          <w:rFonts w:hint="default" w:ascii="Cambria" w:hAnsi="Cambria" w:eastAsia="SimSun" w:cs="Cambria"/>
          <w:sz w:val="22"/>
          <w:szCs w:val="22"/>
          <w:lang w:val="en-US"/>
        </w:rPr>
        <w:t>.(</w:t>
      </w:r>
      <w:r>
        <w:rPr>
          <w:rFonts w:hint="default" w:ascii="Cambria" w:hAnsi="Cambria"/>
          <w:sz w:val="22"/>
          <w:szCs w:val="22"/>
          <w:lang w:val="en-US"/>
        </w:rPr>
        <w:fldChar w:fldCharType="begin"/>
      </w:r>
      <w:r>
        <w:rPr>
          <w:rFonts w:hint="default" w:ascii="Cambria" w:hAnsi="Cambria"/>
          <w:sz w:val="22"/>
          <w:szCs w:val="22"/>
          <w:lang w:val="en-US"/>
        </w:rPr>
        <w:instrText xml:space="preserve"> HYPERLINK "https://automationexercise.com/product_details/1" </w:instrText>
      </w:r>
      <w:r>
        <w:rPr>
          <w:rFonts w:hint="default" w:ascii="Cambria" w:hAnsi="Cambria"/>
          <w:sz w:val="22"/>
          <w:szCs w:val="22"/>
          <w:lang w:val="en-US"/>
        </w:rPr>
        <w:fldChar w:fldCharType="separate"/>
      </w:r>
      <w:r>
        <w:rPr>
          <w:rStyle w:val="6"/>
          <w:rFonts w:hint="default" w:ascii="Cambria" w:hAnsi="Cambria"/>
          <w:sz w:val="22"/>
          <w:szCs w:val="22"/>
          <w:lang w:val="en-US"/>
        </w:rPr>
        <w:t>https://automationexercise.com/product_details/1</w:t>
      </w:r>
      <w:r>
        <w:rPr>
          <w:rFonts w:hint="default" w:ascii="Cambria" w:hAnsi="Cambria"/>
          <w:sz w:val="22"/>
          <w:szCs w:val="22"/>
          <w:lang w:val="en-US"/>
        </w:rPr>
        <w:fldChar w:fldCharType="end"/>
      </w:r>
      <w:r>
        <w:rPr>
          <w:rFonts w:hint="default" w:ascii="Cambria" w:hAnsi="Cambria"/>
          <w:sz w:val="22"/>
          <w:szCs w:val="22"/>
          <w:lang w:val="en-US"/>
        </w:rPr>
        <w:t>)</w:t>
      </w:r>
    </w:p>
    <w:p w14:paraId="1C674A96">
      <w:pPr>
        <w:spacing w:after="0" w:line="240" w:lineRule="auto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b/>
          <w:bCs/>
          <w:sz w:val="22"/>
          <w:szCs w:val="22"/>
          <w:lang w:val="en-US"/>
        </w:rPr>
        <w:t>2.</w:t>
      </w:r>
      <w:r>
        <w:rPr>
          <w:rFonts w:hint="default" w:ascii="Cambria" w:hAnsi="Cambria" w:eastAsia="SimSun" w:cs="Cambria"/>
          <w:sz w:val="22"/>
          <w:szCs w:val="22"/>
        </w:rPr>
        <w:t xml:space="preserve">Manually input a very large number into the quantity field (e.g., </w:t>
      </w:r>
      <w:r>
        <w:rPr>
          <w:rStyle w:val="7"/>
          <w:rFonts w:hint="default" w:ascii="Cambria" w:hAnsi="Cambria" w:eastAsia="SimSun" w:cs="Cambria"/>
          <w:sz w:val="22"/>
          <w:szCs w:val="22"/>
        </w:rPr>
        <w:t>10000000</w:t>
      </w:r>
      <w:r>
        <w:rPr>
          <w:rFonts w:hint="default" w:ascii="Cambria" w:hAnsi="Cambria" w:eastAsia="SimSun" w:cs="Cambria"/>
          <w:sz w:val="22"/>
          <w:szCs w:val="22"/>
        </w:rPr>
        <w:t>).</w:t>
      </w:r>
    </w:p>
    <w:p w14:paraId="4DC02B80">
      <w:pPr>
        <w:spacing w:after="0" w:line="240" w:lineRule="auto"/>
        <w:rPr>
          <w:rFonts w:hint="default" w:ascii="Cambria" w:hAnsi="Cambria" w:eastAsia="SimSun" w:cs="Cambria"/>
          <w:sz w:val="22"/>
          <w:szCs w:val="22"/>
        </w:rPr>
      </w:pPr>
      <w:r>
        <w:drawing>
          <wp:inline distT="0" distB="0" distL="114300" distR="114300">
            <wp:extent cx="5269865" cy="1856740"/>
            <wp:effectExtent l="0" t="0" r="6985" b="1016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B608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20" w:leftChars="0" w:right="0" w:rightChars="0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3.</w:t>
      </w:r>
      <w:r>
        <w:rPr>
          <w:rFonts w:hint="default" w:ascii="Cambria" w:hAnsi="Cambria" w:cs="Cambria"/>
          <w:sz w:val="22"/>
          <w:szCs w:val="22"/>
        </w:rPr>
        <w:t xml:space="preserve">Enter </w:t>
      </w:r>
      <w:r>
        <w:rPr>
          <w:rFonts w:hint="default" w:ascii="Cambria" w:hAnsi="Cambria" w:cs="Cambria"/>
          <w:sz w:val="22"/>
          <w:szCs w:val="22"/>
          <w:lang w:val="en-US"/>
        </w:rPr>
        <w:t>Add to cart and see “Added!”</w:t>
      </w:r>
    </w:p>
    <w:p w14:paraId="369E3DC8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drawing>
          <wp:inline distT="0" distB="0" distL="114300" distR="114300">
            <wp:extent cx="5264150" cy="1696720"/>
            <wp:effectExtent l="0" t="0" r="12700" b="177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072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2"/>
          <w:szCs w:val="22"/>
        </w:rPr>
      </w:pPr>
      <w:r>
        <w:rPr>
          <w:rFonts w:hint="default"/>
          <w:lang w:val="en-US"/>
        </w:rPr>
        <w:t>4.</w:t>
      </w:r>
      <w:r>
        <w:rPr>
          <w:rFonts w:hint="default" w:ascii="Cambria" w:hAnsi="Cambria" w:cs="Cambria"/>
          <w:sz w:val="22"/>
          <w:szCs w:val="22"/>
        </w:rPr>
        <w:t>Click “</w:t>
      </w:r>
      <w:r>
        <w:rPr>
          <w:rFonts w:hint="default" w:ascii="Cambria" w:hAnsi="Cambria" w:cs="Cambria"/>
          <w:sz w:val="22"/>
          <w:szCs w:val="22"/>
          <w:lang w:val="en-US"/>
        </w:rPr>
        <w:t>View Cart</w:t>
      </w:r>
      <w:r>
        <w:rPr>
          <w:rFonts w:hint="default" w:ascii="Cambria" w:hAnsi="Cambria" w:cs="Cambria"/>
          <w:sz w:val="22"/>
          <w:szCs w:val="22"/>
        </w:rPr>
        <w:t>”</w:t>
      </w:r>
      <w:r>
        <w:rPr>
          <w:rFonts w:hint="default" w:ascii="Cambria" w:hAnsi="Cambria" w:cs="Cambria"/>
          <w:sz w:val="22"/>
          <w:szCs w:val="22"/>
          <w:lang w:val="ru-RU"/>
        </w:rPr>
        <w:t xml:space="preserve"> </w:t>
      </w:r>
      <w:r>
        <w:rPr>
          <w:rFonts w:hint="default" w:ascii="Cambria" w:hAnsi="Cambria"/>
          <w:sz w:val="22"/>
          <w:szCs w:val="22"/>
          <w:lang w:val="ru-RU"/>
        </w:rPr>
        <w:t xml:space="preserve">and we see that the quantity of goods is </w:t>
      </w:r>
      <w:r>
        <w:rPr>
          <w:rFonts w:hint="default" w:ascii="Cambria" w:hAnsi="Cambria"/>
          <w:sz w:val="22"/>
          <w:szCs w:val="22"/>
          <w:lang w:val="en-US"/>
        </w:rPr>
        <w:t>“</w:t>
      </w:r>
      <w:r>
        <w:rPr>
          <w:rStyle w:val="7"/>
          <w:rFonts w:hint="default" w:ascii="Cambria" w:hAnsi="Cambria" w:eastAsia="SimSun" w:cs="Cambria"/>
          <w:sz w:val="22"/>
          <w:szCs w:val="22"/>
        </w:rPr>
        <w:t>10000000</w:t>
      </w:r>
      <w:r>
        <w:rPr>
          <w:rFonts w:hint="default" w:ascii="Cambria" w:hAnsi="Cambria"/>
          <w:sz w:val="22"/>
          <w:szCs w:val="22"/>
          <w:lang w:val="en-US"/>
        </w:rPr>
        <w:t>”</w:t>
      </w:r>
    </w:p>
    <w:p w14:paraId="310A841E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drawing>
          <wp:inline distT="0" distB="0" distL="114300" distR="114300">
            <wp:extent cx="5269865" cy="1393825"/>
            <wp:effectExtent l="0" t="0" r="6985" b="1587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0392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Expected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>System prevents the addition.Either an error message is shown or the input is limited to a maximum allowed number.</w:t>
      </w:r>
    </w:p>
    <w:p w14:paraId="4D243E25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mbria" w:hAnsi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Actual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/>
          <w:sz w:val="22"/>
          <w:szCs w:val="22"/>
        </w:rPr>
        <w:t>The system does not make any restrictions on the number of items in the cart</w:t>
      </w:r>
    </w:p>
    <w:p w14:paraId="47626391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/>
          <w:lang w:val="en-US"/>
        </w:rPr>
      </w:pPr>
      <w:r>
        <w:rPr>
          <w:rStyle w:val="8"/>
          <w:rFonts w:hint="default" w:ascii="Cambria" w:hAnsi="Cambria" w:cs="Cambria"/>
          <w:sz w:val="22"/>
          <w:szCs w:val="22"/>
        </w:rPr>
        <w:t>Severity:</w:t>
      </w: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Fonts w:hint="default" w:ascii="Cambria" w:hAnsi="Cambria" w:cs="Cambria"/>
          <w:sz w:val="22"/>
          <w:szCs w:val="22"/>
          <w:lang w:val="en-US"/>
        </w:rPr>
        <w:t>Hight</w:t>
      </w:r>
    </w:p>
    <w:p w14:paraId="7BB28196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sz w:val="22"/>
          <w:szCs w:val="22"/>
          <w:lang w:val="ru-RU"/>
        </w:rPr>
      </w:pPr>
      <w:r>
        <w:rPr>
          <w:rStyle w:val="8"/>
          <w:rFonts w:hint="default" w:ascii="Cambria" w:hAnsi="Cambria" w:cs="Cambria"/>
          <w:b/>
          <w:bCs/>
          <w:sz w:val="22"/>
          <w:szCs w:val="22"/>
        </w:rPr>
        <w:t>Bug Report #</w:t>
      </w:r>
      <w:r>
        <w:rPr>
          <w:rStyle w:val="8"/>
          <w:rFonts w:hint="default" w:ascii="Cambria" w:hAnsi="Cambria" w:cs="Cambria"/>
          <w:b/>
          <w:bCs/>
          <w:sz w:val="22"/>
          <w:szCs w:val="22"/>
          <w:lang w:val="ru-RU"/>
        </w:rPr>
        <w:t>3</w:t>
      </w:r>
    </w:p>
    <w:p w14:paraId="6B5E82B9">
      <w:pPr>
        <w:pStyle w:val="10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Title:</w:t>
      </w:r>
      <w:r>
        <w:rPr>
          <w:rFonts w:hint="default" w:ascii="Cambria" w:hAnsi="Cambria" w:cs="Cambria"/>
          <w:sz w:val="22"/>
          <w:szCs w:val="22"/>
        </w:rPr>
        <w:t xml:space="preserve"> Add extremely large quantity of a product (e.g., 10,000,000 units)</w:t>
      </w:r>
    </w:p>
    <w:p w14:paraId="4986AD69">
      <w:pPr>
        <w:pStyle w:val="10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Style w:val="8"/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Steps to Reproduce:</w:t>
      </w:r>
    </w:p>
    <w:p w14:paraId="76D8B72F">
      <w:pPr>
        <w:spacing w:after="0" w:line="240" w:lineRule="auto"/>
        <w:rPr>
          <w:rFonts w:hint="default" w:ascii="Cambria" w:hAnsi="Cambria" w:eastAsia="SimSun" w:cs="Cambria"/>
          <w:sz w:val="22"/>
          <w:szCs w:val="22"/>
          <w:lang w:val="en-US"/>
        </w:rPr>
      </w:pPr>
      <w:r>
        <w:rPr>
          <w:rFonts w:hint="default" w:ascii="Cambria" w:hAnsi="Cambria" w:eastAsia="SimSun" w:cs="Cambria"/>
          <w:b/>
          <w:bCs/>
          <w:sz w:val="22"/>
          <w:szCs w:val="22"/>
          <w:lang w:val="en-US"/>
        </w:rPr>
        <w:t>1.</w:t>
      </w:r>
      <w:r>
        <w:rPr>
          <w:rFonts w:hint="default" w:ascii="Cambria" w:hAnsi="Cambria" w:eastAsia="SimSun" w:cs="Cambria"/>
          <w:sz w:val="22"/>
          <w:szCs w:val="22"/>
        </w:rPr>
        <w:t>Navigate to the cart page.</w:t>
      </w:r>
    </w:p>
    <w:p w14:paraId="12FB84D1">
      <w:pPr>
        <w:spacing w:after="0" w:line="240" w:lineRule="auto"/>
        <w:rPr>
          <w:rFonts w:hint="default" w:ascii="Cambria" w:hAnsi="Cambria" w:eastAsia="SimSun" w:cs="Cambria"/>
          <w:sz w:val="22"/>
          <w:szCs w:val="22"/>
          <w:lang w:val="en-US"/>
        </w:rPr>
      </w:pPr>
      <w:r>
        <w:rPr>
          <w:rFonts w:hint="default" w:ascii="Cambria" w:hAnsi="Cambria" w:eastAsia="SimSun" w:cs="Cambria"/>
          <w:b/>
          <w:bCs/>
          <w:sz w:val="22"/>
          <w:szCs w:val="22"/>
          <w:lang w:val="en-US"/>
        </w:rPr>
        <w:t>2.</w:t>
      </w:r>
      <w:r>
        <w:rPr>
          <w:rFonts w:hint="default" w:ascii="Cambria" w:hAnsi="Cambria" w:eastAsia="SimSun" w:cs="Cambria"/>
          <w:sz w:val="22"/>
          <w:szCs w:val="22"/>
        </w:rPr>
        <w:t>Locate the quantity input for the product.</w:t>
      </w:r>
    </w:p>
    <w:p w14:paraId="4CDE592E">
      <w:pPr>
        <w:spacing w:after="0" w:line="240" w:lineRule="auto"/>
        <w:rPr>
          <w:rFonts w:hint="default" w:ascii="Cambria" w:hAnsi="Cambria" w:cs="Cambria"/>
        </w:rPr>
      </w:pPr>
      <w:r>
        <w:rPr>
          <w:rFonts w:hint="default" w:ascii="Cambria" w:hAnsi="Cambria" w:eastAsia="SimSun" w:cs="Cambria"/>
          <w:b/>
          <w:bCs/>
          <w:sz w:val="22"/>
          <w:szCs w:val="22"/>
          <w:lang w:val="en-US"/>
        </w:rPr>
        <w:t>3.</w:t>
      </w:r>
      <w:r>
        <w:rPr>
          <w:rFonts w:hint="default" w:ascii="Cambria" w:hAnsi="Cambria" w:eastAsia="SimSun" w:cs="Cambria"/>
          <w:sz w:val="22"/>
          <w:szCs w:val="22"/>
        </w:rPr>
        <w:t>Attempt to change the quantity</w:t>
      </w:r>
      <w:r>
        <w:rPr>
          <w:rFonts w:hint="default" w:ascii="Cambria" w:hAnsi="Cambria" w:eastAsia="SimSun" w:cs="Cambria"/>
          <w:sz w:val="22"/>
          <w:szCs w:val="22"/>
          <w:lang w:val="en-US"/>
        </w:rPr>
        <w:t xml:space="preserve"> a</w:t>
      </w:r>
      <w:r>
        <w:rPr>
          <w:rFonts w:hint="default" w:ascii="Cambria" w:hAnsi="Cambria" w:eastAsia="SimSun"/>
          <w:sz w:val="22"/>
          <w:szCs w:val="22"/>
        </w:rPr>
        <w:t>nd we see that we can't change the quantity of product.</w:t>
      </w:r>
    </w:p>
    <w:p w14:paraId="4E216790">
      <w:r>
        <w:drawing>
          <wp:inline distT="0" distB="0" distL="114300" distR="114300">
            <wp:extent cx="5268595" cy="1691005"/>
            <wp:effectExtent l="0" t="0" r="825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118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eastAsia="SimSun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Expected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eastAsia="SimSun" w:cs="Cambria"/>
          <w:sz w:val="22"/>
          <w:szCs w:val="22"/>
        </w:rPr>
        <w:t>Observe if the quantity updates and the total price recalculates.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"/>
          <w:rFonts w:hint="default" w:ascii="Cambria" w:hAnsi="Cambria" w:cs="Cambria"/>
          <w:sz w:val="22"/>
          <w:szCs w:val="22"/>
        </w:rPr>
        <w:t>Actual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eastAsia="SimSun" w:cs="Cambria"/>
          <w:sz w:val="22"/>
          <w:szCs w:val="22"/>
        </w:rPr>
        <w:t>The user cannot click on the quantity field and cannot change the quantity of the item</w:t>
      </w:r>
    </w:p>
    <w:p w14:paraId="59698BE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8"/>
          <w:szCs w:val="28"/>
          <w:lang w:val="en-US"/>
        </w:rPr>
      </w:pPr>
      <w:r>
        <w:rPr>
          <w:rStyle w:val="8"/>
          <w:rFonts w:hint="default" w:ascii="Cambria" w:hAnsi="Cambria" w:cs="Cambria"/>
          <w:sz w:val="22"/>
          <w:szCs w:val="22"/>
        </w:rPr>
        <w:t>Severity</w:t>
      </w:r>
      <w:r>
        <w:rPr>
          <w:rStyle w:val="8"/>
          <w:rFonts w:hint="default" w:ascii="Cambria" w:hAnsi="Cambria" w:cs="Cambria"/>
          <w:sz w:val="22"/>
          <w:szCs w:val="22"/>
          <w:lang w:val="en-US"/>
        </w:rPr>
        <w:t>: Low</w:t>
      </w:r>
    </w:p>
    <w:p w14:paraId="5FC9F453"/>
    <w:p w14:paraId="3A8EF22B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mbria" w:hAnsi="Cambria" w:cs="Cambria"/>
          <w:sz w:val="22"/>
          <w:szCs w:val="22"/>
          <w:lang w:val="en-US"/>
        </w:rPr>
      </w:pPr>
      <w:r>
        <w:rPr>
          <w:rStyle w:val="8"/>
          <w:rFonts w:hint="default" w:ascii="Cambria" w:hAnsi="Cambria" w:cs="Cambria"/>
          <w:b/>
          <w:bCs/>
          <w:sz w:val="22"/>
          <w:szCs w:val="22"/>
        </w:rPr>
        <w:t>Bug Report #</w:t>
      </w:r>
      <w:r>
        <w:rPr>
          <w:rStyle w:val="8"/>
          <w:rFonts w:hint="default" w:ascii="Cambria" w:hAnsi="Cambria" w:cs="Cambria"/>
          <w:b/>
          <w:bCs/>
          <w:sz w:val="22"/>
          <w:szCs w:val="22"/>
          <w:lang w:val="en-US"/>
        </w:rPr>
        <w:t>1</w:t>
      </w:r>
    </w:p>
    <w:p w14:paraId="05B91CD4">
      <w:pPr>
        <w:pStyle w:val="10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Cambria" w:hAnsi="Cambria" w:eastAsia="SimSun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Title:</w:t>
      </w: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Fonts w:hint="default" w:ascii="Cambria" w:hAnsi="Cambria" w:eastAsia="SimSun" w:cs="Cambria"/>
          <w:sz w:val="22"/>
          <w:szCs w:val="22"/>
          <w:lang w:val="en-US"/>
        </w:rPr>
        <w:t>P</w:t>
      </w:r>
      <w:r>
        <w:rPr>
          <w:rFonts w:hint="default" w:ascii="Cambria" w:hAnsi="Cambria" w:eastAsia="SimSun" w:cs="Cambria"/>
          <w:sz w:val="22"/>
          <w:szCs w:val="22"/>
        </w:rPr>
        <w:t>revent Negative Quantity</w:t>
      </w:r>
    </w:p>
    <w:p w14:paraId="1EA4EE92">
      <w:pPr>
        <w:pStyle w:val="10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Cambria" w:hAnsi="Cambria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Steps to Reproduce:</w:t>
      </w:r>
    </w:p>
    <w:p w14:paraId="26F9BC4C">
      <w:pPr>
        <w:numPr>
          <w:ilvl w:val="0"/>
          <w:numId w:val="2"/>
        </w:numPr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Add a product to the cart.</w:t>
      </w:r>
    </w:p>
    <w:p w14:paraId="1FA4B550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The shopping cart icon is not updating at all </w:t>
      </w:r>
      <w:r>
        <w:drawing>
          <wp:inline distT="0" distB="0" distL="114300" distR="114300">
            <wp:extent cx="5257800" cy="2406650"/>
            <wp:effectExtent l="0" t="0" r="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CCC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eastAsia="SimSun" w:cs="Cambria"/>
          <w:sz w:val="22"/>
          <w:szCs w:val="22"/>
        </w:rPr>
      </w:pPr>
      <w:r>
        <w:rPr>
          <w:rStyle w:val="8"/>
          <w:rFonts w:hint="default" w:ascii="Cambria" w:hAnsi="Cambria" w:cs="Cambria"/>
          <w:sz w:val="22"/>
          <w:szCs w:val="22"/>
        </w:rPr>
        <w:t>Expected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eastAsia="SimSun" w:cs="Cambria"/>
          <w:sz w:val="22"/>
          <w:szCs w:val="22"/>
        </w:rPr>
        <w:t>The cart icon updates with the correct number of items immediately.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8"/>
          <w:rFonts w:hint="default" w:ascii="Cambria" w:hAnsi="Cambria" w:cs="Cambria"/>
          <w:sz w:val="22"/>
          <w:szCs w:val="22"/>
        </w:rPr>
        <w:t>Actual Result: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eastAsia="SimSun" w:cs="Cambria"/>
          <w:sz w:val="22"/>
          <w:szCs w:val="22"/>
        </w:rPr>
        <w:t xml:space="preserve">The shopping cart icon is not updating at all </w:t>
      </w:r>
    </w:p>
    <w:p w14:paraId="771360E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mbria" w:hAnsi="Cambria" w:cs="Cambria"/>
          <w:sz w:val="28"/>
          <w:szCs w:val="28"/>
          <w:lang w:val="en-US"/>
        </w:rPr>
      </w:pPr>
      <w:r>
        <w:rPr>
          <w:rStyle w:val="8"/>
          <w:rFonts w:hint="default" w:ascii="Cambria" w:hAnsi="Cambria" w:cs="Cambria"/>
          <w:sz w:val="22"/>
          <w:szCs w:val="22"/>
        </w:rPr>
        <w:t>Severity:</w:t>
      </w: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Fonts w:hint="default" w:ascii="Cambria" w:hAnsi="Cambria" w:cs="Cambria"/>
          <w:sz w:val="22"/>
          <w:szCs w:val="22"/>
          <w:lang w:val="en-US"/>
        </w:rPr>
        <w:t>Low</w:t>
      </w:r>
    </w:p>
    <w:p w14:paraId="04A7B155">
      <w:pPr>
        <w:numPr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D5A50A"/>
    <w:multiLevelType w:val="singleLevel"/>
    <w:tmpl w:val="D2D5A50A"/>
    <w:lvl w:ilvl="0" w:tentative="0">
      <w:start w:val="1"/>
      <w:numFmt w:val="decimal"/>
      <w:suff w:val="space"/>
      <w:lvlText w:val="%1."/>
      <w:lvlJc w:val="left"/>
      <w:pPr>
        <w:ind w:left="220"/>
      </w:pPr>
    </w:lvl>
  </w:abstractNum>
  <w:abstractNum w:abstractNumId="1">
    <w:nsid w:val="28B0A2F9"/>
    <w:multiLevelType w:val="singleLevel"/>
    <w:tmpl w:val="28B0A2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53399"/>
    <w:rsid w:val="4BD37BDE"/>
    <w:rsid w:val="50B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100" w:beforeAutospacing="1" w:after="100" w:afterAutospacing="1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styleId="10">
    <w:name w:val="Normal (Web)"/>
    <w:basedOn w:val="1"/>
    <w:uiPriority w:val="0"/>
    <w:rPr>
      <w:sz w:val="24"/>
      <w:szCs w:val="24"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2025-05-04T07:23:01Z</dcterms:created>
  <dc:creator>serge</dc:creator>
  <cp:lastModifiedBy>serge</cp:lastModifiedBy>
  <dcterms:modified xsi:type="dcterms:W3CDTF">2025-05-04T09:46:16Z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04968CDB5775446BA695421261B000DC_12</vt:lpwstr>
  </property>
</Properties>
</file>