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>
  <w:body>
    <w:p>
      <w:r>
        <w:t>Sample DOCX Document</w:t>
      </w:r>
    </w:p>
    <w:p>
      <w:r>
        <w:t>This is a test document for Provenance Passport DOCX embedding.</w:t>
      </w:r>
    </w:p>
    <w:p>
      <w:r>
        <w:t>The document demonstrates how provenance data can be embedded into Office documents using either C2PA manifests or OOXML custom parts.</w:t>
      </w:r>
    </w:p>
    <w:sectPr>
      <w:pgSz w:w="12240" w:h="15840"/>
    </w:sectPr>
  </w:body>
</w:document>
</file>

<file path=word/_rels/document.xml.rels><?xml version="1.0" encoding="UTF-8" standalone="yes"?>
<Relationships xmlns="http://schemas.openxmlformats.org/package/2006/relationships">
</Relationships>
</file>

<file path=docProps/app.xml><?xml version="1.0" encoding="utf-8"?>
<Properties xmlns="http://schemas.openxmlformats.org/officeDocument/2006/extended-properties">
  <Application>Provenance Passport CLI</Application>
  <DocSecurity>0</DocSecurity>
  <Company>ProvenancePass Project</Company>
</Properties>
</file>

<file path=docProps/core.xml><?xml version="1.0" encoding="utf-8"?>
<cp:coreProperties xmlns:cp="http://schemas.openxmlformats.org/package/2006/metadata/core-properties">
  <dc:title xmlns:dc="http://purl.org/dc/elements/1.1/">Sample DOCX</dc:title>
  <dc:creator xmlns:dc="http://purl.org/dc/elements/1.1/">Provenance Passport CLI</dc:creator>
  <dcterms:created xmlns:dcterms="http://purl.org/dc/terms/" xmlns:xsi="http://www.w3.org/2001/XMLSchema-instance" xsi:type="dcterms:W3CDTF">2025-08-19T00:00:00Z</dcterms:created>
</cp:coreProperties>
</file>