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7B" w:rsidRDefault="006C0DDD">
      <w:pPr>
        <w:rPr>
          <w:rFonts w:ascii="Times New Roman" w:hAnsi="Times New Roman" w:cs="Times New Roman"/>
          <w:sz w:val="40"/>
          <w:lang w:val="fr-FR"/>
        </w:rPr>
      </w:pPr>
      <w:r w:rsidRPr="006C0DDD">
        <w:rPr>
          <w:rFonts w:ascii="Times New Roman" w:hAnsi="Times New Roman" w:cs="Times New Roman"/>
          <w:sz w:val="40"/>
          <w:lang w:val="fr-FR"/>
        </w:rPr>
        <w:t>1-Topologie du réseau</w:t>
      </w:r>
    </w:p>
    <w:p w:rsidR="006C0DDD" w:rsidRDefault="00750727">
      <w:pPr>
        <w:rPr>
          <w:rFonts w:ascii="Times New Roman" w:hAnsi="Times New Roman" w:cs="Times New Roman"/>
          <w:sz w:val="40"/>
          <w:lang w:val="fr-FR"/>
        </w:rPr>
      </w:pPr>
      <w:r w:rsidRPr="00750727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3600" cy="2433161"/>
            <wp:effectExtent l="0" t="0" r="0" b="5715"/>
            <wp:docPr id="15" name="Picture 15" descr="C:\Users\Ing Benchoud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g Benchoud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73" w:rsidRDefault="002D6973">
      <w:pPr>
        <w:rPr>
          <w:rFonts w:ascii="Times New Roman" w:hAnsi="Times New Roman" w:cs="Times New Roman"/>
          <w:sz w:val="40"/>
          <w:lang w:val="fr-FR"/>
        </w:rPr>
      </w:pPr>
      <w:r>
        <w:rPr>
          <w:rFonts w:ascii="Times New Roman" w:hAnsi="Times New Roman" w:cs="Times New Roman"/>
          <w:sz w:val="40"/>
          <w:lang w:val="fr-FR"/>
        </w:rPr>
        <w:t>2. Configuration des PC</w:t>
      </w:r>
    </w:p>
    <w:p w:rsidR="002D6973" w:rsidRDefault="002D6973">
      <w:pPr>
        <w:rPr>
          <w:rFonts w:ascii="Times New Roman" w:hAnsi="Times New Roman" w:cs="Times New Roman"/>
          <w:sz w:val="40"/>
          <w:lang w:val="fr-FR"/>
        </w:rPr>
      </w:pPr>
      <w:r w:rsidRPr="002D6973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3600" cy="1663383"/>
            <wp:effectExtent l="0" t="0" r="0" b="0"/>
            <wp:docPr id="2" name="Picture 2" descr="C:\Users\Ing Benchoud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73" w:rsidRPr="002D6973" w:rsidRDefault="002D6973" w:rsidP="002D6973">
      <w:pPr>
        <w:rPr>
          <w:rFonts w:ascii="Times New Roman" w:hAnsi="Times New Roman" w:cs="Times New Roman"/>
          <w:sz w:val="40"/>
          <w:lang w:val="fr-FR"/>
        </w:rPr>
      </w:pPr>
      <w:r w:rsidRPr="002D6973">
        <w:rPr>
          <w:rFonts w:ascii="Times New Roman" w:hAnsi="Times New Roman" w:cs="Times New Roman"/>
          <w:sz w:val="40"/>
          <w:lang w:val="fr-FR"/>
        </w:rPr>
        <w:t>3-Initialisation du Routeur 1</w:t>
      </w:r>
    </w:p>
    <w:p w:rsidR="002D6973" w:rsidRPr="002D6973" w:rsidRDefault="002D6973" w:rsidP="002D69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40"/>
          <w:lang w:val="fr-FR"/>
        </w:rPr>
        <w:t xml:space="preserve">     </w:t>
      </w:r>
      <w:r>
        <w:rPr>
          <w:rFonts w:ascii="Times New Roman" w:hAnsi="Times New Roman" w:cs="Times New Roman"/>
          <w:sz w:val="24"/>
          <w:lang w:val="fr-FR"/>
        </w:rPr>
        <w:t>Enable</w:t>
      </w:r>
    </w:p>
    <w:p w:rsidR="002D6973" w:rsidRPr="002D6973" w:rsidRDefault="002D6973" w:rsidP="002D69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</w:t>
      </w:r>
      <w:r w:rsidRPr="002D6973">
        <w:rPr>
          <w:rFonts w:ascii="Times New Roman" w:hAnsi="Times New Roman" w:cs="Times New Roman"/>
          <w:sz w:val="24"/>
          <w:lang w:val="fr-FR"/>
        </w:rPr>
        <w:t>Write erase</w:t>
      </w:r>
      <w:bookmarkStart w:id="0" w:name="_GoBack"/>
      <w:bookmarkEnd w:id="0"/>
      <w:r w:rsidRPr="002D6973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A22E0" w:rsidRDefault="002D6973" w:rsidP="002D69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</w:t>
      </w:r>
      <w:r w:rsidRPr="002D6973">
        <w:rPr>
          <w:rFonts w:ascii="Times New Roman" w:hAnsi="Times New Roman" w:cs="Times New Roman"/>
          <w:sz w:val="24"/>
          <w:lang w:val="fr-FR"/>
        </w:rPr>
        <w:t>Reload</w:t>
      </w:r>
    </w:p>
    <w:p w:rsidR="00AA22E0" w:rsidRDefault="002D6973" w:rsidP="002D69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C’est la </w:t>
      </w:r>
      <w:r w:rsidR="00AA22E0">
        <w:rPr>
          <w:rFonts w:ascii="Times New Roman" w:hAnsi="Times New Roman" w:cs="Times New Roman"/>
          <w:sz w:val="24"/>
          <w:lang w:val="fr-FR"/>
        </w:rPr>
        <w:t>même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AA22E0">
        <w:rPr>
          <w:rFonts w:ascii="Times New Roman" w:hAnsi="Times New Roman" w:cs="Times New Roman"/>
          <w:sz w:val="24"/>
          <w:lang w:val="fr-FR"/>
        </w:rPr>
        <w:t>méthode</w:t>
      </w:r>
      <w:r>
        <w:rPr>
          <w:rFonts w:ascii="Times New Roman" w:hAnsi="Times New Roman" w:cs="Times New Roman"/>
          <w:sz w:val="24"/>
          <w:lang w:val="fr-FR"/>
        </w:rPr>
        <w:t xml:space="preserve"> pour les deux autres routeurs</w:t>
      </w:r>
    </w:p>
    <w:p w:rsidR="00AA22E0" w:rsidRDefault="00AA22E0" w:rsidP="002D6973">
      <w:pPr>
        <w:rPr>
          <w:rFonts w:ascii="Times New Roman" w:hAnsi="Times New Roman" w:cs="Times New Roman"/>
          <w:sz w:val="24"/>
          <w:lang w:val="fr-FR"/>
        </w:rPr>
      </w:pPr>
      <w:r w:rsidRPr="00AA22E0">
        <w:rPr>
          <w:rFonts w:ascii="Times New Roman" w:hAnsi="Times New Roman" w:cs="Times New Roman"/>
          <w:sz w:val="24"/>
          <w:lang w:val="fr-FR"/>
        </w:rPr>
        <w:t>4-Configuration de base pour chaque routeur</w:t>
      </w:r>
    </w:p>
    <w:p w:rsidR="00AA22E0" w:rsidRPr="00AA22E0" w:rsidRDefault="00AA22E0" w:rsidP="00AA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AA22E0">
        <w:rPr>
          <w:rFonts w:ascii="Times New Roman" w:hAnsi="Times New Roman" w:cs="Times New Roman"/>
          <w:sz w:val="24"/>
          <w:lang w:val="fr-FR"/>
        </w:rPr>
        <w:t>Désactivez La recherche DNS</w:t>
      </w:r>
    </w:p>
    <w:p w:rsidR="003F27A3" w:rsidRDefault="003F27A3" w:rsidP="003F27A3">
      <w:pPr>
        <w:pStyle w:val="ListParagraph"/>
        <w:rPr>
          <w:rFonts w:ascii="Times New Roman" w:hAnsi="Times New Roman" w:cs="Times New Roman"/>
          <w:sz w:val="24"/>
          <w:lang w:val="fr-FR"/>
        </w:rPr>
      </w:pPr>
      <w:r w:rsidRPr="00AA22E0">
        <w:rPr>
          <w:rFonts w:ascii="Times New Roman" w:hAnsi="Times New Roman" w:cs="Times New Roman"/>
          <w:sz w:val="24"/>
          <w:lang w:val="fr-FR"/>
        </w:rPr>
        <w:t>En</w:t>
      </w:r>
      <w:r w:rsidR="00AA22E0" w:rsidRPr="00AA22E0">
        <w:rPr>
          <w:rFonts w:ascii="Times New Roman" w:hAnsi="Times New Roman" w:cs="Times New Roman"/>
          <w:sz w:val="24"/>
          <w:lang w:val="fr-FR"/>
        </w:rPr>
        <w:t xml:space="preserve"> mode terminal</w:t>
      </w:r>
    </w:p>
    <w:p w:rsidR="00AA22E0" w:rsidRPr="003F27A3" w:rsidRDefault="003F27A3" w:rsidP="003F27A3">
      <w:pPr>
        <w:pStyle w:val="ListParagraph"/>
        <w:rPr>
          <w:rFonts w:ascii="Times New Roman" w:hAnsi="Times New Roman" w:cs="Times New Roman"/>
          <w:sz w:val="24"/>
          <w:lang w:val="fr-FR"/>
        </w:rPr>
      </w:pPr>
      <w:r w:rsidRPr="003F27A3">
        <w:rPr>
          <w:rFonts w:ascii="Times New Roman" w:hAnsi="Times New Roman" w:cs="Times New Roman"/>
          <w:sz w:val="24"/>
          <w:lang w:val="fr-FR"/>
        </w:rPr>
        <w:t>No</w:t>
      </w:r>
      <w:r w:rsidR="00AA22E0" w:rsidRPr="003F27A3">
        <w:rPr>
          <w:rFonts w:ascii="Times New Roman" w:hAnsi="Times New Roman" w:cs="Times New Roman"/>
          <w:sz w:val="24"/>
          <w:lang w:val="fr-FR"/>
        </w:rPr>
        <w:t xml:space="preserve"> ip domain-lookup</w:t>
      </w:r>
    </w:p>
    <w:p w:rsidR="00AA22E0" w:rsidRDefault="00AA22E0">
      <w:pPr>
        <w:rPr>
          <w:rFonts w:ascii="Times New Roman" w:hAnsi="Times New Roman" w:cs="Times New Roman"/>
          <w:sz w:val="40"/>
          <w:lang w:val="fr-FR"/>
        </w:rPr>
      </w:pPr>
      <w:r w:rsidRPr="00AA22E0"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5943600" cy="316598"/>
            <wp:effectExtent l="0" t="0" r="0" b="7620"/>
            <wp:docPr id="3" name="Picture 3" descr="C:\Users\Ing Benchoud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E0">
        <w:rPr>
          <w:lang w:val="fr-FR"/>
        </w:rPr>
        <w:t xml:space="preserve"> </w:t>
      </w:r>
      <w:r w:rsidRPr="00AA22E0">
        <w:rPr>
          <w:rFonts w:ascii="Times New Roman" w:hAnsi="Times New Roman" w:cs="Times New Roman"/>
          <w:sz w:val="40"/>
          <w:lang w:val="fr-FR"/>
        </w:rPr>
        <w:t xml:space="preserve">b) Configurez le nom du périphérique conformément </w:t>
      </w:r>
      <w:r w:rsidR="00BF5B10">
        <w:rPr>
          <w:rFonts w:ascii="Times New Roman" w:hAnsi="Times New Roman" w:cs="Times New Roman"/>
          <w:sz w:val="40"/>
          <w:lang w:val="fr-FR"/>
        </w:rPr>
        <w:t>à</w:t>
      </w:r>
      <w:r w:rsidRPr="00AA22E0">
        <w:rPr>
          <w:rFonts w:ascii="Times New Roman" w:hAnsi="Times New Roman" w:cs="Times New Roman"/>
          <w:sz w:val="40"/>
          <w:lang w:val="fr-FR"/>
        </w:rPr>
        <w:t xml:space="preserve"> la topologie</w:t>
      </w:r>
    </w:p>
    <w:p w:rsidR="00BF5B10" w:rsidRDefault="00BF5B10">
      <w:pPr>
        <w:rPr>
          <w:rFonts w:ascii="Times New Roman" w:hAnsi="Times New Roman" w:cs="Times New Roman"/>
          <w:sz w:val="40"/>
          <w:lang w:val="fr-FR"/>
        </w:rPr>
      </w:pPr>
      <w:r w:rsidRPr="00BF5B10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3600" cy="1177783"/>
            <wp:effectExtent l="0" t="0" r="0" b="3810"/>
            <wp:docPr id="4" name="Picture 4" descr="C:\Users\Ing Benchoud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 Benchoud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10" w:rsidRDefault="00BF5B10">
      <w:pPr>
        <w:rPr>
          <w:rFonts w:ascii="Times New Roman" w:hAnsi="Times New Roman" w:cs="Times New Roman"/>
          <w:sz w:val="40"/>
          <w:lang w:val="fr-FR"/>
        </w:rPr>
      </w:pPr>
      <w:r w:rsidRPr="00BF5B10">
        <w:rPr>
          <w:rFonts w:ascii="Times New Roman" w:hAnsi="Times New Roman" w:cs="Times New Roman"/>
          <w:sz w:val="40"/>
          <w:lang w:val="fr-FR"/>
        </w:rPr>
        <w:t xml:space="preserve">c)Attribuez </w:t>
      </w:r>
      <w:r w:rsidR="003F27A3" w:rsidRPr="00BF5B10">
        <w:rPr>
          <w:rFonts w:ascii="Times New Roman" w:hAnsi="Times New Roman" w:cs="Times New Roman"/>
          <w:sz w:val="40"/>
          <w:lang w:val="fr-FR"/>
        </w:rPr>
        <w:t>Cisco</w:t>
      </w:r>
      <w:r w:rsidRPr="00BF5B10">
        <w:rPr>
          <w:rFonts w:ascii="Times New Roman" w:hAnsi="Times New Roman" w:cs="Times New Roman"/>
          <w:sz w:val="40"/>
          <w:lang w:val="fr-FR"/>
        </w:rPr>
        <w:t xml:space="preserve"> comme mots de passe console et </w:t>
      </w:r>
      <w:proofErr w:type="spellStart"/>
      <w:r w:rsidRPr="00BF5B10">
        <w:rPr>
          <w:rFonts w:ascii="Times New Roman" w:hAnsi="Times New Roman" w:cs="Times New Roman"/>
          <w:sz w:val="40"/>
          <w:lang w:val="fr-FR"/>
        </w:rPr>
        <w:t>vty</w:t>
      </w:r>
      <w:proofErr w:type="spellEnd"/>
    </w:p>
    <w:p w:rsidR="00BF5B10" w:rsidRPr="00BF5B10" w:rsidRDefault="003F27A3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Enable</w:t>
      </w:r>
    </w:p>
    <w:p w:rsidR="00BF5B10" w:rsidRPr="00BF5B10" w:rsidRDefault="003F27A3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Configure</w:t>
      </w:r>
      <w:r w:rsidR="00BF5B10" w:rsidRPr="00BF5B10">
        <w:rPr>
          <w:rFonts w:ascii="Times New Roman" w:hAnsi="Times New Roman" w:cs="Times New Roman"/>
          <w:sz w:val="24"/>
        </w:rPr>
        <w:t xml:space="preserve"> terminal</w:t>
      </w:r>
    </w:p>
    <w:p w:rsidR="00BF5B10" w:rsidRPr="00BF5B10" w:rsidRDefault="00BF5B10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 xml:space="preserve"> </w:t>
      </w:r>
      <w:r w:rsidR="003F27A3" w:rsidRPr="00BF5B10">
        <w:rPr>
          <w:rFonts w:ascii="Times New Roman" w:hAnsi="Times New Roman" w:cs="Times New Roman"/>
          <w:sz w:val="24"/>
        </w:rPr>
        <w:t>Line</w:t>
      </w:r>
      <w:r w:rsidRPr="00BF5B10">
        <w:rPr>
          <w:rFonts w:ascii="Times New Roman" w:hAnsi="Times New Roman" w:cs="Times New Roman"/>
          <w:sz w:val="24"/>
        </w:rPr>
        <w:t xml:space="preserve"> console 0</w:t>
      </w:r>
    </w:p>
    <w:p w:rsidR="00BF5B10" w:rsidRPr="00BF5B10" w:rsidRDefault="003F27A3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Password</w:t>
      </w:r>
      <w:r w:rsidR="00BF5B10" w:rsidRPr="00BF5B10">
        <w:rPr>
          <w:rFonts w:ascii="Times New Roman" w:hAnsi="Times New Roman" w:cs="Times New Roman"/>
          <w:sz w:val="24"/>
        </w:rPr>
        <w:t xml:space="preserve"> cisco</w:t>
      </w:r>
    </w:p>
    <w:p w:rsidR="00BF5B10" w:rsidRPr="00BF5B10" w:rsidRDefault="003F27A3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Exit</w:t>
      </w:r>
    </w:p>
    <w:p w:rsidR="003F27A3" w:rsidRDefault="003F27A3" w:rsidP="00BF5B10">
      <w:pPr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Line</w:t>
      </w:r>
      <w:r w:rsidR="00BF5B10" w:rsidRPr="00BF5B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B10" w:rsidRPr="00BF5B10">
        <w:rPr>
          <w:rFonts w:ascii="Times New Roman" w:hAnsi="Times New Roman" w:cs="Times New Roman"/>
          <w:sz w:val="24"/>
        </w:rPr>
        <w:t>vty</w:t>
      </w:r>
      <w:proofErr w:type="spellEnd"/>
      <w:r w:rsidR="00BF5B10" w:rsidRPr="00BF5B10">
        <w:rPr>
          <w:rFonts w:ascii="Times New Roman" w:hAnsi="Times New Roman" w:cs="Times New Roman"/>
          <w:sz w:val="24"/>
        </w:rPr>
        <w:t xml:space="preserve"> 0 </w:t>
      </w:r>
    </w:p>
    <w:p w:rsidR="00BF5B10" w:rsidRPr="003F27A3" w:rsidRDefault="003F27A3" w:rsidP="00BF5B10">
      <w:pPr>
        <w:rPr>
          <w:rFonts w:ascii="Times New Roman" w:hAnsi="Times New Roman" w:cs="Times New Roman"/>
          <w:sz w:val="24"/>
        </w:rPr>
      </w:pPr>
      <w:r w:rsidRPr="003F27A3">
        <w:rPr>
          <w:rFonts w:ascii="Times New Roman" w:hAnsi="Times New Roman" w:cs="Times New Roman"/>
          <w:sz w:val="24"/>
        </w:rPr>
        <w:t>Exit</w:t>
      </w:r>
    </w:p>
    <w:p w:rsidR="00BF5B10" w:rsidRDefault="00BF5B10" w:rsidP="00BF5B10">
      <w:pPr>
        <w:rPr>
          <w:rFonts w:ascii="Times New Roman" w:hAnsi="Times New Roman" w:cs="Times New Roman"/>
          <w:sz w:val="24"/>
          <w:lang w:val="fr-FR"/>
        </w:rPr>
      </w:pPr>
      <w:r w:rsidRPr="00BF5B1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98389"/>
            <wp:effectExtent l="0" t="0" r="0" b="0"/>
            <wp:docPr id="5" name="Picture 5" descr="C:\Users\Ing Benchoud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 Benchoud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10" w:rsidRPr="00BF5B10" w:rsidRDefault="00BF5B10" w:rsidP="00BF5B10">
      <w:pPr>
        <w:rPr>
          <w:rFonts w:ascii="Times New Roman" w:hAnsi="Times New Roman" w:cs="Times New Roman"/>
          <w:sz w:val="24"/>
          <w:lang w:val="fr-FR"/>
        </w:rPr>
      </w:pPr>
      <w:r w:rsidRPr="00BF5B10">
        <w:rPr>
          <w:rFonts w:ascii="Times New Roman" w:hAnsi="Times New Roman" w:cs="Times New Roman"/>
          <w:sz w:val="24"/>
          <w:lang w:val="fr-FR"/>
        </w:rPr>
        <w:t xml:space="preserve">d) Attribuez class comme </w:t>
      </w:r>
      <w:proofErr w:type="spellStart"/>
      <w:r w:rsidRPr="00BF5B10">
        <w:rPr>
          <w:rFonts w:ascii="Times New Roman" w:hAnsi="Times New Roman" w:cs="Times New Roman"/>
          <w:sz w:val="24"/>
          <w:lang w:val="fr-FR"/>
        </w:rPr>
        <w:t>password</w:t>
      </w:r>
      <w:proofErr w:type="spellEnd"/>
      <w:r w:rsidRPr="00BF5B10">
        <w:rPr>
          <w:rFonts w:ascii="Times New Roman" w:hAnsi="Times New Roman" w:cs="Times New Roman"/>
          <w:sz w:val="24"/>
          <w:lang w:val="fr-FR"/>
        </w:rPr>
        <w:t xml:space="preserve"> du mode d'exécution privilégié</w:t>
      </w:r>
    </w:p>
    <w:p w:rsidR="00BF5B10" w:rsidRPr="00BF5B10" w:rsidRDefault="003F27A3" w:rsidP="00BF5B1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EE58B5" w:rsidRPr="00BF5B10">
        <w:rPr>
          <w:rFonts w:ascii="Times New Roman" w:hAnsi="Times New Roman" w:cs="Times New Roman"/>
          <w:sz w:val="24"/>
        </w:rPr>
        <w:t>Enable</w:t>
      </w:r>
    </w:p>
    <w:p w:rsidR="00BF5B10" w:rsidRPr="00BF5B10" w:rsidRDefault="00EE58B5" w:rsidP="00BF5B10">
      <w:pPr>
        <w:spacing w:line="240" w:lineRule="auto"/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sz w:val="24"/>
        </w:rPr>
        <w:t>Configure</w:t>
      </w:r>
      <w:r w:rsidR="00BF5B10" w:rsidRPr="00BF5B10">
        <w:rPr>
          <w:rFonts w:ascii="Times New Roman" w:hAnsi="Times New Roman" w:cs="Times New Roman"/>
          <w:sz w:val="24"/>
        </w:rPr>
        <w:t xml:space="preserve"> terminal</w:t>
      </w:r>
    </w:p>
    <w:p w:rsidR="003F27A3" w:rsidRDefault="00EE58B5" w:rsidP="00BF5B1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Enable</w:t>
      </w:r>
      <w:r w:rsidR="00BF5B10">
        <w:rPr>
          <w:rFonts w:ascii="Times New Roman" w:hAnsi="Times New Roman" w:cs="Times New Roman"/>
          <w:sz w:val="24"/>
        </w:rPr>
        <w:t xml:space="preserve"> password class</w:t>
      </w:r>
    </w:p>
    <w:p w:rsidR="00BF5B10" w:rsidRPr="003F27A3" w:rsidRDefault="00EE58B5" w:rsidP="00BF5B10">
      <w:pPr>
        <w:spacing w:line="240" w:lineRule="auto"/>
        <w:rPr>
          <w:rFonts w:ascii="Times New Roman" w:hAnsi="Times New Roman" w:cs="Times New Roman"/>
          <w:sz w:val="24"/>
        </w:rPr>
      </w:pPr>
      <w:r w:rsidRPr="003F27A3">
        <w:rPr>
          <w:rFonts w:ascii="Times New Roman" w:hAnsi="Times New Roman" w:cs="Times New Roman"/>
          <w:sz w:val="24"/>
        </w:rPr>
        <w:t>Exit</w:t>
      </w:r>
    </w:p>
    <w:p w:rsidR="00BF5B10" w:rsidRDefault="00BF5B10" w:rsidP="00BF5B10">
      <w:pPr>
        <w:spacing w:line="240" w:lineRule="auto"/>
        <w:rPr>
          <w:rFonts w:ascii="Times New Roman" w:hAnsi="Times New Roman" w:cs="Times New Roman"/>
          <w:sz w:val="24"/>
        </w:rPr>
      </w:pPr>
      <w:r w:rsidRPr="00BF5B1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88752"/>
            <wp:effectExtent l="0" t="0" r="0" b="1905"/>
            <wp:docPr id="6" name="Picture 6" descr="C:\Users\Ing Benchoud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 Benchoud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5" w:rsidRPr="00EE58B5" w:rsidRDefault="00EE58B5" w:rsidP="00EE58B5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EE58B5">
        <w:rPr>
          <w:rFonts w:ascii="Times New Roman" w:hAnsi="Times New Roman" w:cs="Times New Roman"/>
          <w:sz w:val="24"/>
          <w:lang w:val="fr-FR"/>
        </w:rPr>
        <w:t xml:space="preserve">e)Configurez logging synchronous pour empêcher les messages de console d’interrompre la commande </w:t>
      </w:r>
    </w:p>
    <w:p w:rsidR="00EE58B5" w:rsidRPr="00EE58B5" w:rsidRDefault="00EE58B5" w:rsidP="00EE58B5">
      <w:pPr>
        <w:spacing w:line="240" w:lineRule="auto"/>
        <w:rPr>
          <w:rFonts w:ascii="Times New Roman" w:hAnsi="Times New Roman" w:cs="Times New Roman"/>
          <w:sz w:val="24"/>
        </w:rPr>
      </w:pPr>
      <w:r w:rsidRPr="00EE58B5">
        <w:rPr>
          <w:rFonts w:ascii="Times New Roman" w:hAnsi="Times New Roman" w:cs="Times New Roman"/>
          <w:sz w:val="24"/>
          <w:lang w:val="fr-FR"/>
        </w:rPr>
        <w:lastRenderedPageBreak/>
        <w:t xml:space="preserve">     </w:t>
      </w:r>
      <w:r w:rsidR="003F27A3" w:rsidRPr="00EE58B5">
        <w:rPr>
          <w:rFonts w:ascii="Times New Roman" w:hAnsi="Times New Roman" w:cs="Times New Roman"/>
          <w:sz w:val="24"/>
        </w:rPr>
        <w:t>Enable</w:t>
      </w:r>
    </w:p>
    <w:p w:rsidR="00EE58B5" w:rsidRPr="00EE58B5" w:rsidRDefault="00EE58B5" w:rsidP="00EE58B5">
      <w:pPr>
        <w:spacing w:line="240" w:lineRule="auto"/>
        <w:rPr>
          <w:rFonts w:ascii="Times New Roman" w:hAnsi="Times New Roman" w:cs="Times New Roman"/>
          <w:sz w:val="24"/>
        </w:rPr>
      </w:pPr>
      <w:r w:rsidRPr="00EE58B5">
        <w:rPr>
          <w:rFonts w:ascii="Times New Roman" w:hAnsi="Times New Roman" w:cs="Times New Roman"/>
          <w:sz w:val="24"/>
        </w:rPr>
        <w:t xml:space="preserve">     </w:t>
      </w:r>
      <w:r w:rsidR="003F27A3" w:rsidRPr="00EE58B5">
        <w:rPr>
          <w:rFonts w:ascii="Times New Roman" w:hAnsi="Times New Roman" w:cs="Times New Roman"/>
          <w:sz w:val="24"/>
        </w:rPr>
        <w:t>Configure</w:t>
      </w:r>
      <w:r w:rsidRPr="00EE58B5">
        <w:rPr>
          <w:rFonts w:ascii="Times New Roman" w:hAnsi="Times New Roman" w:cs="Times New Roman"/>
          <w:sz w:val="24"/>
        </w:rPr>
        <w:t xml:space="preserve"> terminal</w:t>
      </w:r>
    </w:p>
    <w:p w:rsidR="00EE58B5" w:rsidRPr="00EE58B5" w:rsidRDefault="00EE58B5" w:rsidP="00EE58B5">
      <w:pPr>
        <w:spacing w:line="240" w:lineRule="auto"/>
        <w:rPr>
          <w:rFonts w:ascii="Times New Roman" w:hAnsi="Times New Roman" w:cs="Times New Roman"/>
          <w:sz w:val="24"/>
        </w:rPr>
      </w:pPr>
      <w:r w:rsidRPr="00EE58B5">
        <w:rPr>
          <w:rFonts w:ascii="Times New Roman" w:hAnsi="Times New Roman" w:cs="Times New Roman"/>
          <w:sz w:val="24"/>
        </w:rPr>
        <w:t xml:space="preserve">     </w:t>
      </w:r>
      <w:r w:rsidR="003F27A3" w:rsidRPr="00EE58B5">
        <w:rPr>
          <w:rFonts w:ascii="Times New Roman" w:hAnsi="Times New Roman" w:cs="Times New Roman"/>
          <w:sz w:val="24"/>
        </w:rPr>
        <w:t>Line</w:t>
      </w:r>
      <w:r w:rsidRPr="00EE58B5">
        <w:rPr>
          <w:rFonts w:ascii="Times New Roman" w:hAnsi="Times New Roman" w:cs="Times New Roman"/>
          <w:sz w:val="24"/>
        </w:rPr>
        <w:t xml:space="preserve"> console 0</w:t>
      </w:r>
    </w:p>
    <w:p w:rsidR="00EE58B5" w:rsidRDefault="00EE58B5" w:rsidP="00EE58B5">
      <w:pPr>
        <w:spacing w:line="240" w:lineRule="auto"/>
        <w:rPr>
          <w:rFonts w:ascii="Times New Roman" w:hAnsi="Times New Roman" w:cs="Times New Roman"/>
          <w:sz w:val="24"/>
        </w:rPr>
      </w:pPr>
      <w:r w:rsidRPr="00EE58B5">
        <w:rPr>
          <w:rFonts w:ascii="Times New Roman" w:hAnsi="Times New Roman" w:cs="Times New Roman"/>
          <w:sz w:val="24"/>
        </w:rPr>
        <w:t xml:space="preserve">    </w:t>
      </w:r>
      <w:r w:rsidR="003F27A3" w:rsidRPr="00EE58B5">
        <w:rPr>
          <w:rFonts w:ascii="Times New Roman" w:hAnsi="Times New Roman" w:cs="Times New Roman"/>
          <w:sz w:val="24"/>
        </w:rPr>
        <w:t>Logging</w:t>
      </w:r>
      <w:r w:rsidRPr="00EE58B5">
        <w:rPr>
          <w:rFonts w:ascii="Times New Roman" w:hAnsi="Times New Roman" w:cs="Times New Roman"/>
          <w:sz w:val="24"/>
        </w:rPr>
        <w:t xml:space="preserve"> synchronous</w:t>
      </w:r>
    </w:p>
    <w:p w:rsidR="006C573F" w:rsidRDefault="006C573F" w:rsidP="00EE58B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C573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37861"/>
            <wp:effectExtent l="0" t="0" r="0" b="635"/>
            <wp:docPr id="7" name="Picture 7" descr="C:\Users\Ing Benchoud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g Benchoud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6C573F">
        <w:rPr>
          <w:rFonts w:ascii="Times New Roman" w:hAnsi="Times New Roman" w:cs="Times New Roman"/>
          <w:sz w:val="24"/>
          <w:lang w:val="fr-FR"/>
        </w:rPr>
        <w:t xml:space="preserve">    f) Configurez l'adresse IP indiquée dans la table d'adressage sauf les adresses de bouclage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6C573F">
        <w:rPr>
          <w:rFonts w:ascii="Times New Roman" w:hAnsi="Times New Roman" w:cs="Times New Roman"/>
          <w:sz w:val="24"/>
          <w:lang w:val="fr-FR"/>
        </w:rPr>
        <w:t xml:space="preserve">        En mode privilégié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6C573F">
        <w:rPr>
          <w:rFonts w:ascii="Times New Roman" w:hAnsi="Times New Roman" w:cs="Times New Roman"/>
          <w:sz w:val="24"/>
          <w:lang w:val="fr-FR"/>
        </w:rPr>
        <w:t xml:space="preserve">         Enable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6C573F">
        <w:rPr>
          <w:rFonts w:ascii="Times New Roman" w:hAnsi="Times New Roman" w:cs="Times New Roman"/>
          <w:sz w:val="24"/>
          <w:lang w:val="fr-FR"/>
        </w:rPr>
        <w:t xml:space="preserve">         Configure terminal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  <w:lang w:val="fr-FR"/>
        </w:rPr>
        <w:t xml:space="preserve">         </w:t>
      </w:r>
      <w:r w:rsidRPr="006C573F">
        <w:rPr>
          <w:rFonts w:ascii="Times New Roman" w:hAnsi="Times New Roman" w:cs="Times New Roman"/>
          <w:sz w:val="24"/>
        </w:rPr>
        <w:t>Interface GigabitEthernet0/0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Ip address 192.168.1.1          255.255.255.0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        No shut</w:t>
      </w:r>
      <w:r>
        <w:rPr>
          <w:rFonts w:ascii="Times New Roman" w:hAnsi="Times New Roman" w:cs="Times New Roman"/>
          <w:sz w:val="24"/>
        </w:rPr>
        <w:t>down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         Interface S0/0/0(DCE)  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</w:t>
      </w:r>
      <w:r w:rsidR="003F27A3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 address 192.168.12.1        255.255.255.252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         No shut</w:t>
      </w:r>
      <w:r>
        <w:rPr>
          <w:rFonts w:ascii="Times New Roman" w:hAnsi="Times New Roman" w:cs="Times New Roman"/>
          <w:sz w:val="24"/>
        </w:rPr>
        <w:t>down</w:t>
      </w:r>
    </w:p>
    <w:p w:rsidR="006C573F" w:rsidRP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6C573F">
        <w:rPr>
          <w:rFonts w:ascii="Times New Roman" w:hAnsi="Times New Roman" w:cs="Times New Roman"/>
          <w:sz w:val="24"/>
        </w:rPr>
        <w:t xml:space="preserve">          Interface S0/0/1 </w:t>
      </w:r>
    </w:p>
    <w:p w:rsidR="006C573F" w:rsidRDefault="006C573F" w:rsidP="006C573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3F27A3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 address 192.168.13.1         255.255.255.252</w:t>
      </w:r>
    </w:p>
    <w:p w:rsidR="006C573F" w:rsidRDefault="00AD1B8B" w:rsidP="006C573F">
      <w:pPr>
        <w:spacing w:line="240" w:lineRule="auto"/>
        <w:rPr>
          <w:rFonts w:ascii="Times New Roman" w:hAnsi="Times New Roman" w:cs="Times New Roman"/>
          <w:sz w:val="24"/>
        </w:rPr>
      </w:pPr>
      <w:r w:rsidRPr="00AD1B8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623270"/>
            <wp:effectExtent l="0" t="0" r="0" b="0"/>
            <wp:docPr id="8" name="Picture 8" descr="C:\Users\Ing Benchoud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g Benchoud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AD1B8B">
        <w:rPr>
          <w:rFonts w:ascii="Times New Roman" w:hAnsi="Times New Roman" w:cs="Times New Roman"/>
          <w:sz w:val="24"/>
          <w:lang w:val="fr-FR"/>
        </w:rPr>
        <w:t>G) Copiez la configuration en tant configuration de démarrage</w:t>
      </w:r>
    </w:p>
    <w:p w:rsid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AD1B8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4921"/>
            <wp:effectExtent l="0" t="0" r="0" b="9525"/>
            <wp:docPr id="9" name="Picture 9" descr="C:\Users\Ing Benchoud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g Benchoud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 xml:space="preserve">  </w:t>
      </w:r>
    </w:p>
    <w:p w:rsidR="00AD1B8B" w:rsidRDefault="00D45DCD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Ce sont les mêmes</w:t>
      </w:r>
      <w:r w:rsidR="00E015B2">
        <w:rPr>
          <w:rFonts w:ascii="Times New Roman" w:hAnsi="Times New Roman" w:cs="Times New Roman"/>
          <w:sz w:val="24"/>
          <w:lang w:val="fr-FR"/>
        </w:rPr>
        <w:t xml:space="preserve"> méthodes</w:t>
      </w:r>
      <w:r>
        <w:rPr>
          <w:rFonts w:ascii="Times New Roman" w:hAnsi="Times New Roman" w:cs="Times New Roman"/>
          <w:sz w:val="24"/>
          <w:lang w:val="fr-FR"/>
        </w:rPr>
        <w:t xml:space="preserve"> pour la configuration des deux(2) autres routeurs</w:t>
      </w:r>
    </w:p>
    <w:p w:rsidR="00E015B2" w:rsidRPr="00E015B2" w:rsidRDefault="00E015B2" w:rsidP="00E015B2">
      <w:pPr>
        <w:spacing w:line="240" w:lineRule="auto"/>
        <w:rPr>
          <w:rFonts w:ascii="Times New Roman" w:hAnsi="Times New Roman" w:cs="Times New Roman"/>
          <w:b/>
          <w:sz w:val="24"/>
          <w:lang w:val="fr-FR"/>
        </w:rPr>
      </w:pPr>
      <w:r w:rsidRPr="00E015B2">
        <w:rPr>
          <w:rFonts w:ascii="Times New Roman" w:hAnsi="Times New Roman" w:cs="Times New Roman"/>
          <w:b/>
          <w:sz w:val="24"/>
          <w:lang w:val="fr-FR"/>
        </w:rPr>
        <w:t xml:space="preserve">                       PARTIE 2</w:t>
      </w:r>
    </w:p>
    <w:p w:rsidR="00E015B2" w:rsidRDefault="00E015B2" w:rsidP="00E015B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E015B2">
        <w:rPr>
          <w:rFonts w:ascii="Times New Roman" w:hAnsi="Times New Roman" w:cs="Times New Roman"/>
          <w:sz w:val="24"/>
          <w:lang w:val="fr-FR"/>
        </w:rPr>
        <w:t xml:space="preserve">        a)Configurer EIGRP en indiquant la commande utilisée</w:t>
      </w:r>
    </w:p>
    <w:p w:rsidR="00E015B2" w:rsidRDefault="003F38D9" w:rsidP="00E015B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3F38D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273334"/>
            <wp:effectExtent l="0" t="0" r="0" b="3175"/>
            <wp:docPr id="10" name="Picture 10" descr="C:\Users\Ing Benchoud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g Benchoud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D9" w:rsidRPr="003F38D9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b)</w:t>
      </w:r>
      <w:r w:rsidRPr="003F38D9">
        <w:rPr>
          <w:rFonts w:ascii="Times New Roman" w:hAnsi="Times New Roman" w:cs="Times New Roman"/>
          <w:sz w:val="24"/>
          <w:lang w:val="fr-FR"/>
        </w:rPr>
        <w:t xml:space="preserve"> Pour l’interface LAN sur R1, désactivez la transmission des paquets Hello EIGRP. Indiquez la commande </w:t>
      </w:r>
    </w:p>
    <w:p w:rsidR="003F38D9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3F38D9">
        <w:rPr>
          <w:rFonts w:ascii="Times New Roman" w:hAnsi="Times New Roman" w:cs="Times New Roman"/>
          <w:sz w:val="24"/>
          <w:lang w:val="fr-FR"/>
        </w:rPr>
        <w:t>Utilisée dans l’espace ci-dessous.</w:t>
      </w:r>
    </w:p>
    <w:p w:rsidR="003F38D9" w:rsidRPr="0001257E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01257E">
        <w:rPr>
          <w:rFonts w:ascii="Times New Roman" w:hAnsi="Times New Roman" w:cs="Times New Roman"/>
          <w:sz w:val="24"/>
          <w:lang w:val="fr-FR"/>
        </w:rPr>
        <w:t xml:space="preserve">  Enable </w:t>
      </w:r>
    </w:p>
    <w:p w:rsidR="003F38D9" w:rsidRPr="003F27A3" w:rsidRDefault="003F27A3" w:rsidP="003F38D9">
      <w:pPr>
        <w:spacing w:line="240" w:lineRule="auto"/>
        <w:rPr>
          <w:rFonts w:ascii="Times New Roman" w:hAnsi="Times New Roman" w:cs="Times New Roman"/>
          <w:sz w:val="24"/>
        </w:rPr>
      </w:pPr>
      <w:r w:rsidRPr="003F27A3">
        <w:rPr>
          <w:rFonts w:ascii="Times New Roman" w:hAnsi="Times New Roman" w:cs="Times New Roman"/>
          <w:sz w:val="24"/>
        </w:rPr>
        <w:t xml:space="preserve">  Configure</w:t>
      </w:r>
      <w:r w:rsidR="003F38D9" w:rsidRPr="003F27A3">
        <w:rPr>
          <w:rFonts w:ascii="Times New Roman" w:hAnsi="Times New Roman" w:cs="Times New Roman"/>
          <w:sz w:val="24"/>
        </w:rPr>
        <w:t xml:space="preserve"> terminal</w:t>
      </w:r>
    </w:p>
    <w:p w:rsidR="003F38D9" w:rsidRPr="003F38D9" w:rsidRDefault="003F27A3" w:rsidP="003F38D9">
      <w:pPr>
        <w:spacing w:line="240" w:lineRule="auto"/>
        <w:rPr>
          <w:rFonts w:ascii="Times New Roman" w:hAnsi="Times New Roman" w:cs="Times New Roman"/>
          <w:sz w:val="24"/>
        </w:rPr>
      </w:pPr>
      <w:r w:rsidRPr="003F27A3">
        <w:rPr>
          <w:rFonts w:ascii="Times New Roman" w:hAnsi="Times New Roman" w:cs="Times New Roman"/>
          <w:sz w:val="24"/>
        </w:rPr>
        <w:t xml:space="preserve"> </w:t>
      </w:r>
      <w:r w:rsidR="003F38D9" w:rsidRPr="003F27A3">
        <w:rPr>
          <w:rFonts w:ascii="Times New Roman" w:hAnsi="Times New Roman" w:cs="Times New Roman"/>
          <w:sz w:val="24"/>
        </w:rPr>
        <w:t xml:space="preserve"> </w:t>
      </w:r>
      <w:r w:rsidRPr="003F38D9">
        <w:rPr>
          <w:rFonts w:ascii="Times New Roman" w:hAnsi="Times New Roman" w:cs="Times New Roman"/>
          <w:sz w:val="24"/>
        </w:rPr>
        <w:t>Interface</w:t>
      </w:r>
      <w:r w:rsidR="003F38D9" w:rsidRPr="003F38D9">
        <w:rPr>
          <w:rFonts w:ascii="Times New Roman" w:hAnsi="Times New Roman" w:cs="Times New Roman"/>
          <w:sz w:val="24"/>
        </w:rPr>
        <w:t xml:space="preserve"> </w:t>
      </w:r>
      <w:r w:rsidR="003F38D9">
        <w:rPr>
          <w:rFonts w:ascii="Times New Roman" w:hAnsi="Times New Roman" w:cs="Times New Roman"/>
          <w:sz w:val="24"/>
        </w:rPr>
        <w:t>f0/1</w:t>
      </w:r>
    </w:p>
    <w:p w:rsidR="003F38D9" w:rsidRPr="003F38D9" w:rsidRDefault="003F27A3" w:rsidP="003F38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F38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Ip</w:t>
      </w:r>
      <w:r w:rsidR="003F38D9">
        <w:rPr>
          <w:rFonts w:ascii="Times New Roman" w:hAnsi="Times New Roman" w:cs="Times New Roman"/>
          <w:sz w:val="24"/>
        </w:rPr>
        <w:t xml:space="preserve"> hello-interval eigrp 1</w:t>
      </w:r>
      <w:r w:rsidR="003F38D9" w:rsidRPr="003F38D9">
        <w:rPr>
          <w:rFonts w:ascii="Times New Roman" w:hAnsi="Times New Roman" w:cs="Times New Roman"/>
          <w:sz w:val="24"/>
        </w:rPr>
        <w:t>0</w:t>
      </w:r>
    </w:p>
    <w:p w:rsidR="003F38D9" w:rsidRPr="003F38D9" w:rsidRDefault="003F27A3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F38D9">
        <w:rPr>
          <w:rFonts w:ascii="Times New Roman" w:hAnsi="Times New Roman" w:cs="Times New Roman"/>
          <w:sz w:val="24"/>
          <w:lang w:val="fr-FR"/>
        </w:rPr>
        <w:t>Exit</w:t>
      </w:r>
      <w:r w:rsidR="003F38D9" w:rsidRPr="003F38D9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3F38D9" w:rsidRDefault="003F27A3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</w:t>
      </w:r>
      <w:r w:rsidRPr="003F38D9">
        <w:rPr>
          <w:rFonts w:ascii="Times New Roman" w:hAnsi="Times New Roman" w:cs="Times New Roman"/>
          <w:sz w:val="24"/>
          <w:lang w:val="fr-FR"/>
        </w:rPr>
        <w:t>Write</w:t>
      </w:r>
      <w:r w:rsidR="003F38D9" w:rsidRPr="003F38D9">
        <w:rPr>
          <w:rFonts w:ascii="Times New Roman" w:hAnsi="Times New Roman" w:cs="Times New Roman"/>
          <w:sz w:val="24"/>
          <w:lang w:val="fr-FR"/>
        </w:rPr>
        <w:t xml:space="preserve"> memory</w:t>
      </w:r>
    </w:p>
    <w:p w:rsidR="003F38D9" w:rsidRPr="003F38D9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3F38D9">
        <w:rPr>
          <w:rFonts w:ascii="Times New Roman" w:hAnsi="Times New Roman" w:cs="Times New Roman"/>
          <w:sz w:val="24"/>
          <w:lang w:val="fr-FR"/>
        </w:rPr>
        <w:t xml:space="preserve">c)Sur R1, configurez la bande passante pour S0/0/0 sur 1 024 Kb/s et pour S0/0/1 sur 64 Kb/s. Indiquez les </w:t>
      </w:r>
    </w:p>
    <w:p w:rsidR="003F38D9" w:rsidRPr="003F38D9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3F38D9">
        <w:rPr>
          <w:rFonts w:ascii="Times New Roman" w:hAnsi="Times New Roman" w:cs="Times New Roman"/>
          <w:sz w:val="24"/>
          <w:lang w:val="fr-FR"/>
        </w:rPr>
        <w:t xml:space="preserve">Commandes utilisées dans l’espace ci-dessous. Remarque : la commande </w:t>
      </w:r>
      <w:proofErr w:type="spellStart"/>
      <w:r w:rsidRPr="003F38D9">
        <w:rPr>
          <w:rFonts w:ascii="Times New Roman" w:hAnsi="Times New Roman" w:cs="Times New Roman"/>
          <w:sz w:val="24"/>
          <w:lang w:val="fr-FR"/>
        </w:rPr>
        <w:t>bandwidth</w:t>
      </w:r>
      <w:proofErr w:type="spellEnd"/>
      <w:r w:rsidRPr="003F38D9">
        <w:rPr>
          <w:rFonts w:ascii="Times New Roman" w:hAnsi="Times New Roman" w:cs="Times New Roman"/>
          <w:sz w:val="24"/>
          <w:lang w:val="fr-FR"/>
        </w:rPr>
        <w:t xml:space="preserve"> affecte </w:t>
      </w:r>
    </w:p>
    <w:p w:rsidR="003F38D9" w:rsidRDefault="003F38D9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3F38D9">
        <w:rPr>
          <w:rFonts w:ascii="Times New Roman" w:hAnsi="Times New Roman" w:cs="Times New Roman"/>
          <w:sz w:val="24"/>
          <w:lang w:val="fr-FR"/>
        </w:rPr>
        <w:t xml:space="preserve">Uniquement le calcul des métriques EIGRP, pas la bande passante réelle du </w:t>
      </w:r>
      <w:proofErr w:type="gramStart"/>
      <w:r>
        <w:rPr>
          <w:rFonts w:ascii="Times New Roman" w:hAnsi="Times New Roman" w:cs="Times New Roman"/>
          <w:sz w:val="24"/>
          <w:lang w:val="fr-FR"/>
        </w:rPr>
        <w:t xml:space="preserve">lien </w:t>
      </w:r>
      <w:r w:rsidRPr="003F38D9">
        <w:rPr>
          <w:rFonts w:ascii="Times New Roman" w:hAnsi="Times New Roman" w:cs="Times New Roman"/>
          <w:sz w:val="24"/>
          <w:lang w:val="fr-FR"/>
        </w:rPr>
        <w:t>série</w:t>
      </w:r>
      <w:proofErr w:type="gramEnd"/>
      <w:r w:rsidRPr="003F38D9">
        <w:rPr>
          <w:rFonts w:ascii="Times New Roman" w:hAnsi="Times New Roman" w:cs="Times New Roman"/>
          <w:sz w:val="24"/>
          <w:lang w:val="fr-FR"/>
        </w:rPr>
        <w:t>.</w:t>
      </w:r>
    </w:p>
    <w:p w:rsidR="00422A32" w:rsidRDefault="00422A32" w:rsidP="003F38D9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8455"/>
            <wp:effectExtent l="0" t="0" r="0" b="4445"/>
            <wp:docPr id="11" name="Picture 11" descr="C:\Users\Ing Benchoud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g Benchoud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2" w:rsidRP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 xml:space="preserve">d) Sur R2, configurez le routage EIGRP avec un ID de système autonome de 1 pour tous les réseaux, </w:t>
      </w:r>
    </w:p>
    <w:p w:rsidR="00422A32" w:rsidRP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 xml:space="preserve">Désactivez la transmission des paquets Hello EIGRP pour l’interface LAN et configurez la bande </w:t>
      </w:r>
    </w:p>
    <w:p w:rsid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>Passante pour S0/0/0 sur 1 024 Kb/s.</w:t>
      </w:r>
    </w:p>
    <w:p w:rsid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927504"/>
            <wp:effectExtent l="0" t="0" r="0" b="6350"/>
            <wp:docPr id="13" name="Picture 13" descr="C:\Users\Ing Benchoud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g Benchoud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2" w:rsidRP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 xml:space="preserve">e) Sur R3, configurez le routage EIGRP avec un ID de système autonome de 1 pour tous les réseaux, </w:t>
      </w:r>
    </w:p>
    <w:p w:rsidR="00422A32" w:rsidRP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 xml:space="preserve">Désactivez la transmission des paquets Hello EIGRP pour l’interface LAN et configurez la bande </w:t>
      </w:r>
    </w:p>
    <w:p w:rsidR="00422A32" w:rsidRDefault="00422A32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422A32">
        <w:rPr>
          <w:rFonts w:ascii="Times New Roman" w:hAnsi="Times New Roman" w:cs="Times New Roman"/>
          <w:sz w:val="24"/>
          <w:lang w:val="fr-FR"/>
        </w:rPr>
        <w:t>Passante pour S0/0/0 sur 64 Kb/s.</w:t>
      </w:r>
    </w:p>
    <w:p w:rsidR="000B1481" w:rsidRDefault="000B1481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0B148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505450"/>
            <wp:effectExtent l="0" t="0" r="0" b="9525"/>
            <wp:docPr id="14" name="Picture 14" descr="C:\Users\Ing Benchoud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g Benchoud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81" w:rsidRDefault="000B1481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0B1481" w:rsidRDefault="00A5683E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Etape 2</w:t>
      </w:r>
    </w:p>
    <w:p w:rsidR="00A5683E" w:rsidRDefault="00A5683E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a)Tester la connectivite</w:t>
      </w:r>
    </w:p>
    <w:p w:rsidR="00A5683E" w:rsidRDefault="00A5683E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A5683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89317"/>
            <wp:effectExtent l="0" t="0" r="0" b="6350"/>
            <wp:docPr id="16" name="Picture 16" descr="C:\Users\Ing Benchoud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g Benchoud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E" w:rsidRDefault="00A5683E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 w:rsidRPr="00A5683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85351"/>
            <wp:effectExtent l="0" t="0" r="0" b="0"/>
            <wp:docPr id="17" name="Picture 17" descr="C:\Users\Ing Benchoud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g Benchoud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E" w:rsidRDefault="00BD0341" w:rsidP="00422A3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Etape 3</w:t>
      </w:r>
    </w:p>
    <w:p w:rsidR="00BD0341" w:rsidRPr="00F0408B" w:rsidRDefault="00BD0341" w:rsidP="00FA52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0408B">
        <w:rPr>
          <w:rFonts w:ascii="Times New Roman" w:hAnsi="Times New Roman" w:cs="Times New Roman"/>
          <w:sz w:val="24"/>
          <w:szCs w:val="24"/>
          <w:lang w:val="fr-FR"/>
        </w:rPr>
        <w:lastRenderedPageBreak/>
        <w:t>L’état par défaut de la récapitulation automatique avec le protocole EIGRP est </w:t>
      </w:r>
      <w:proofErr w:type="gramStart"/>
      <w:r w:rsidRPr="00F0408B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FA52D7" w:rsidRPr="00F0408B">
        <w:rPr>
          <w:rFonts w:ascii="Times New Roman" w:hAnsi="Times New Roman" w:cs="Times New Roman"/>
          <w:sz w:val="24"/>
          <w:szCs w:val="24"/>
          <w:lang w:val="fr-FR"/>
        </w:rPr>
        <w:t>1</w:t>
      </w:r>
      <w:proofErr w:type="gramEnd"/>
    </w:p>
    <w:p w:rsidR="00FA52D7" w:rsidRPr="00F0408B" w:rsidRDefault="00FA52D7" w:rsidP="00FA52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0408B">
        <w:rPr>
          <w:rFonts w:ascii="Times New Roman" w:hAnsi="Times New Roman" w:cs="Times New Roman"/>
          <w:sz w:val="24"/>
          <w:szCs w:val="24"/>
          <w:lang w:val="fr-FR"/>
        </w:rPr>
        <w:t>Configurez les adresses de bouclage sur R1.</w:t>
      </w:r>
    </w:p>
    <w:p w:rsidR="00FA52D7" w:rsidRDefault="00EE6E2F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E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2712"/>
            <wp:effectExtent l="0" t="0" r="0" b="1270"/>
            <wp:docPr id="20" name="Picture 20" descr="C:\Users\Ing Benchoud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g Benchoud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2F" w:rsidRPr="00F0408B" w:rsidRDefault="00FE7410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0408B">
        <w:rPr>
          <w:rFonts w:ascii="Times New Roman" w:hAnsi="Times New Roman" w:cs="Times New Roman"/>
          <w:sz w:val="24"/>
          <w:szCs w:val="24"/>
          <w:lang w:val="fr-FR"/>
        </w:rPr>
        <w:t>c)Sur R2, exécutez la commande show ip route</w:t>
      </w:r>
      <w:r w:rsidR="00F0408B" w:rsidRPr="00F040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0408B">
        <w:rPr>
          <w:rFonts w:ascii="Times New Roman" w:hAnsi="Times New Roman" w:cs="Times New Roman"/>
          <w:sz w:val="24"/>
          <w:szCs w:val="24"/>
          <w:lang w:val="fr-FR"/>
        </w:rPr>
        <w:t>eigrp</w:t>
      </w:r>
      <w:proofErr w:type="spellEnd"/>
      <w:r w:rsidRPr="00F0408B">
        <w:rPr>
          <w:rFonts w:ascii="Times New Roman" w:hAnsi="Times New Roman" w:cs="Times New Roman"/>
          <w:sz w:val="24"/>
          <w:szCs w:val="24"/>
          <w:lang w:val="fr-FR"/>
        </w:rPr>
        <w:t>. Comment les réseaux de bouclage sont-ils représentés dans le résultat ?</w:t>
      </w:r>
    </w:p>
    <w:p w:rsidR="00061C47" w:rsidRPr="00F0408B" w:rsidRDefault="00FE7410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0408B">
        <w:rPr>
          <w:rFonts w:ascii="Times New Roman" w:hAnsi="Times New Roman" w:cs="Times New Roman"/>
          <w:sz w:val="24"/>
          <w:szCs w:val="24"/>
          <w:lang w:val="fr-FR"/>
        </w:rPr>
        <w:t>Rep</w:t>
      </w:r>
      <w:proofErr w:type="spellEnd"/>
      <w:r w:rsidRPr="00F0408B">
        <w:rPr>
          <w:rFonts w:ascii="Times New Roman" w:hAnsi="Times New Roman" w:cs="Times New Roman"/>
          <w:sz w:val="24"/>
          <w:szCs w:val="24"/>
          <w:lang w:val="fr-FR"/>
        </w:rPr>
        <w:t> : ils sont représentés par les address ip et les subnets ma</w:t>
      </w:r>
      <w:r w:rsidR="003F27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F0408B">
        <w:rPr>
          <w:rFonts w:ascii="Times New Roman" w:hAnsi="Times New Roman" w:cs="Times New Roman"/>
          <w:sz w:val="24"/>
          <w:szCs w:val="24"/>
          <w:lang w:val="fr-FR"/>
        </w:rPr>
        <w:t>ks</w:t>
      </w:r>
    </w:p>
    <w:p w:rsidR="00FE7410" w:rsidRPr="00F0408B" w:rsidRDefault="00F0408B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0408B">
        <w:rPr>
          <w:rFonts w:ascii="Times New Roman" w:hAnsi="Times New Roman" w:cs="Times New Roman"/>
          <w:sz w:val="24"/>
          <w:szCs w:val="24"/>
          <w:lang w:val="fr-FR"/>
        </w:rPr>
        <w:t>d) Comment la table de routage sur R2 est-elle modifiée ?</w:t>
      </w:r>
    </w:p>
    <w:p w:rsidR="00F0408B" w:rsidRDefault="00F0408B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040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9903"/>
            <wp:effectExtent l="0" t="0" r="0" b="9525"/>
            <wp:docPr id="21" name="Picture 21" descr="C:\Users\Ing Benchoud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g Benchoud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8B" w:rsidRDefault="0001257E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Etape 2 </w:t>
      </w:r>
    </w:p>
    <w:p w:rsidR="0001257E" w:rsidRDefault="00455B47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c)Les </w:t>
      </w:r>
      <w:r w:rsidR="003F27A3">
        <w:rPr>
          <w:rFonts w:ascii="Times New Roman" w:hAnsi="Times New Roman" w:cs="Times New Roman"/>
          <w:sz w:val="24"/>
          <w:szCs w:val="24"/>
          <w:lang w:val="fr-FR"/>
        </w:rPr>
        <w:t>réseaux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R3 sont </w:t>
      </w:r>
      <w:r w:rsidR="003F27A3">
        <w:rPr>
          <w:rFonts w:ascii="Times New Roman" w:hAnsi="Times New Roman" w:cs="Times New Roman"/>
          <w:sz w:val="24"/>
          <w:szCs w:val="24"/>
          <w:lang w:val="fr-FR"/>
        </w:rPr>
        <w:t>représentés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par les address ip et les subnets masks.</w:t>
      </w:r>
    </w:p>
    <w:p w:rsidR="001D2C4A" w:rsidRPr="001D2C4A" w:rsidRDefault="001D2C4A" w:rsidP="001D2C4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D2C4A">
        <w:rPr>
          <w:lang w:val="fr-FR"/>
        </w:rPr>
        <w:t xml:space="preserve">d. Déterminez la route EIGRP récapitulative pour les adresses de bouclage sur R3. </w:t>
      </w:r>
      <w:r>
        <w:t xml:space="preserve">Notez la route </w:t>
      </w:r>
      <w:r w:rsidR="003F27A3">
        <w:t>recapitulative</w:t>
      </w:r>
      <w:r>
        <w:t xml:space="preserve"> dans l’espace ci-dessous. </w:t>
      </w:r>
    </w:p>
    <w:p w:rsidR="001D2C4A" w:rsidRDefault="001D2C4A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D2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4341" cy="2486025"/>
            <wp:effectExtent l="0" t="0" r="0" b="0"/>
            <wp:docPr id="1" name="Picture 1" descr="C:\Users\Ing Benchoud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44" cy="24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4A" w:rsidRDefault="001D2C4A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D2C4A" w:rsidRDefault="001D2C4A" w:rsidP="00FA52D7">
      <w:pPr>
        <w:pStyle w:val="ListParagraph"/>
        <w:spacing w:line="240" w:lineRule="auto"/>
        <w:rPr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e)</w:t>
      </w:r>
      <w:r w:rsidRPr="001D2C4A">
        <w:rPr>
          <w:lang w:val="fr-FR"/>
        </w:rPr>
        <w:t xml:space="preserve"> </w:t>
      </w:r>
      <w:r w:rsidRPr="001D2C4A">
        <w:rPr>
          <w:lang w:val="fr-FR"/>
        </w:rPr>
        <w:t>Comment la table de routage sur R2 est-elle modifiée ?</w:t>
      </w:r>
    </w:p>
    <w:p w:rsidR="001D2C4A" w:rsidRDefault="001D2C4A" w:rsidP="00FA52D7">
      <w:pPr>
        <w:pStyle w:val="ListParagraph"/>
        <w:spacing w:line="240" w:lineRule="auto"/>
        <w:rPr>
          <w:lang w:val="fr-FR"/>
        </w:rPr>
      </w:pPr>
      <w:proofErr w:type="spellStart"/>
      <w:r>
        <w:rPr>
          <w:lang w:val="fr-FR"/>
        </w:rPr>
        <w:t>Rep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:Elle</w:t>
      </w:r>
      <w:proofErr w:type="gramEnd"/>
      <w:r>
        <w:rPr>
          <w:lang w:val="fr-FR"/>
        </w:rPr>
        <w:t xml:space="preserve"> est modifiée par les interfaces serial.</w:t>
      </w:r>
    </w:p>
    <w:p w:rsidR="006A4421" w:rsidRDefault="001D2C4A" w:rsidP="006A4421">
      <w:pPr>
        <w:pStyle w:val="ListParagraph"/>
        <w:spacing w:line="240" w:lineRule="auto"/>
        <w:rPr>
          <w:b/>
          <w:lang w:val="fr-FR"/>
        </w:rPr>
      </w:pPr>
      <w:r>
        <w:rPr>
          <w:b/>
          <w:lang w:val="fr-FR"/>
        </w:rPr>
        <w:t xml:space="preserve">                </w:t>
      </w:r>
    </w:p>
    <w:p w:rsidR="006A4421" w:rsidRPr="003F27A3" w:rsidRDefault="006A442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</w:t>
      </w:r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</w:t>
      </w:r>
      <w:r w:rsidRPr="003F27A3">
        <w:rPr>
          <w:rFonts w:ascii="Times New Roman" w:hAnsi="Times New Roman" w:cs="Times New Roman"/>
          <w:b/>
          <w:sz w:val="24"/>
          <w:szCs w:val="24"/>
          <w:lang w:val="fr-FR"/>
        </w:rPr>
        <w:t xml:space="preserve">Remarques </w:t>
      </w:r>
      <w:r w:rsidR="003F27A3" w:rsidRPr="003F27A3">
        <w:rPr>
          <w:rFonts w:ascii="Times New Roman" w:hAnsi="Times New Roman" w:cs="Times New Roman"/>
          <w:b/>
          <w:sz w:val="24"/>
          <w:szCs w:val="24"/>
          <w:lang w:val="fr-FR"/>
        </w:rPr>
        <w:t>Générale</w:t>
      </w:r>
    </w:p>
    <w:p w:rsidR="006A4421" w:rsidRPr="003F27A3" w:rsidRDefault="006A4421" w:rsidP="006A442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3F27A3">
        <w:rPr>
          <w:rFonts w:ascii="Times New Roman" w:hAnsi="Times New Roman" w:cs="Times New Roman"/>
          <w:sz w:val="24"/>
          <w:szCs w:val="24"/>
          <w:lang w:val="fr-FR"/>
        </w:rPr>
        <w:t>1.</w:t>
      </w:r>
      <w:r w:rsidR="0067742B" w:rsidRPr="003F27A3">
        <w:rPr>
          <w:rFonts w:ascii="Times New Roman" w:hAnsi="Times New Roman" w:cs="Times New Roman"/>
          <w:sz w:val="24"/>
          <w:szCs w:val="24"/>
          <w:lang w:val="fr-FR"/>
        </w:rPr>
        <w:t>Quels</w:t>
      </w:r>
      <w:proofErr w:type="gramEnd"/>
      <w:r w:rsidR="0067742B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sont les avantages liés à la récapitulation des routes ?</w:t>
      </w:r>
    </w:p>
    <w:p w:rsidR="0067742B" w:rsidRPr="003F27A3" w:rsidRDefault="007645E1" w:rsidP="006A442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Rep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 : Les avantages </w:t>
      </w:r>
      <w:r w:rsidR="006A4421" w:rsidRPr="003F27A3">
        <w:rPr>
          <w:rFonts w:ascii="Times New Roman" w:hAnsi="Times New Roman" w:cs="Times New Roman"/>
          <w:sz w:val="24"/>
          <w:szCs w:val="24"/>
          <w:lang w:val="fr-FR"/>
        </w:rPr>
        <w:t>liés</w:t>
      </w:r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F27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la récapitulation des routes sont :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a)Réduction de la taille de la table de routage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b) Amélioration de l’efficacité du routage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c)Diminution de la charge sur les routeurs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d) Réduction de la bande passante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e)Simplification de la gestion du réseau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f) Amélioration de la convergence</w:t>
      </w:r>
    </w:p>
    <w:p w:rsidR="007645E1" w:rsidRPr="003F27A3" w:rsidRDefault="007645E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g) Meilleure évolutivité</w:t>
      </w:r>
    </w:p>
    <w:p w:rsidR="007645E1" w:rsidRPr="003F27A3" w:rsidRDefault="007645E1" w:rsidP="0068530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h) Réduction des erreurs de configuration</w:t>
      </w:r>
    </w:p>
    <w:p w:rsidR="007645E1" w:rsidRPr="003F27A3" w:rsidRDefault="007645E1" w:rsidP="0068530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2. Lors</w:t>
      </w:r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de la configuration de minuteurs EIGRP, pourquoi est-il important d’avoir une valeur de temps d’attente supérieure ou égale à l’intervalle Hello ?</w:t>
      </w:r>
    </w:p>
    <w:p w:rsidR="0067742B" w:rsidRPr="003F27A3" w:rsidRDefault="006A4421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Rep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685304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: Parce qu’il s’assure que la valeur du temps d’attente est supérieure ou égale à l’intervalle hello dans </w:t>
      </w:r>
      <w:proofErr w:type="spellStart"/>
      <w:r w:rsidR="00685304" w:rsidRPr="003F27A3">
        <w:rPr>
          <w:rFonts w:ascii="Times New Roman" w:hAnsi="Times New Roman" w:cs="Times New Roman"/>
          <w:sz w:val="24"/>
          <w:szCs w:val="24"/>
          <w:lang w:val="fr-FR"/>
        </w:rPr>
        <w:t>eigrp</w:t>
      </w:r>
      <w:proofErr w:type="spellEnd"/>
      <w:r w:rsidR="00685304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pour garantir la robustesse, la stabilité et la performance du réseau. Cela favorise une communication efficace entre les routeurs </w:t>
      </w:r>
      <w:proofErr w:type="spellStart"/>
      <w:r w:rsidR="00685304" w:rsidRPr="003F27A3">
        <w:rPr>
          <w:rFonts w:ascii="Times New Roman" w:hAnsi="Times New Roman" w:cs="Times New Roman"/>
          <w:sz w:val="24"/>
          <w:szCs w:val="24"/>
          <w:lang w:val="fr-FR"/>
        </w:rPr>
        <w:t>eigrp</w:t>
      </w:r>
      <w:proofErr w:type="spellEnd"/>
      <w:r w:rsidR="00685304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et permet de minimiser les interruptions inutiles dans le routage causées par des erreurs de détection de voisins.</w:t>
      </w:r>
    </w:p>
    <w:p w:rsidR="00685304" w:rsidRPr="003F27A3" w:rsidRDefault="00BB3D70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27A3">
        <w:rPr>
          <w:rFonts w:ascii="Times New Roman" w:hAnsi="Times New Roman" w:cs="Times New Roman"/>
          <w:sz w:val="24"/>
          <w:szCs w:val="24"/>
          <w:lang w:val="fr-FR"/>
        </w:rPr>
        <w:t>3. Pourquoi est-il important de configurer l’authentification pour le protocole EIGRP ?</w:t>
      </w:r>
    </w:p>
    <w:p w:rsidR="00BB3D70" w:rsidRPr="003F27A3" w:rsidRDefault="00BB3D70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Rep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gramStart"/>
      <w:r w:rsidRPr="003F27A3">
        <w:rPr>
          <w:rFonts w:ascii="Times New Roman" w:hAnsi="Times New Roman" w:cs="Times New Roman"/>
          <w:sz w:val="24"/>
          <w:szCs w:val="24"/>
          <w:lang w:val="fr-FR"/>
        </w:rPr>
        <w:t>:Pour</w:t>
      </w:r>
      <w:proofErr w:type="gram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proteger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reseau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contre les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attaques,preserver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integrite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donnees,etablir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des relations de confiance entre routeurs, et contribue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conformite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et a la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reduction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des risques </w:t>
      </w:r>
      <w:proofErr w:type="spellStart"/>
      <w:r w:rsidRPr="003F27A3">
        <w:rPr>
          <w:rFonts w:ascii="Times New Roman" w:hAnsi="Times New Roman" w:cs="Times New Roman"/>
          <w:sz w:val="24"/>
          <w:szCs w:val="24"/>
          <w:lang w:val="fr-FR"/>
        </w:rPr>
        <w:t>operationnels</w:t>
      </w:r>
      <w:proofErr w:type="spellEnd"/>
      <w:r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. Il est recommander pour toutes les configurations </w:t>
      </w:r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>reseau</w:t>
      </w:r>
      <w:proofErr w:type="spellEnd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ou la </w:t>
      </w:r>
      <w:proofErr w:type="spellStart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>securite</w:t>
      </w:r>
      <w:proofErr w:type="spellEnd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 xml:space="preserve"> est une </w:t>
      </w:r>
      <w:proofErr w:type="spellStart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>preocupation</w:t>
      </w:r>
      <w:proofErr w:type="spellEnd"/>
      <w:r w:rsidR="003F27A3" w:rsidRPr="003F27A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85304" w:rsidRPr="006A4421" w:rsidRDefault="00685304" w:rsidP="006A4421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D2C4A" w:rsidRPr="001D2C4A" w:rsidRDefault="001D2C4A" w:rsidP="00FA52D7">
      <w:pPr>
        <w:pStyle w:val="ListParagraph"/>
        <w:spacing w:line="240" w:lineRule="auto"/>
        <w:rPr>
          <w:b/>
          <w:lang w:val="fr-FR"/>
        </w:rPr>
      </w:pPr>
    </w:p>
    <w:p w:rsidR="001D2C4A" w:rsidRPr="001D2C4A" w:rsidRDefault="001D2C4A" w:rsidP="00FA52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0341" w:rsidRDefault="00BD0341" w:rsidP="00BD0341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BD0341" w:rsidRDefault="00BD0341" w:rsidP="00BD0341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BD0341" w:rsidRDefault="00BD0341" w:rsidP="00BD0341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BD0341" w:rsidRDefault="00BD0341" w:rsidP="00BD0341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E015B2" w:rsidRDefault="00E015B2" w:rsidP="00E015B2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D45DCD" w:rsidRDefault="00D45DCD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D45DCD" w:rsidRDefault="00D45DCD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AD1B8B" w:rsidRP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AD1B8B" w:rsidRPr="00AD1B8B" w:rsidRDefault="00AD1B8B" w:rsidP="006C573F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6C573F" w:rsidRPr="00AD1B8B" w:rsidRDefault="006C573F" w:rsidP="00EE58B5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EE58B5" w:rsidRPr="00AD1B8B" w:rsidRDefault="00EE58B5" w:rsidP="00EE58B5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BF5B10" w:rsidRPr="00AD1B8B" w:rsidRDefault="00BF5B10" w:rsidP="00BF5B10">
      <w:pPr>
        <w:spacing w:line="240" w:lineRule="auto"/>
        <w:rPr>
          <w:rFonts w:ascii="Times New Roman" w:hAnsi="Times New Roman" w:cs="Times New Roman"/>
          <w:sz w:val="24"/>
          <w:lang w:val="fr-FR"/>
        </w:rPr>
      </w:pPr>
    </w:p>
    <w:p w:rsidR="00AA22E0" w:rsidRPr="00AD1B8B" w:rsidRDefault="00AA22E0">
      <w:pPr>
        <w:rPr>
          <w:rFonts w:ascii="Times New Roman" w:hAnsi="Times New Roman" w:cs="Times New Roman"/>
          <w:sz w:val="40"/>
          <w:lang w:val="fr-FR"/>
        </w:rPr>
      </w:pPr>
    </w:p>
    <w:p w:rsidR="00122F7B" w:rsidRPr="00AD1B8B" w:rsidRDefault="00122F7B">
      <w:pPr>
        <w:rPr>
          <w:lang w:val="fr-FR"/>
        </w:rPr>
      </w:pPr>
    </w:p>
    <w:sectPr w:rsidR="00122F7B" w:rsidRPr="00AD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0342"/>
    <w:multiLevelType w:val="hybridMultilevel"/>
    <w:tmpl w:val="81ECAA20"/>
    <w:lvl w:ilvl="0" w:tplc="E026CBBC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>
    <w:nsid w:val="4288265F"/>
    <w:multiLevelType w:val="hybridMultilevel"/>
    <w:tmpl w:val="BCF48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E1AA0"/>
    <w:multiLevelType w:val="hybridMultilevel"/>
    <w:tmpl w:val="9D264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7B"/>
    <w:rsid w:val="0001257E"/>
    <w:rsid w:val="00061C47"/>
    <w:rsid w:val="000B1481"/>
    <w:rsid w:val="00122F7B"/>
    <w:rsid w:val="0016675A"/>
    <w:rsid w:val="001D2C4A"/>
    <w:rsid w:val="002D6973"/>
    <w:rsid w:val="003D3239"/>
    <w:rsid w:val="003F27A3"/>
    <w:rsid w:val="003F38D9"/>
    <w:rsid w:val="00422A32"/>
    <w:rsid w:val="00455B47"/>
    <w:rsid w:val="00485E3A"/>
    <w:rsid w:val="0067742B"/>
    <w:rsid w:val="00685304"/>
    <w:rsid w:val="006A4421"/>
    <w:rsid w:val="006C0DDD"/>
    <w:rsid w:val="006C573F"/>
    <w:rsid w:val="00750727"/>
    <w:rsid w:val="007645E1"/>
    <w:rsid w:val="008F1DE4"/>
    <w:rsid w:val="00A5683E"/>
    <w:rsid w:val="00AA22E0"/>
    <w:rsid w:val="00AD1B8B"/>
    <w:rsid w:val="00BB3D70"/>
    <w:rsid w:val="00BD0341"/>
    <w:rsid w:val="00BF5B10"/>
    <w:rsid w:val="00D45DCD"/>
    <w:rsid w:val="00E015B2"/>
    <w:rsid w:val="00EE58B5"/>
    <w:rsid w:val="00EE6E2F"/>
    <w:rsid w:val="00F0408B"/>
    <w:rsid w:val="00FA52D7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B7EA2-7626-449C-96C0-B07C0F1A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15</cp:revision>
  <cp:lastPrinted>2025-04-20T12:50:00Z</cp:lastPrinted>
  <dcterms:created xsi:type="dcterms:W3CDTF">2025-04-19T16:03:00Z</dcterms:created>
  <dcterms:modified xsi:type="dcterms:W3CDTF">2025-04-20T14:08:00Z</dcterms:modified>
</cp:coreProperties>
</file>