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5132539"/>
      <w:r w:rsidRPr="004560CB">
        <w:rPr>
          <w:lang w:val="en-GB"/>
        </w:rPr>
        <w:lastRenderedPageBreak/>
        <w:t>Abstract</w:t>
      </w:r>
      <w:bookmarkEnd w:id="0"/>
    </w:p>
    <w:p w14:paraId="65F41CFD" w14:textId="3A9C944B" w:rsidR="0024269F" w:rsidRPr="004560CB" w:rsidRDefault="00AC6E7A" w:rsidP="0024269F">
      <w:r w:rsidRPr="00AC6E7A">
        <w:rPr>
          <w:highlight w:val="yellow"/>
        </w:rPr>
        <w:t>T.B.A</w:t>
      </w:r>
    </w:p>
    <w:p w14:paraId="23258980" w14:textId="783CB4B2" w:rsidR="00D8734F" w:rsidRPr="004560CB" w:rsidRDefault="00D8734F" w:rsidP="00D8734F">
      <w:pPr>
        <w:pStyle w:val="Heading1"/>
        <w:rPr>
          <w:lang w:val="en-GB"/>
        </w:rPr>
      </w:pPr>
      <w:bookmarkStart w:id="1" w:name="_Toc135132540"/>
      <w:r w:rsidRPr="004560CB">
        <w:rPr>
          <w:lang w:val="en-GB"/>
        </w:rPr>
        <w:t>Acknowledgements</w:t>
      </w:r>
      <w:bookmarkEnd w:id="1"/>
    </w:p>
    <w:p w14:paraId="0D27E4C0" w14:textId="08C949B6"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w:t>
      </w:r>
      <w:r w:rsidR="00090046">
        <w:t xml:space="preserve"> </w:t>
      </w:r>
      <w:r w:rsidRPr="004560CB">
        <w:t>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w:t>
      </w:r>
      <w:r w:rsidR="00114C65">
        <w:t>rather than</w:t>
      </w:r>
      <w:r w:rsidR="00982EA0" w:rsidRPr="004560CB">
        <w:t xml:space="preserve"> what I necessarily want to hear.</w:t>
      </w:r>
      <w:r w:rsidR="00181BFF" w:rsidRPr="004560CB">
        <w:t xml:space="preserve"> </w:t>
      </w:r>
      <w:r w:rsidR="00D729CD">
        <w:t xml:space="preserve">Thirdly, </w:t>
      </w:r>
      <w:r w:rsidR="00197FAA">
        <w:t>thank you</w:t>
      </w:r>
      <w:r w:rsidR="00A416AE">
        <w:t>,</w:t>
      </w:r>
      <w:r w:rsidR="00197FAA">
        <w:t xml:space="preserve"> coffee for always being there</w:t>
      </w:r>
      <w:r w:rsidR="0029558D">
        <w:t xml:space="preserve"> in times of need</w:t>
      </w:r>
      <w:r w:rsidR="00197FAA">
        <w:t xml:space="preserve">. </w:t>
      </w:r>
      <w:r w:rsidR="00181BFF" w:rsidRPr="004560CB">
        <w:t>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5132541"/>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66EC34BE" w14:textId="24C6C469" w:rsidR="00933D7D" w:rsidRDefault="00D8734F">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r w:rsidRPr="004560CB">
            <w:rPr>
              <w:b w:val="0"/>
              <w:bCs w:val="0"/>
            </w:rPr>
            <w:fldChar w:fldCharType="begin"/>
          </w:r>
          <w:r w:rsidRPr="004560CB">
            <w:instrText xml:space="preserve"> TOC \o "1-3" \h \z \u </w:instrText>
          </w:r>
          <w:r w:rsidRPr="004560CB">
            <w:rPr>
              <w:b w:val="0"/>
              <w:bCs w:val="0"/>
            </w:rPr>
            <w:fldChar w:fldCharType="separate"/>
          </w:r>
          <w:hyperlink w:anchor="_Toc135132539" w:history="1">
            <w:r w:rsidR="00933D7D" w:rsidRPr="001A3657">
              <w:rPr>
                <w:rStyle w:val="Hyperlink"/>
                <w:noProof/>
              </w:rPr>
              <w:t>1</w:t>
            </w:r>
            <w:r w:rsidR="00933D7D">
              <w:rPr>
                <w:rFonts w:eastAsiaTheme="minorEastAsia" w:cstheme="minorBidi"/>
                <w:b w:val="0"/>
                <w:bCs w:val="0"/>
                <w:i w:val="0"/>
                <w:iCs w:val="0"/>
                <w:noProof/>
                <w:kern w:val="2"/>
                <w:lang w:val="en-SE" w:eastAsia="en-GB"/>
                <w14:ligatures w14:val="standardContextual"/>
              </w:rPr>
              <w:tab/>
            </w:r>
            <w:r w:rsidR="00933D7D" w:rsidRPr="001A3657">
              <w:rPr>
                <w:rStyle w:val="Hyperlink"/>
                <w:noProof/>
              </w:rPr>
              <w:t>Abstract</w:t>
            </w:r>
            <w:r w:rsidR="00933D7D">
              <w:rPr>
                <w:noProof/>
                <w:webHidden/>
              </w:rPr>
              <w:tab/>
            </w:r>
            <w:r w:rsidR="00933D7D">
              <w:rPr>
                <w:noProof/>
                <w:webHidden/>
              </w:rPr>
              <w:fldChar w:fldCharType="begin"/>
            </w:r>
            <w:r w:rsidR="00933D7D">
              <w:rPr>
                <w:noProof/>
                <w:webHidden/>
              </w:rPr>
              <w:instrText xml:space="preserve"> PAGEREF _Toc135132539 \h </w:instrText>
            </w:r>
            <w:r w:rsidR="00933D7D">
              <w:rPr>
                <w:noProof/>
                <w:webHidden/>
              </w:rPr>
            </w:r>
            <w:r w:rsidR="00933D7D">
              <w:rPr>
                <w:noProof/>
                <w:webHidden/>
              </w:rPr>
              <w:fldChar w:fldCharType="separate"/>
            </w:r>
            <w:r w:rsidR="00933D7D">
              <w:rPr>
                <w:noProof/>
                <w:webHidden/>
              </w:rPr>
              <w:t>2</w:t>
            </w:r>
            <w:r w:rsidR="00933D7D">
              <w:rPr>
                <w:noProof/>
                <w:webHidden/>
              </w:rPr>
              <w:fldChar w:fldCharType="end"/>
            </w:r>
          </w:hyperlink>
        </w:p>
        <w:p w14:paraId="0EB05789" w14:textId="1E516C7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0" w:history="1">
            <w:r w:rsidRPr="001A3657">
              <w:rPr>
                <w:rStyle w:val="Hyperlink"/>
                <w:noProof/>
              </w:rPr>
              <w:t>2</w:t>
            </w:r>
            <w:r>
              <w:rPr>
                <w:rFonts w:eastAsiaTheme="minorEastAsia" w:cstheme="minorBidi"/>
                <w:b w:val="0"/>
                <w:bCs w:val="0"/>
                <w:i w:val="0"/>
                <w:iCs w:val="0"/>
                <w:noProof/>
                <w:kern w:val="2"/>
                <w:lang w:val="en-SE" w:eastAsia="en-GB"/>
                <w14:ligatures w14:val="standardContextual"/>
              </w:rPr>
              <w:tab/>
            </w:r>
            <w:r w:rsidRPr="001A3657">
              <w:rPr>
                <w:rStyle w:val="Hyperlink"/>
                <w:noProof/>
              </w:rPr>
              <w:t>Acknowledgements</w:t>
            </w:r>
            <w:r>
              <w:rPr>
                <w:noProof/>
                <w:webHidden/>
              </w:rPr>
              <w:tab/>
            </w:r>
            <w:r>
              <w:rPr>
                <w:noProof/>
                <w:webHidden/>
              </w:rPr>
              <w:fldChar w:fldCharType="begin"/>
            </w:r>
            <w:r>
              <w:rPr>
                <w:noProof/>
                <w:webHidden/>
              </w:rPr>
              <w:instrText xml:space="preserve"> PAGEREF _Toc135132540 \h </w:instrText>
            </w:r>
            <w:r>
              <w:rPr>
                <w:noProof/>
                <w:webHidden/>
              </w:rPr>
            </w:r>
            <w:r>
              <w:rPr>
                <w:noProof/>
                <w:webHidden/>
              </w:rPr>
              <w:fldChar w:fldCharType="separate"/>
            </w:r>
            <w:r>
              <w:rPr>
                <w:noProof/>
                <w:webHidden/>
              </w:rPr>
              <w:t>2</w:t>
            </w:r>
            <w:r>
              <w:rPr>
                <w:noProof/>
                <w:webHidden/>
              </w:rPr>
              <w:fldChar w:fldCharType="end"/>
            </w:r>
          </w:hyperlink>
        </w:p>
        <w:p w14:paraId="1E1AD593" w14:textId="2868814C"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1" w:history="1">
            <w:r w:rsidRPr="001A3657">
              <w:rPr>
                <w:rStyle w:val="Hyperlink"/>
                <w:noProof/>
              </w:rPr>
              <w:t>3</w:t>
            </w:r>
            <w:r>
              <w:rPr>
                <w:rFonts w:eastAsiaTheme="minorEastAsia" w:cstheme="minorBidi"/>
                <w:b w:val="0"/>
                <w:bCs w:val="0"/>
                <w:i w:val="0"/>
                <w:iCs w:val="0"/>
                <w:noProof/>
                <w:kern w:val="2"/>
                <w:lang w:val="en-SE" w:eastAsia="en-GB"/>
                <w14:ligatures w14:val="standardContextual"/>
              </w:rPr>
              <w:tab/>
            </w:r>
            <w:r w:rsidRPr="001A3657">
              <w:rPr>
                <w:rStyle w:val="Hyperlink"/>
                <w:noProof/>
              </w:rPr>
              <w:t>Table of Contents</w:t>
            </w:r>
            <w:r>
              <w:rPr>
                <w:noProof/>
                <w:webHidden/>
              </w:rPr>
              <w:tab/>
            </w:r>
            <w:r>
              <w:rPr>
                <w:noProof/>
                <w:webHidden/>
              </w:rPr>
              <w:fldChar w:fldCharType="begin"/>
            </w:r>
            <w:r>
              <w:rPr>
                <w:noProof/>
                <w:webHidden/>
              </w:rPr>
              <w:instrText xml:space="preserve"> PAGEREF _Toc135132541 \h </w:instrText>
            </w:r>
            <w:r>
              <w:rPr>
                <w:noProof/>
                <w:webHidden/>
              </w:rPr>
            </w:r>
            <w:r>
              <w:rPr>
                <w:noProof/>
                <w:webHidden/>
              </w:rPr>
              <w:fldChar w:fldCharType="separate"/>
            </w:r>
            <w:r>
              <w:rPr>
                <w:noProof/>
                <w:webHidden/>
              </w:rPr>
              <w:t>2</w:t>
            </w:r>
            <w:r>
              <w:rPr>
                <w:noProof/>
                <w:webHidden/>
              </w:rPr>
              <w:fldChar w:fldCharType="end"/>
            </w:r>
          </w:hyperlink>
        </w:p>
        <w:p w14:paraId="068021BA" w14:textId="398C2A3A"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2" w:history="1">
            <w:r w:rsidRPr="001A3657">
              <w:rPr>
                <w:rStyle w:val="Hyperlink"/>
                <w:noProof/>
              </w:rPr>
              <w:t>4</w:t>
            </w:r>
            <w:r>
              <w:rPr>
                <w:rFonts w:eastAsiaTheme="minorEastAsia" w:cstheme="minorBidi"/>
                <w:b w:val="0"/>
                <w:bCs w:val="0"/>
                <w:i w:val="0"/>
                <w:iCs w:val="0"/>
                <w:noProof/>
                <w:kern w:val="2"/>
                <w:lang w:val="en-SE" w:eastAsia="en-GB"/>
                <w14:ligatures w14:val="standardContextual"/>
              </w:rPr>
              <w:tab/>
            </w:r>
            <w:r w:rsidRPr="001A3657">
              <w:rPr>
                <w:rStyle w:val="Hyperlink"/>
                <w:noProof/>
              </w:rPr>
              <w:t>Introduction</w:t>
            </w:r>
            <w:r>
              <w:rPr>
                <w:noProof/>
                <w:webHidden/>
              </w:rPr>
              <w:tab/>
            </w:r>
            <w:r>
              <w:rPr>
                <w:noProof/>
                <w:webHidden/>
              </w:rPr>
              <w:fldChar w:fldCharType="begin"/>
            </w:r>
            <w:r>
              <w:rPr>
                <w:noProof/>
                <w:webHidden/>
              </w:rPr>
              <w:instrText xml:space="preserve"> PAGEREF _Toc135132542 \h </w:instrText>
            </w:r>
            <w:r>
              <w:rPr>
                <w:noProof/>
                <w:webHidden/>
              </w:rPr>
            </w:r>
            <w:r>
              <w:rPr>
                <w:noProof/>
                <w:webHidden/>
              </w:rPr>
              <w:fldChar w:fldCharType="separate"/>
            </w:r>
            <w:r>
              <w:rPr>
                <w:noProof/>
                <w:webHidden/>
              </w:rPr>
              <w:t>4</w:t>
            </w:r>
            <w:r>
              <w:rPr>
                <w:noProof/>
                <w:webHidden/>
              </w:rPr>
              <w:fldChar w:fldCharType="end"/>
            </w:r>
          </w:hyperlink>
        </w:p>
        <w:p w14:paraId="7C9A8E52" w14:textId="125BDA14"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43" w:history="1">
            <w:r w:rsidRPr="001A3657">
              <w:rPr>
                <w:rStyle w:val="Hyperlink"/>
                <w:noProof/>
              </w:rPr>
              <w:t>4.1</w:t>
            </w:r>
            <w:r>
              <w:rPr>
                <w:rFonts w:eastAsiaTheme="minorEastAsia" w:cstheme="minorBidi"/>
                <w:b w:val="0"/>
                <w:bCs w:val="0"/>
                <w:noProof/>
                <w:kern w:val="2"/>
                <w:sz w:val="24"/>
                <w:szCs w:val="24"/>
                <w:lang w:val="en-SE" w:eastAsia="en-GB"/>
                <w14:ligatures w14:val="standardContextual"/>
              </w:rPr>
              <w:tab/>
            </w:r>
            <w:r w:rsidRPr="001A3657">
              <w:rPr>
                <w:rStyle w:val="Hyperlink"/>
                <w:noProof/>
              </w:rPr>
              <w:t>Context</w:t>
            </w:r>
            <w:r>
              <w:rPr>
                <w:noProof/>
                <w:webHidden/>
              </w:rPr>
              <w:tab/>
            </w:r>
            <w:r>
              <w:rPr>
                <w:noProof/>
                <w:webHidden/>
              </w:rPr>
              <w:fldChar w:fldCharType="begin"/>
            </w:r>
            <w:r>
              <w:rPr>
                <w:noProof/>
                <w:webHidden/>
              </w:rPr>
              <w:instrText xml:space="preserve"> PAGEREF _Toc135132543 \h </w:instrText>
            </w:r>
            <w:r>
              <w:rPr>
                <w:noProof/>
                <w:webHidden/>
              </w:rPr>
            </w:r>
            <w:r>
              <w:rPr>
                <w:noProof/>
                <w:webHidden/>
              </w:rPr>
              <w:fldChar w:fldCharType="separate"/>
            </w:r>
            <w:r>
              <w:rPr>
                <w:noProof/>
                <w:webHidden/>
              </w:rPr>
              <w:t>4</w:t>
            </w:r>
            <w:r>
              <w:rPr>
                <w:noProof/>
                <w:webHidden/>
              </w:rPr>
              <w:fldChar w:fldCharType="end"/>
            </w:r>
          </w:hyperlink>
        </w:p>
        <w:p w14:paraId="5052D101" w14:textId="0759D95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4" w:history="1">
            <w:r w:rsidRPr="001A3657">
              <w:rPr>
                <w:rStyle w:val="Hyperlink"/>
                <w:noProof/>
              </w:rPr>
              <w:t>4.1.1</w:t>
            </w:r>
            <w:r>
              <w:rPr>
                <w:rFonts w:eastAsiaTheme="minorEastAsia" w:cstheme="minorBidi"/>
                <w:noProof/>
                <w:kern w:val="2"/>
                <w:sz w:val="24"/>
                <w:szCs w:val="24"/>
                <w:lang w:val="en-SE" w:eastAsia="en-GB"/>
                <w14:ligatures w14:val="standardContextual"/>
              </w:rPr>
              <w:tab/>
            </w:r>
            <w:r w:rsidRPr="001A3657">
              <w:rPr>
                <w:rStyle w:val="Hyperlink"/>
                <w:noProof/>
              </w:rPr>
              <w:t>Software Development Governance</w:t>
            </w:r>
            <w:r>
              <w:rPr>
                <w:noProof/>
                <w:webHidden/>
              </w:rPr>
              <w:tab/>
            </w:r>
            <w:r>
              <w:rPr>
                <w:noProof/>
                <w:webHidden/>
              </w:rPr>
              <w:fldChar w:fldCharType="begin"/>
            </w:r>
            <w:r>
              <w:rPr>
                <w:noProof/>
                <w:webHidden/>
              </w:rPr>
              <w:instrText xml:space="preserve"> PAGEREF _Toc135132544 \h </w:instrText>
            </w:r>
            <w:r>
              <w:rPr>
                <w:noProof/>
                <w:webHidden/>
              </w:rPr>
            </w:r>
            <w:r>
              <w:rPr>
                <w:noProof/>
                <w:webHidden/>
              </w:rPr>
              <w:fldChar w:fldCharType="separate"/>
            </w:r>
            <w:r>
              <w:rPr>
                <w:noProof/>
                <w:webHidden/>
              </w:rPr>
              <w:t>5</w:t>
            </w:r>
            <w:r>
              <w:rPr>
                <w:noProof/>
                <w:webHidden/>
              </w:rPr>
              <w:fldChar w:fldCharType="end"/>
            </w:r>
          </w:hyperlink>
        </w:p>
        <w:p w14:paraId="1428FEE3" w14:textId="78CCC5C8"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5" w:history="1">
            <w:r w:rsidRPr="001A3657">
              <w:rPr>
                <w:rStyle w:val="Hyperlink"/>
                <w:noProof/>
              </w:rPr>
              <w:t>4.1.2</w:t>
            </w:r>
            <w:r>
              <w:rPr>
                <w:rFonts w:eastAsiaTheme="minorEastAsia" w:cstheme="minorBidi"/>
                <w:noProof/>
                <w:kern w:val="2"/>
                <w:sz w:val="24"/>
                <w:szCs w:val="24"/>
                <w:lang w:val="en-SE" w:eastAsia="en-GB"/>
                <w14:ligatures w14:val="standardContextual"/>
              </w:rPr>
              <w:tab/>
            </w:r>
            <w:r w:rsidRPr="001A3657">
              <w:rPr>
                <w:rStyle w:val="Hyperlink"/>
                <w:noProof/>
              </w:rPr>
              <w:t>Background</w:t>
            </w:r>
            <w:r>
              <w:rPr>
                <w:noProof/>
                <w:webHidden/>
              </w:rPr>
              <w:tab/>
            </w:r>
            <w:r>
              <w:rPr>
                <w:noProof/>
                <w:webHidden/>
              </w:rPr>
              <w:fldChar w:fldCharType="begin"/>
            </w:r>
            <w:r>
              <w:rPr>
                <w:noProof/>
                <w:webHidden/>
              </w:rPr>
              <w:instrText xml:space="preserve"> PAGEREF _Toc135132545 \h </w:instrText>
            </w:r>
            <w:r>
              <w:rPr>
                <w:noProof/>
                <w:webHidden/>
              </w:rPr>
            </w:r>
            <w:r>
              <w:rPr>
                <w:noProof/>
                <w:webHidden/>
              </w:rPr>
              <w:fldChar w:fldCharType="separate"/>
            </w:r>
            <w:r>
              <w:rPr>
                <w:noProof/>
                <w:webHidden/>
              </w:rPr>
              <w:t>6</w:t>
            </w:r>
            <w:r>
              <w:rPr>
                <w:noProof/>
                <w:webHidden/>
              </w:rPr>
              <w:fldChar w:fldCharType="end"/>
            </w:r>
          </w:hyperlink>
        </w:p>
        <w:p w14:paraId="03C7170C" w14:textId="668A943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6" w:history="1">
            <w:r w:rsidRPr="001A3657">
              <w:rPr>
                <w:rStyle w:val="Hyperlink"/>
                <w:noProof/>
              </w:rPr>
              <w:t>4.1.1</w:t>
            </w:r>
            <w:r>
              <w:rPr>
                <w:rFonts w:eastAsiaTheme="minorEastAsia" w:cstheme="minorBidi"/>
                <w:noProof/>
                <w:kern w:val="2"/>
                <w:sz w:val="24"/>
                <w:szCs w:val="24"/>
                <w:lang w:val="en-SE" w:eastAsia="en-GB"/>
                <w14:ligatures w14:val="standardContextual"/>
              </w:rPr>
              <w:tab/>
            </w:r>
            <w:r w:rsidRPr="001A3657">
              <w:rPr>
                <w:rStyle w:val="Hyperlink"/>
                <w:noProof/>
              </w:rPr>
              <w:t>Delimitations</w:t>
            </w:r>
            <w:r>
              <w:rPr>
                <w:noProof/>
                <w:webHidden/>
              </w:rPr>
              <w:tab/>
            </w:r>
            <w:r>
              <w:rPr>
                <w:noProof/>
                <w:webHidden/>
              </w:rPr>
              <w:fldChar w:fldCharType="begin"/>
            </w:r>
            <w:r>
              <w:rPr>
                <w:noProof/>
                <w:webHidden/>
              </w:rPr>
              <w:instrText xml:space="preserve"> PAGEREF _Toc135132546 \h </w:instrText>
            </w:r>
            <w:r>
              <w:rPr>
                <w:noProof/>
                <w:webHidden/>
              </w:rPr>
            </w:r>
            <w:r>
              <w:rPr>
                <w:noProof/>
                <w:webHidden/>
              </w:rPr>
              <w:fldChar w:fldCharType="separate"/>
            </w:r>
            <w:r>
              <w:rPr>
                <w:noProof/>
                <w:webHidden/>
              </w:rPr>
              <w:t>7</w:t>
            </w:r>
            <w:r>
              <w:rPr>
                <w:noProof/>
                <w:webHidden/>
              </w:rPr>
              <w:fldChar w:fldCharType="end"/>
            </w:r>
          </w:hyperlink>
        </w:p>
        <w:p w14:paraId="07CBCCE7" w14:textId="3376E67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47" w:history="1">
            <w:r w:rsidRPr="001A3657">
              <w:rPr>
                <w:rStyle w:val="Hyperlink"/>
                <w:noProof/>
              </w:rPr>
              <w:t>4.2</w:t>
            </w:r>
            <w:r>
              <w:rPr>
                <w:rFonts w:eastAsiaTheme="minorEastAsia" w:cstheme="minorBidi"/>
                <w:b w:val="0"/>
                <w:bCs w:val="0"/>
                <w:noProof/>
                <w:kern w:val="2"/>
                <w:sz w:val="24"/>
                <w:szCs w:val="24"/>
                <w:lang w:val="en-SE" w:eastAsia="en-GB"/>
                <w14:ligatures w14:val="standardContextual"/>
              </w:rPr>
              <w:tab/>
            </w:r>
            <w:r w:rsidRPr="001A3657">
              <w:rPr>
                <w:rStyle w:val="Hyperlink"/>
                <w:noProof/>
              </w:rPr>
              <w:t>Related works</w:t>
            </w:r>
            <w:r>
              <w:rPr>
                <w:noProof/>
                <w:webHidden/>
              </w:rPr>
              <w:tab/>
            </w:r>
            <w:r>
              <w:rPr>
                <w:noProof/>
                <w:webHidden/>
              </w:rPr>
              <w:fldChar w:fldCharType="begin"/>
            </w:r>
            <w:r>
              <w:rPr>
                <w:noProof/>
                <w:webHidden/>
              </w:rPr>
              <w:instrText xml:space="preserve"> PAGEREF _Toc135132547 \h </w:instrText>
            </w:r>
            <w:r>
              <w:rPr>
                <w:noProof/>
                <w:webHidden/>
              </w:rPr>
            </w:r>
            <w:r>
              <w:rPr>
                <w:noProof/>
                <w:webHidden/>
              </w:rPr>
              <w:fldChar w:fldCharType="separate"/>
            </w:r>
            <w:r>
              <w:rPr>
                <w:noProof/>
                <w:webHidden/>
              </w:rPr>
              <w:t>7</w:t>
            </w:r>
            <w:r>
              <w:rPr>
                <w:noProof/>
                <w:webHidden/>
              </w:rPr>
              <w:fldChar w:fldCharType="end"/>
            </w:r>
          </w:hyperlink>
        </w:p>
        <w:p w14:paraId="30806D78" w14:textId="1ED69BC6"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8" w:history="1">
            <w:r w:rsidRPr="001A3657">
              <w:rPr>
                <w:rStyle w:val="Hyperlink"/>
                <w:noProof/>
              </w:rPr>
              <w:t>4.2.1</w:t>
            </w:r>
            <w:r>
              <w:rPr>
                <w:rFonts w:eastAsiaTheme="minorEastAsia" w:cstheme="minorBidi"/>
                <w:noProof/>
                <w:kern w:val="2"/>
                <w:sz w:val="24"/>
                <w:szCs w:val="24"/>
                <w:lang w:val="en-SE" w:eastAsia="en-GB"/>
                <w14:ligatures w14:val="standardContextual"/>
              </w:rPr>
              <w:tab/>
            </w:r>
            <w:r w:rsidRPr="001A3657">
              <w:rPr>
                <w:rStyle w:val="Hyperlink"/>
                <w:noProof/>
              </w:rPr>
              <w:t>Connected Papers</w:t>
            </w:r>
            <w:r>
              <w:rPr>
                <w:noProof/>
                <w:webHidden/>
              </w:rPr>
              <w:tab/>
            </w:r>
            <w:r>
              <w:rPr>
                <w:noProof/>
                <w:webHidden/>
              </w:rPr>
              <w:fldChar w:fldCharType="begin"/>
            </w:r>
            <w:r>
              <w:rPr>
                <w:noProof/>
                <w:webHidden/>
              </w:rPr>
              <w:instrText xml:space="preserve"> PAGEREF _Toc135132548 \h </w:instrText>
            </w:r>
            <w:r>
              <w:rPr>
                <w:noProof/>
                <w:webHidden/>
              </w:rPr>
            </w:r>
            <w:r>
              <w:rPr>
                <w:noProof/>
                <w:webHidden/>
              </w:rPr>
              <w:fldChar w:fldCharType="separate"/>
            </w:r>
            <w:r>
              <w:rPr>
                <w:noProof/>
                <w:webHidden/>
              </w:rPr>
              <w:t>7</w:t>
            </w:r>
            <w:r>
              <w:rPr>
                <w:noProof/>
                <w:webHidden/>
              </w:rPr>
              <w:fldChar w:fldCharType="end"/>
            </w:r>
          </w:hyperlink>
        </w:p>
        <w:p w14:paraId="49F46D3C" w14:textId="1CFC00F4"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9" w:history="1">
            <w:r w:rsidRPr="001A3657">
              <w:rPr>
                <w:rStyle w:val="Hyperlink"/>
                <w:noProof/>
              </w:rPr>
              <w:t>4.2.2</w:t>
            </w:r>
            <w:r>
              <w:rPr>
                <w:rFonts w:eastAsiaTheme="minorEastAsia" w:cstheme="minorBidi"/>
                <w:noProof/>
                <w:kern w:val="2"/>
                <w:sz w:val="24"/>
                <w:szCs w:val="24"/>
                <w:lang w:val="en-SE" w:eastAsia="en-GB"/>
                <w14:ligatures w14:val="standardContextual"/>
              </w:rPr>
              <w:tab/>
            </w:r>
            <w:r w:rsidRPr="001A3657">
              <w:rPr>
                <w:rStyle w:val="Hyperlink"/>
                <w:noProof/>
              </w:rPr>
              <w:t>Sense.us</w:t>
            </w:r>
            <w:r>
              <w:rPr>
                <w:noProof/>
                <w:webHidden/>
              </w:rPr>
              <w:tab/>
            </w:r>
            <w:r>
              <w:rPr>
                <w:noProof/>
                <w:webHidden/>
              </w:rPr>
              <w:fldChar w:fldCharType="begin"/>
            </w:r>
            <w:r>
              <w:rPr>
                <w:noProof/>
                <w:webHidden/>
              </w:rPr>
              <w:instrText xml:space="preserve"> PAGEREF _Toc135132549 \h </w:instrText>
            </w:r>
            <w:r>
              <w:rPr>
                <w:noProof/>
                <w:webHidden/>
              </w:rPr>
            </w:r>
            <w:r>
              <w:rPr>
                <w:noProof/>
                <w:webHidden/>
              </w:rPr>
              <w:fldChar w:fldCharType="separate"/>
            </w:r>
            <w:r>
              <w:rPr>
                <w:noProof/>
                <w:webHidden/>
              </w:rPr>
              <w:t>9</w:t>
            </w:r>
            <w:r>
              <w:rPr>
                <w:noProof/>
                <w:webHidden/>
              </w:rPr>
              <w:fldChar w:fldCharType="end"/>
            </w:r>
          </w:hyperlink>
        </w:p>
        <w:p w14:paraId="410F6C11" w14:textId="2AD6676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0" w:history="1">
            <w:r w:rsidRPr="001A3657">
              <w:rPr>
                <w:rStyle w:val="Hyperlink"/>
                <w:noProof/>
              </w:rPr>
              <w:t>4.2.3</w:t>
            </w:r>
            <w:r>
              <w:rPr>
                <w:rFonts w:eastAsiaTheme="minorEastAsia" w:cstheme="minorBidi"/>
                <w:noProof/>
                <w:kern w:val="2"/>
                <w:sz w:val="24"/>
                <w:szCs w:val="24"/>
                <w:lang w:val="en-SE" w:eastAsia="en-GB"/>
                <w14:ligatures w14:val="standardContextual"/>
              </w:rPr>
              <w:tab/>
            </w:r>
            <w:r w:rsidRPr="001A3657">
              <w:rPr>
                <w:rStyle w:val="Hyperlink"/>
                <w:noProof/>
              </w:rPr>
              <w:t>Google Maps</w:t>
            </w:r>
            <w:r>
              <w:rPr>
                <w:noProof/>
                <w:webHidden/>
              </w:rPr>
              <w:tab/>
            </w:r>
            <w:r>
              <w:rPr>
                <w:noProof/>
                <w:webHidden/>
              </w:rPr>
              <w:fldChar w:fldCharType="begin"/>
            </w:r>
            <w:r>
              <w:rPr>
                <w:noProof/>
                <w:webHidden/>
              </w:rPr>
              <w:instrText xml:space="preserve"> PAGEREF _Toc135132550 \h </w:instrText>
            </w:r>
            <w:r>
              <w:rPr>
                <w:noProof/>
                <w:webHidden/>
              </w:rPr>
            </w:r>
            <w:r>
              <w:rPr>
                <w:noProof/>
                <w:webHidden/>
              </w:rPr>
              <w:fldChar w:fldCharType="separate"/>
            </w:r>
            <w:r>
              <w:rPr>
                <w:noProof/>
                <w:webHidden/>
              </w:rPr>
              <w:t>10</w:t>
            </w:r>
            <w:r>
              <w:rPr>
                <w:noProof/>
                <w:webHidden/>
              </w:rPr>
              <w:fldChar w:fldCharType="end"/>
            </w:r>
          </w:hyperlink>
        </w:p>
        <w:p w14:paraId="07B196C8" w14:textId="5E8726C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1" w:history="1">
            <w:r w:rsidRPr="001A3657">
              <w:rPr>
                <w:rStyle w:val="Hyperlink"/>
                <w:noProof/>
              </w:rPr>
              <w:t>4.2.4</w:t>
            </w:r>
            <w:r>
              <w:rPr>
                <w:rFonts w:eastAsiaTheme="minorEastAsia" w:cstheme="minorBidi"/>
                <w:noProof/>
                <w:kern w:val="2"/>
                <w:sz w:val="24"/>
                <w:szCs w:val="24"/>
                <w:lang w:val="en-SE" w:eastAsia="en-GB"/>
                <w14:ligatures w14:val="standardContextual"/>
              </w:rPr>
              <w:tab/>
            </w:r>
            <w:r w:rsidRPr="001A3657">
              <w:rPr>
                <w:rStyle w:val="Hyperlink"/>
                <w:noProof/>
              </w:rPr>
              <w:t>Summary</w:t>
            </w:r>
            <w:r>
              <w:rPr>
                <w:noProof/>
                <w:webHidden/>
              </w:rPr>
              <w:tab/>
            </w:r>
            <w:r>
              <w:rPr>
                <w:noProof/>
                <w:webHidden/>
              </w:rPr>
              <w:fldChar w:fldCharType="begin"/>
            </w:r>
            <w:r>
              <w:rPr>
                <w:noProof/>
                <w:webHidden/>
              </w:rPr>
              <w:instrText xml:space="preserve"> PAGEREF _Toc135132551 \h </w:instrText>
            </w:r>
            <w:r>
              <w:rPr>
                <w:noProof/>
                <w:webHidden/>
              </w:rPr>
            </w:r>
            <w:r>
              <w:rPr>
                <w:noProof/>
                <w:webHidden/>
              </w:rPr>
              <w:fldChar w:fldCharType="separate"/>
            </w:r>
            <w:r>
              <w:rPr>
                <w:noProof/>
                <w:webHidden/>
              </w:rPr>
              <w:t>11</w:t>
            </w:r>
            <w:r>
              <w:rPr>
                <w:noProof/>
                <w:webHidden/>
              </w:rPr>
              <w:fldChar w:fldCharType="end"/>
            </w:r>
          </w:hyperlink>
        </w:p>
        <w:p w14:paraId="42F21886" w14:textId="0E33D5F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52" w:history="1">
            <w:r w:rsidRPr="001A3657">
              <w:rPr>
                <w:rStyle w:val="Hyperlink"/>
                <w:noProof/>
              </w:rPr>
              <w:t>5</w:t>
            </w:r>
            <w:r>
              <w:rPr>
                <w:rFonts w:eastAsiaTheme="minorEastAsia" w:cstheme="minorBidi"/>
                <w:b w:val="0"/>
                <w:bCs w:val="0"/>
                <w:i w:val="0"/>
                <w:iCs w:val="0"/>
                <w:noProof/>
                <w:kern w:val="2"/>
                <w:lang w:val="en-SE" w:eastAsia="en-GB"/>
                <w14:ligatures w14:val="standardContextual"/>
              </w:rPr>
              <w:tab/>
            </w:r>
            <w:r w:rsidRPr="001A3657">
              <w:rPr>
                <w:rStyle w:val="Hyperlink"/>
                <w:noProof/>
              </w:rPr>
              <w:t>Theory</w:t>
            </w:r>
            <w:r>
              <w:rPr>
                <w:noProof/>
                <w:webHidden/>
              </w:rPr>
              <w:tab/>
            </w:r>
            <w:r>
              <w:rPr>
                <w:noProof/>
                <w:webHidden/>
              </w:rPr>
              <w:fldChar w:fldCharType="begin"/>
            </w:r>
            <w:r>
              <w:rPr>
                <w:noProof/>
                <w:webHidden/>
              </w:rPr>
              <w:instrText xml:space="preserve"> PAGEREF _Toc135132552 \h </w:instrText>
            </w:r>
            <w:r>
              <w:rPr>
                <w:noProof/>
                <w:webHidden/>
              </w:rPr>
            </w:r>
            <w:r>
              <w:rPr>
                <w:noProof/>
                <w:webHidden/>
              </w:rPr>
              <w:fldChar w:fldCharType="separate"/>
            </w:r>
            <w:r>
              <w:rPr>
                <w:noProof/>
                <w:webHidden/>
              </w:rPr>
              <w:t>12</w:t>
            </w:r>
            <w:r>
              <w:rPr>
                <w:noProof/>
                <w:webHidden/>
              </w:rPr>
              <w:fldChar w:fldCharType="end"/>
            </w:r>
          </w:hyperlink>
        </w:p>
        <w:p w14:paraId="5CA3AA6A" w14:textId="67F9557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3" w:history="1">
            <w:r w:rsidRPr="001A3657">
              <w:rPr>
                <w:rStyle w:val="Hyperlink"/>
                <w:noProof/>
              </w:rPr>
              <w:t>5.1</w:t>
            </w:r>
            <w:r>
              <w:rPr>
                <w:rFonts w:eastAsiaTheme="minorEastAsia" w:cstheme="minorBidi"/>
                <w:b w:val="0"/>
                <w:bCs w:val="0"/>
                <w:noProof/>
                <w:kern w:val="2"/>
                <w:sz w:val="24"/>
                <w:szCs w:val="24"/>
                <w:lang w:val="en-SE" w:eastAsia="en-GB"/>
                <w14:ligatures w14:val="standardContextual"/>
              </w:rPr>
              <w:tab/>
            </w:r>
            <w:r w:rsidRPr="001A3657">
              <w:rPr>
                <w:rStyle w:val="Hyperlink"/>
                <w:noProof/>
              </w:rPr>
              <w:t>The current state of Visualisation Design</w:t>
            </w:r>
            <w:r>
              <w:rPr>
                <w:noProof/>
                <w:webHidden/>
              </w:rPr>
              <w:tab/>
            </w:r>
            <w:r>
              <w:rPr>
                <w:noProof/>
                <w:webHidden/>
              </w:rPr>
              <w:fldChar w:fldCharType="begin"/>
            </w:r>
            <w:r>
              <w:rPr>
                <w:noProof/>
                <w:webHidden/>
              </w:rPr>
              <w:instrText xml:space="preserve"> PAGEREF _Toc135132553 \h </w:instrText>
            </w:r>
            <w:r>
              <w:rPr>
                <w:noProof/>
                <w:webHidden/>
              </w:rPr>
            </w:r>
            <w:r>
              <w:rPr>
                <w:noProof/>
                <w:webHidden/>
              </w:rPr>
              <w:fldChar w:fldCharType="separate"/>
            </w:r>
            <w:r>
              <w:rPr>
                <w:noProof/>
                <w:webHidden/>
              </w:rPr>
              <w:t>12</w:t>
            </w:r>
            <w:r>
              <w:rPr>
                <w:noProof/>
                <w:webHidden/>
              </w:rPr>
              <w:fldChar w:fldCharType="end"/>
            </w:r>
          </w:hyperlink>
        </w:p>
        <w:p w14:paraId="0DCD8744" w14:textId="2B82866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4" w:history="1">
            <w:r w:rsidRPr="001A3657">
              <w:rPr>
                <w:rStyle w:val="Hyperlink"/>
                <w:noProof/>
              </w:rPr>
              <w:t>5.2</w:t>
            </w:r>
            <w:r>
              <w:rPr>
                <w:rFonts w:eastAsiaTheme="minorEastAsia" w:cstheme="minorBidi"/>
                <w:b w:val="0"/>
                <w:bCs w:val="0"/>
                <w:noProof/>
                <w:kern w:val="2"/>
                <w:sz w:val="24"/>
                <w:szCs w:val="24"/>
                <w:lang w:val="en-SE" w:eastAsia="en-GB"/>
                <w14:ligatures w14:val="standardContextual"/>
              </w:rPr>
              <w:tab/>
            </w:r>
            <w:r w:rsidRPr="001A3657">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_Toc135132554 \h </w:instrText>
            </w:r>
            <w:r>
              <w:rPr>
                <w:noProof/>
                <w:webHidden/>
              </w:rPr>
            </w:r>
            <w:r>
              <w:rPr>
                <w:noProof/>
                <w:webHidden/>
              </w:rPr>
              <w:fldChar w:fldCharType="separate"/>
            </w:r>
            <w:r>
              <w:rPr>
                <w:noProof/>
                <w:webHidden/>
              </w:rPr>
              <w:t>14</w:t>
            </w:r>
            <w:r>
              <w:rPr>
                <w:noProof/>
                <w:webHidden/>
              </w:rPr>
              <w:fldChar w:fldCharType="end"/>
            </w:r>
          </w:hyperlink>
        </w:p>
        <w:p w14:paraId="20CAFE9E" w14:textId="7CEA9BE8"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5" w:history="1">
            <w:r w:rsidRPr="001A3657">
              <w:rPr>
                <w:rStyle w:val="Hyperlink"/>
                <w:noProof/>
              </w:rPr>
              <w:t>5.3</w:t>
            </w:r>
            <w:r>
              <w:rPr>
                <w:rFonts w:eastAsiaTheme="minorEastAsia" w:cstheme="minorBidi"/>
                <w:b w:val="0"/>
                <w:bCs w:val="0"/>
                <w:noProof/>
                <w:kern w:val="2"/>
                <w:sz w:val="24"/>
                <w:szCs w:val="24"/>
                <w:lang w:val="en-SE" w:eastAsia="en-GB"/>
                <w14:ligatures w14:val="standardContextual"/>
              </w:rPr>
              <w:tab/>
            </w:r>
            <w:r w:rsidRPr="001A3657">
              <w:rPr>
                <w:rStyle w:val="Hyperlink"/>
                <w:noProof/>
              </w:rPr>
              <w:t>Designing user-centric visualisations</w:t>
            </w:r>
            <w:r>
              <w:rPr>
                <w:noProof/>
                <w:webHidden/>
              </w:rPr>
              <w:tab/>
            </w:r>
            <w:r>
              <w:rPr>
                <w:noProof/>
                <w:webHidden/>
              </w:rPr>
              <w:fldChar w:fldCharType="begin"/>
            </w:r>
            <w:r>
              <w:rPr>
                <w:noProof/>
                <w:webHidden/>
              </w:rPr>
              <w:instrText xml:space="preserve"> PAGEREF _Toc135132555 \h </w:instrText>
            </w:r>
            <w:r>
              <w:rPr>
                <w:noProof/>
                <w:webHidden/>
              </w:rPr>
            </w:r>
            <w:r>
              <w:rPr>
                <w:noProof/>
                <w:webHidden/>
              </w:rPr>
              <w:fldChar w:fldCharType="separate"/>
            </w:r>
            <w:r>
              <w:rPr>
                <w:noProof/>
                <w:webHidden/>
              </w:rPr>
              <w:t>16</w:t>
            </w:r>
            <w:r>
              <w:rPr>
                <w:noProof/>
                <w:webHidden/>
              </w:rPr>
              <w:fldChar w:fldCharType="end"/>
            </w:r>
          </w:hyperlink>
        </w:p>
        <w:p w14:paraId="2696AEBE" w14:textId="1341CA7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6" w:history="1">
            <w:r w:rsidRPr="001A3657">
              <w:rPr>
                <w:rStyle w:val="Hyperlink"/>
                <w:noProof/>
              </w:rPr>
              <w:t>5.4</w:t>
            </w:r>
            <w:r>
              <w:rPr>
                <w:rFonts w:eastAsiaTheme="minorEastAsia" w:cstheme="minorBidi"/>
                <w:b w:val="0"/>
                <w:bCs w:val="0"/>
                <w:noProof/>
                <w:kern w:val="2"/>
                <w:sz w:val="24"/>
                <w:szCs w:val="24"/>
                <w:lang w:val="en-SE" w:eastAsia="en-GB"/>
                <w14:ligatures w14:val="standardContextual"/>
              </w:rPr>
              <w:tab/>
            </w:r>
            <w:r w:rsidRPr="001A3657">
              <w:rPr>
                <w:rStyle w:val="Hyperlink"/>
                <w:noProof/>
              </w:rPr>
              <w:t>Summary and Implications going forward</w:t>
            </w:r>
            <w:r>
              <w:rPr>
                <w:noProof/>
                <w:webHidden/>
              </w:rPr>
              <w:tab/>
            </w:r>
            <w:r>
              <w:rPr>
                <w:noProof/>
                <w:webHidden/>
              </w:rPr>
              <w:fldChar w:fldCharType="begin"/>
            </w:r>
            <w:r>
              <w:rPr>
                <w:noProof/>
                <w:webHidden/>
              </w:rPr>
              <w:instrText xml:space="preserve"> PAGEREF _Toc135132556 \h </w:instrText>
            </w:r>
            <w:r>
              <w:rPr>
                <w:noProof/>
                <w:webHidden/>
              </w:rPr>
            </w:r>
            <w:r>
              <w:rPr>
                <w:noProof/>
                <w:webHidden/>
              </w:rPr>
              <w:fldChar w:fldCharType="separate"/>
            </w:r>
            <w:r>
              <w:rPr>
                <w:noProof/>
                <w:webHidden/>
              </w:rPr>
              <w:t>17</w:t>
            </w:r>
            <w:r>
              <w:rPr>
                <w:noProof/>
                <w:webHidden/>
              </w:rPr>
              <w:fldChar w:fldCharType="end"/>
            </w:r>
          </w:hyperlink>
        </w:p>
        <w:p w14:paraId="7DBA8377" w14:textId="3868F738"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7" w:history="1">
            <w:r w:rsidRPr="001A3657">
              <w:rPr>
                <w:rStyle w:val="Hyperlink"/>
                <w:noProof/>
              </w:rPr>
              <w:t>5.4.1</w:t>
            </w:r>
            <w:r>
              <w:rPr>
                <w:rFonts w:eastAsiaTheme="minorEastAsia" w:cstheme="minorBidi"/>
                <w:noProof/>
                <w:kern w:val="2"/>
                <w:sz w:val="24"/>
                <w:szCs w:val="24"/>
                <w:lang w:val="en-SE" w:eastAsia="en-GB"/>
                <w14:ligatures w14:val="standardContextual"/>
              </w:rPr>
              <w:tab/>
            </w:r>
            <w:r w:rsidRPr="001A3657">
              <w:rPr>
                <w:rStyle w:val="Hyperlink"/>
                <w:noProof/>
              </w:rPr>
              <w:t>Research question</w:t>
            </w:r>
            <w:r>
              <w:rPr>
                <w:noProof/>
                <w:webHidden/>
              </w:rPr>
              <w:tab/>
            </w:r>
            <w:r>
              <w:rPr>
                <w:noProof/>
                <w:webHidden/>
              </w:rPr>
              <w:fldChar w:fldCharType="begin"/>
            </w:r>
            <w:r>
              <w:rPr>
                <w:noProof/>
                <w:webHidden/>
              </w:rPr>
              <w:instrText xml:space="preserve"> PAGEREF _Toc135132557 \h </w:instrText>
            </w:r>
            <w:r>
              <w:rPr>
                <w:noProof/>
                <w:webHidden/>
              </w:rPr>
            </w:r>
            <w:r>
              <w:rPr>
                <w:noProof/>
                <w:webHidden/>
              </w:rPr>
              <w:fldChar w:fldCharType="separate"/>
            </w:r>
            <w:r>
              <w:rPr>
                <w:noProof/>
                <w:webHidden/>
              </w:rPr>
              <w:t>17</w:t>
            </w:r>
            <w:r>
              <w:rPr>
                <w:noProof/>
                <w:webHidden/>
              </w:rPr>
              <w:fldChar w:fldCharType="end"/>
            </w:r>
          </w:hyperlink>
        </w:p>
        <w:p w14:paraId="77526144" w14:textId="1EFBB60C"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58" w:history="1">
            <w:r w:rsidRPr="001A3657">
              <w:rPr>
                <w:rStyle w:val="Hyperlink"/>
                <w:noProof/>
              </w:rPr>
              <w:t>6</w:t>
            </w:r>
            <w:r>
              <w:rPr>
                <w:rFonts w:eastAsiaTheme="minorEastAsia" w:cstheme="minorBidi"/>
                <w:b w:val="0"/>
                <w:bCs w:val="0"/>
                <w:i w:val="0"/>
                <w:iCs w:val="0"/>
                <w:noProof/>
                <w:kern w:val="2"/>
                <w:lang w:val="en-SE" w:eastAsia="en-GB"/>
                <w14:ligatures w14:val="standardContextual"/>
              </w:rPr>
              <w:tab/>
            </w:r>
            <w:r w:rsidRPr="001A3657">
              <w:rPr>
                <w:rStyle w:val="Hyperlink"/>
                <w:noProof/>
              </w:rPr>
              <w:t>Design process and methods</w:t>
            </w:r>
            <w:r>
              <w:rPr>
                <w:noProof/>
                <w:webHidden/>
              </w:rPr>
              <w:tab/>
            </w:r>
            <w:r>
              <w:rPr>
                <w:noProof/>
                <w:webHidden/>
              </w:rPr>
              <w:fldChar w:fldCharType="begin"/>
            </w:r>
            <w:r>
              <w:rPr>
                <w:noProof/>
                <w:webHidden/>
              </w:rPr>
              <w:instrText xml:space="preserve"> PAGEREF _Toc135132558 \h </w:instrText>
            </w:r>
            <w:r>
              <w:rPr>
                <w:noProof/>
                <w:webHidden/>
              </w:rPr>
            </w:r>
            <w:r>
              <w:rPr>
                <w:noProof/>
                <w:webHidden/>
              </w:rPr>
              <w:fldChar w:fldCharType="separate"/>
            </w:r>
            <w:r>
              <w:rPr>
                <w:noProof/>
                <w:webHidden/>
              </w:rPr>
              <w:t>18</w:t>
            </w:r>
            <w:r>
              <w:rPr>
                <w:noProof/>
                <w:webHidden/>
              </w:rPr>
              <w:fldChar w:fldCharType="end"/>
            </w:r>
          </w:hyperlink>
        </w:p>
        <w:p w14:paraId="2E6A636B" w14:textId="06206C32"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9" w:history="1">
            <w:r w:rsidRPr="001A3657">
              <w:rPr>
                <w:rStyle w:val="Hyperlink"/>
                <w:noProof/>
              </w:rPr>
              <w:t>6.1</w:t>
            </w:r>
            <w:r>
              <w:rPr>
                <w:rFonts w:eastAsiaTheme="minorEastAsia" w:cstheme="minorBidi"/>
                <w:b w:val="0"/>
                <w:bCs w:val="0"/>
                <w:noProof/>
                <w:kern w:val="2"/>
                <w:sz w:val="24"/>
                <w:szCs w:val="24"/>
                <w:lang w:val="en-SE" w:eastAsia="en-GB"/>
                <w14:ligatures w14:val="standardContextual"/>
              </w:rPr>
              <w:tab/>
            </w:r>
            <w:r w:rsidRPr="001A3657">
              <w:rPr>
                <w:rStyle w:val="Hyperlink"/>
                <w:noProof/>
              </w:rPr>
              <w:t>Planning</w:t>
            </w:r>
            <w:r>
              <w:rPr>
                <w:noProof/>
                <w:webHidden/>
              </w:rPr>
              <w:tab/>
            </w:r>
            <w:r>
              <w:rPr>
                <w:noProof/>
                <w:webHidden/>
              </w:rPr>
              <w:fldChar w:fldCharType="begin"/>
            </w:r>
            <w:r>
              <w:rPr>
                <w:noProof/>
                <w:webHidden/>
              </w:rPr>
              <w:instrText xml:space="preserve"> PAGEREF _Toc135132559 \h </w:instrText>
            </w:r>
            <w:r>
              <w:rPr>
                <w:noProof/>
                <w:webHidden/>
              </w:rPr>
            </w:r>
            <w:r>
              <w:rPr>
                <w:noProof/>
                <w:webHidden/>
              </w:rPr>
              <w:fldChar w:fldCharType="separate"/>
            </w:r>
            <w:r>
              <w:rPr>
                <w:noProof/>
                <w:webHidden/>
              </w:rPr>
              <w:t>18</w:t>
            </w:r>
            <w:r>
              <w:rPr>
                <w:noProof/>
                <w:webHidden/>
              </w:rPr>
              <w:fldChar w:fldCharType="end"/>
            </w:r>
          </w:hyperlink>
        </w:p>
        <w:p w14:paraId="4274C122" w14:textId="656A06FD"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0" w:history="1">
            <w:r w:rsidRPr="001A3657">
              <w:rPr>
                <w:rStyle w:val="Hyperlink"/>
                <w:noProof/>
              </w:rPr>
              <w:t>6.1.1</w:t>
            </w:r>
            <w:r>
              <w:rPr>
                <w:rFonts w:eastAsiaTheme="minorEastAsia" w:cstheme="minorBidi"/>
                <w:noProof/>
                <w:kern w:val="2"/>
                <w:sz w:val="24"/>
                <w:szCs w:val="24"/>
                <w:lang w:val="en-SE" w:eastAsia="en-GB"/>
                <w14:ligatures w14:val="standardContextual"/>
              </w:rPr>
              <w:tab/>
            </w:r>
            <w:r w:rsidRPr="001A3657">
              <w:rPr>
                <w:rStyle w:val="Hyperlink"/>
                <w:noProof/>
              </w:rPr>
              <w:t>User Centred Design</w:t>
            </w:r>
            <w:r>
              <w:rPr>
                <w:noProof/>
                <w:webHidden/>
              </w:rPr>
              <w:tab/>
            </w:r>
            <w:r>
              <w:rPr>
                <w:noProof/>
                <w:webHidden/>
              </w:rPr>
              <w:fldChar w:fldCharType="begin"/>
            </w:r>
            <w:r>
              <w:rPr>
                <w:noProof/>
                <w:webHidden/>
              </w:rPr>
              <w:instrText xml:space="preserve"> PAGEREF _Toc135132560 \h </w:instrText>
            </w:r>
            <w:r>
              <w:rPr>
                <w:noProof/>
                <w:webHidden/>
              </w:rPr>
            </w:r>
            <w:r>
              <w:rPr>
                <w:noProof/>
                <w:webHidden/>
              </w:rPr>
              <w:fldChar w:fldCharType="separate"/>
            </w:r>
            <w:r>
              <w:rPr>
                <w:noProof/>
                <w:webHidden/>
              </w:rPr>
              <w:t>18</w:t>
            </w:r>
            <w:r>
              <w:rPr>
                <w:noProof/>
                <w:webHidden/>
              </w:rPr>
              <w:fldChar w:fldCharType="end"/>
            </w:r>
          </w:hyperlink>
        </w:p>
        <w:p w14:paraId="14221736" w14:textId="099FE962"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1" w:history="1">
            <w:r w:rsidRPr="001A3657">
              <w:rPr>
                <w:rStyle w:val="Hyperlink"/>
                <w:noProof/>
              </w:rPr>
              <w:t>6.1.2</w:t>
            </w:r>
            <w:r>
              <w:rPr>
                <w:rFonts w:eastAsiaTheme="minorEastAsia" w:cstheme="minorBidi"/>
                <w:noProof/>
                <w:kern w:val="2"/>
                <w:sz w:val="24"/>
                <w:szCs w:val="24"/>
                <w:lang w:val="en-SE" w:eastAsia="en-GB"/>
                <w14:ligatures w14:val="standardContextual"/>
              </w:rPr>
              <w:tab/>
            </w:r>
            <w:r w:rsidRPr="001A3657">
              <w:rPr>
                <w:rStyle w:val="Hyperlink"/>
                <w:noProof/>
              </w:rPr>
              <w:t>Literature research</w:t>
            </w:r>
            <w:r>
              <w:rPr>
                <w:noProof/>
                <w:webHidden/>
              </w:rPr>
              <w:tab/>
            </w:r>
            <w:r>
              <w:rPr>
                <w:noProof/>
                <w:webHidden/>
              </w:rPr>
              <w:fldChar w:fldCharType="begin"/>
            </w:r>
            <w:r>
              <w:rPr>
                <w:noProof/>
                <w:webHidden/>
              </w:rPr>
              <w:instrText xml:space="preserve"> PAGEREF _Toc135132561 \h </w:instrText>
            </w:r>
            <w:r>
              <w:rPr>
                <w:noProof/>
                <w:webHidden/>
              </w:rPr>
            </w:r>
            <w:r>
              <w:rPr>
                <w:noProof/>
                <w:webHidden/>
              </w:rPr>
              <w:fldChar w:fldCharType="separate"/>
            </w:r>
            <w:r>
              <w:rPr>
                <w:noProof/>
                <w:webHidden/>
              </w:rPr>
              <w:t>19</w:t>
            </w:r>
            <w:r>
              <w:rPr>
                <w:noProof/>
                <w:webHidden/>
              </w:rPr>
              <w:fldChar w:fldCharType="end"/>
            </w:r>
          </w:hyperlink>
        </w:p>
        <w:p w14:paraId="7AE12EA2" w14:textId="1024C34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2" w:history="1">
            <w:r w:rsidRPr="001A3657">
              <w:rPr>
                <w:rStyle w:val="Hyperlink"/>
                <w:noProof/>
              </w:rPr>
              <w:t>6.1.3</w:t>
            </w:r>
            <w:r>
              <w:rPr>
                <w:rFonts w:eastAsiaTheme="minorEastAsia" w:cstheme="minorBidi"/>
                <w:noProof/>
                <w:kern w:val="2"/>
                <w:sz w:val="24"/>
                <w:szCs w:val="24"/>
                <w:lang w:val="en-SE" w:eastAsia="en-GB"/>
                <w14:ligatures w14:val="standardContextual"/>
              </w:rPr>
              <w:tab/>
            </w:r>
            <w:r w:rsidRPr="001A3657">
              <w:rPr>
                <w:rStyle w:val="Hyperlink"/>
                <w:noProof/>
              </w:rPr>
              <w:t>The Double Diamond research method</w:t>
            </w:r>
            <w:r>
              <w:rPr>
                <w:noProof/>
                <w:webHidden/>
              </w:rPr>
              <w:tab/>
            </w:r>
            <w:r>
              <w:rPr>
                <w:noProof/>
                <w:webHidden/>
              </w:rPr>
              <w:fldChar w:fldCharType="begin"/>
            </w:r>
            <w:r>
              <w:rPr>
                <w:noProof/>
                <w:webHidden/>
              </w:rPr>
              <w:instrText xml:space="preserve"> PAGEREF _Toc135132562 \h </w:instrText>
            </w:r>
            <w:r>
              <w:rPr>
                <w:noProof/>
                <w:webHidden/>
              </w:rPr>
            </w:r>
            <w:r>
              <w:rPr>
                <w:noProof/>
                <w:webHidden/>
              </w:rPr>
              <w:fldChar w:fldCharType="separate"/>
            </w:r>
            <w:r>
              <w:rPr>
                <w:noProof/>
                <w:webHidden/>
              </w:rPr>
              <w:t>20</w:t>
            </w:r>
            <w:r>
              <w:rPr>
                <w:noProof/>
                <w:webHidden/>
              </w:rPr>
              <w:fldChar w:fldCharType="end"/>
            </w:r>
          </w:hyperlink>
        </w:p>
        <w:p w14:paraId="2BC6E9A6" w14:textId="02A19E8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63" w:history="1">
            <w:r w:rsidRPr="001A3657">
              <w:rPr>
                <w:rStyle w:val="Hyperlink"/>
                <w:noProof/>
              </w:rPr>
              <w:t>6.2</w:t>
            </w:r>
            <w:r>
              <w:rPr>
                <w:rFonts w:eastAsiaTheme="minorEastAsia" w:cstheme="minorBidi"/>
                <w:b w:val="0"/>
                <w:bCs w:val="0"/>
                <w:noProof/>
                <w:kern w:val="2"/>
                <w:sz w:val="24"/>
                <w:szCs w:val="24"/>
                <w:lang w:val="en-SE" w:eastAsia="en-GB"/>
                <w14:ligatures w14:val="standardContextual"/>
              </w:rPr>
              <w:tab/>
            </w:r>
            <w:r w:rsidRPr="001A3657">
              <w:rPr>
                <w:rStyle w:val="Hyperlink"/>
                <w:noProof/>
              </w:rPr>
              <w:t>Early design stages</w:t>
            </w:r>
            <w:r>
              <w:rPr>
                <w:noProof/>
                <w:webHidden/>
              </w:rPr>
              <w:tab/>
            </w:r>
            <w:r>
              <w:rPr>
                <w:noProof/>
                <w:webHidden/>
              </w:rPr>
              <w:fldChar w:fldCharType="begin"/>
            </w:r>
            <w:r>
              <w:rPr>
                <w:noProof/>
                <w:webHidden/>
              </w:rPr>
              <w:instrText xml:space="preserve"> PAGEREF _Toc135132563 \h </w:instrText>
            </w:r>
            <w:r>
              <w:rPr>
                <w:noProof/>
                <w:webHidden/>
              </w:rPr>
            </w:r>
            <w:r>
              <w:rPr>
                <w:noProof/>
                <w:webHidden/>
              </w:rPr>
              <w:fldChar w:fldCharType="separate"/>
            </w:r>
            <w:r>
              <w:rPr>
                <w:noProof/>
                <w:webHidden/>
              </w:rPr>
              <w:t>21</w:t>
            </w:r>
            <w:r>
              <w:rPr>
                <w:noProof/>
                <w:webHidden/>
              </w:rPr>
              <w:fldChar w:fldCharType="end"/>
            </w:r>
          </w:hyperlink>
        </w:p>
        <w:p w14:paraId="08FE5542" w14:textId="38EE292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4" w:history="1">
            <w:r w:rsidRPr="001A3657">
              <w:rPr>
                <w:rStyle w:val="Hyperlink"/>
                <w:noProof/>
                <w:lang w:eastAsia="en-GB"/>
              </w:rPr>
              <w:t>6.2.1</w:t>
            </w:r>
            <w:r>
              <w:rPr>
                <w:rFonts w:eastAsiaTheme="minorEastAsia" w:cstheme="minorBidi"/>
                <w:noProof/>
                <w:kern w:val="2"/>
                <w:sz w:val="24"/>
                <w:szCs w:val="24"/>
                <w:lang w:val="en-SE" w:eastAsia="en-GB"/>
                <w14:ligatures w14:val="standardContextual"/>
              </w:rPr>
              <w:tab/>
            </w:r>
            <w:r w:rsidRPr="001A3657">
              <w:rPr>
                <w:rStyle w:val="Hyperlink"/>
                <w:noProof/>
                <w:lang w:eastAsia="en-GB"/>
              </w:rPr>
              <w:t>Exploratory discussions</w:t>
            </w:r>
            <w:r>
              <w:rPr>
                <w:noProof/>
                <w:webHidden/>
              </w:rPr>
              <w:tab/>
            </w:r>
            <w:r>
              <w:rPr>
                <w:noProof/>
                <w:webHidden/>
              </w:rPr>
              <w:fldChar w:fldCharType="begin"/>
            </w:r>
            <w:r>
              <w:rPr>
                <w:noProof/>
                <w:webHidden/>
              </w:rPr>
              <w:instrText xml:space="preserve"> PAGEREF _Toc135132564 \h </w:instrText>
            </w:r>
            <w:r>
              <w:rPr>
                <w:noProof/>
                <w:webHidden/>
              </w:rPr>
            </w:r>
            <w:r>
              <w:rPr>
                <w:noProof/>
                <w:webHidden/>
              </w:rPr>
              <w:fldChar w:fldCharType="separate"/>
            </w:r>
            <w:r>
              <w:rPr>
                <w:noProof/>
                <w:webHidden/>
              </w:rPr>
              <w:t>21</w:t>
            </w:r>
            <w:r>
              <w:rPr>
                <w:noProof/>
                <w:webHidden/>
              </w:rPr>
              <w:fldChar w:fldCharType="end"/>
            </w:r>
          </w:hyperlink>
        </w:p>
        <w:p w14:paraId="20197130" w14:textId="18AB501F"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5" w:history="1">
            <w:r w:rsidRPr="001A3657">
              <w:rPr>
                <w:rStyle w:val="Hyperlink"/>
                <w:noProof/>
              </w:rPr>
              <w:t>6.2.2</w:t>
            </w:r>
            <w:r>
              <w:rPr>
                <w:rFonts w:eastAsiaTheme="minorEastAsia" w:cstheme="minorBidi"/>
                <w:noProof/>
                <w:kern w:val="2"/>
                <w:sz w:val="24"/>
                <w:szCs w:val="24"/>
                <w:lang w:val="en-SE" w:eastAsia="en-GB"/>
                <w14:ligatures w14:val="standardContextual"/>
              </w:rPr>
              <w:tab/>
            </w:r>
            <w:r w:rsidRPr="001A3657">
              <w:rPr>
                <w:rStyle w:val="Hyperlink"/>
                <w:noProof/>
              </w:rPr>
              <w:t>Analysis process</w:t>
            </w:r>
            <w:r>
              <w:rPr>
                <w:noProof/>
                <w:webHidden/>
              </w:rPr>
              <w:tab/>
            </w:r>
            <w:r>
              <w:rPr>
                <w:noProof/>
                <w:webHidden/>
              </w:rPr>
              <w:fldChar w:fldCharType="begin"/>
            </w:r>
            <w:r>
              <w:rPr>
                <w:noProof/>
                <w:webHidden/>
              </w:rPr>
              <w:instrText xml:space="preserve"> PAGEREF _Toc135132565 \h </w:instrText>
            </w:r>
            <w:r>
              <w:rPr>
                <w:noProof/>
                <w:webHidden/>
              </w:rPr>
            </w:r>
            <w:r>
              <w:rPr>
                <w:noProof/>
                <w:webHidden/>
              </w:rPr>
              <w:fldChar w:fldCharType="separate"/>
            </w:r>
            <w:r>
              <w:rPr>
                <w:noProof/>
                <w:webHidden/>
              </w:rPr>
              <w:t>22</w:t>
            </w:r>
            <w:r>
              <w:rPr>
                <w:noProof/>
                <w:webHidden/>
              </w:rPr>
              <w:fldChar w:fldCharType="end"/>
            </w:r>
          </w:hyperlink>
        </w:p>
        <w:p w14:paraId="0B17F85C" w14:textId="2FA9ED0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6" w:history="1">
            <w:r w:rsidRPr="001A3657">
              <w:rPr>
                <w:rStyle w:val="Hyperlink"/>
                <w:noProof/>
                <w:lang w:eastAsia="en-GB"/>
              </w:rPr>
              <w:t>6.2.3</w:t>
            </w:r>
            <w:r>
              <w:rPr>
                <w:rFonts w:eastAsiaTheme="minorEastAsia" w:cstheme="minorBidi"/>
                <w:noProof/>
                <w:kern w:val="2"/>
                <w:sz w:val="24"/>
                <w:szCs w:val="24"/>
                <w:lang w:val="en-SE" w:eastAsia="en-GB"/>
                <w14:ligatures w14:val="standardContextual"/>
              </w:rPr>
              <w:tab/>
            </w:r>
            <w:r w:rsidRPr="001A3657">
              <w:rPr>
                <w:rStyle w:val="Hyperlink"/>
                <w:noProof/>
                <w:lang w:eastAsia="en-GB"/>
              </w:rPr>
              <w:t>Results from interviews</w:t>
            </w:r>
            <w:r>
              <w:rPr>
                <w:noProof/>
                <w:webHidden/>
              </w:rPr>
              <w:tab/>
            </w:r>
            <w:r>
              <w:rPr>
                <w:noProof/>
                <w:webHidden/>
              </w:rPr>
              <w:fldChar w:fldCharType="begin"/>
            </w:r>
            <w:r>
              <w:rPr>
                <w:noProof/>
                <w:webHidden/>
              </w:rPr>
              <w:instrText xml:space="preserve"> PAGEREF _Toc135132566 \h </w:instrText>
            </w:r>
            <w:r>
              <w:rPr>
                <w:noProof/>
                <w:webHidden/>
              </w:rPr>
            </w:r>
            <w:r>
              <w:rPr>
                <w:noProof/>
                <w:webHidden/>
              </w:rPr>
              <w:fldChar w:fldCharType="separate"/>
            </w:r>
            <w:r>
              <w:rPr>
                <w:noProof/>
                <w:webHidden/>
              </w:rPr>
              <w:t>23</w:t>
            </w:r>
            <w:r>
              <w:rPr>
                <w:noProof/>
                <w:webHidden/>
              </w:rPr>
              <w:fldChar w:fldCharType="end"/>
            </w:r>
          </w:hyperlink>
        </w:p>
        <w:p w14:paraId="319FA48F" w14:textId="7D1972F5"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67" w:history="1">
            <w:r w:rsidRPr="001A3657">
              <w:rPr>
                <w:rStyle w:val="Hyperlink"/>
                <w:noProof/>
              </w:rPr>
              <w:t>6.3</w:t>
            </w:r>
            <w:r>
              <w:rPr>
                <w:rFonts w:eastAsiaTheme="minorEastAsia" w:cstheme="minorBidi"/>
                <w:b w:val="0"/>
                <w:bCs w:val="0"/>
                <w:noProof/>
                <w:kern w:val="2"/>
                <w:sz w:val="24"/>
                <w:szCs w:val="24"/>
                <w:lang w:val="en-SE" w:eastAsia="en-GB"/>
                <w14:ligatures w14:val="standardContextual"/>
              </w:rPr>
              <w:tab/>
            </w:r>
            <w:r w:rsidRPr="001A3657">
              <w:rPr>
                <w:rStyle w:val="Hyperlink"/>
                <w:noProof/>
              </w:rPr>
              <w:t>Sketching &amp; Prototyping</w:t>
            </w:r>
            <w:r>
              <w:rPr>
                <w:noProof/>
                <w:webHidden/>
              </w:rPr>
              <w:tab/>
            </w:r>
            <w:r>
              <w:rPr>
                <w:noProof/>
                <w:webHidden/>
              </w:rPr>
              <w:fldChar w:fldCharType="begin"/>
            </w:r>
            <w:r>
              <w:rPr>
                <w:noProof/>
                <w:webHidden/>
              </w:rPr>
              <w:instrText xml:space="preserve"> PAGEREF _Toc135132567 \h </w:instrText>
            </w:r>
            <w:r>
              <w:rPr>
                <w:noProof/>
                <w:webHidden/>
              </w:rPr>
            </w:r>
            <w:r>
              <w:rPr>
                <w:noProof/>
                <w:webHidden/>
              </w:rPr>
              <w:fldChar w:fldCharType="separate"/>
            </w:r>
            <w:r>
              <w:rPr>
                <w:noProof/>
                <w:webHidden/>
              </w:rPr>
              <w:t>27</w:t>
            </w:r>
            <w:r>
              <w:rPr>
                <w:noProof/>
                <w:webHidden/>
              </w:rPr>
              <w:fldChar w:fldCharType="end"/>
            </w:r>
          </w:hyperlink>
        </w:p>
        <w:p w14:paraId="5478D232" w14:textId="3EFBAC03"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8" w:history="1">
            <w:r w:rsidRPr="001A3657">
              <w:rPr>
                <w:rStyle w:val="Hyperlink"/>
                <w:noProof/>
              </w:rPr>
              <w:t>6.3.1</w:t>
            </w:r>
            <w:r>
              <w:rPr>
                <w:rFonts w:eastAsiaTheme="minorEastAsia" w:cstheme="minorBidi"/>
                <w:noProof/>
                <w:kern w:val="2"/>
                <w:sz w:val="24"/>
                <w:szCs w:val="24"/>
                <w:lang w:val="en-SE" w:eastAsia="en-GB"/>
                <w14:ligatures w14:val="standardContextual"/>
              </w:rPr>
              <w:tab/>
            </w:r>
            <w:r w:rsidRPr="001A3657">
              <w:rPr>
                <w:rStyle w:val="Hyperlink"/>
                <w:noProof/>
              </w:rPr>
              <w:t>Wizard of Oz</w:t>
            </w:r>
            <w:r>
              <w:rPr>
                <w:noProof/>
                <w:webHidden/>
              </w:rPr>
              <w:tab/>
            </w:r>
            <w:r>
              <w:rPr>
                <w:noProof/>
                <w:webHidden/>
              </w:rPr>
              <w:fldChar w:fldCharType="begin"/>
            </w:r>
            <w:r>
              <w:rPr>
                <w:noProof/>
                <w:webHidden/>
              </w:rPr>
              <w:instrText xml:space="preserve"> PAGEREF _Toc135132568 \h </w:instrText>
            </w:r>
            <w:r>
              <w:rPr>
                <w:noProof/>
                <w:webHidden/>
              </w:rPr>
            </w:r>
            <w:r>
              <w:rPr>
                <w:noProof/>
                <w:webHidden/>
              </w:rPr>
              <w:fldChar w:fldCharType="separate"/>
            </w:r>
            <w:r>
              <w:rPr>
                <w:noProof/>
                <w:webHidden/>
              </w:rPr>
              <w:t>27</w:t>
            </w:r>
            <w:r>
              <w:rPr>
                <w:noProof/>
                <w:webHidden/>
              </w:rPr>
              <w:fldChar w:fldCharType="end"/>
            </w:r>
          </w:hyperlink>
        </w:p>
        <w:p w14:paraId="3A24B69C" w14:textId="60BA2AFD"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9" w:history="1">
            <w:r w:rsidRPr="001A3657">
              <w:rPr>
                <w:rStyle w:val="Hyperlink"/>
                <w:noProof/>
              </w:rPr>
              <w:t>6.3.2</w:t>
            </w:r>
            <w:r>
              <w:rPr>
                <w:rFonts w:eastAsiaTheme="minorEastAsia" w:cstheme="minorBidi"/>
                <w:noProof/>
                <w:kern w:val="2"/>
                <w:sz w:val="24"/>
                <w:szCs w:val="24"/>
                <w:lang w:val="en-SE" w:eastAsia="en-GB"/>
                <w14:ligatures w14:val="standardContextual"/>
              </w:rPr>
              <w:tab/>
            </w:r>
            <w:r w:rsidRPr="001A3657">
              <w:rPr>
                <w:rStyle w:val="Hyperlink"/>
                <w:noProof/>
              </w:rPr>
              <w:t>Three-point approach</w:t>
            </w:r>
            <w:r>
              <w:rPr>
                <w:noProof/>
                <w:webHidden/>
              </w:rPr>
              <w:tab/>
            </w:r>
            <w:r>
              <w:rPr>
                <w:noProof/>
                <w:webHidden/>
              </w:rPr>
              <w:fldChar w:fldCharType="begin"/>
            </w:r>
            <w:r>
              <w:rPr>
                <w:noProof/>
                <w:webHidden/>
              </w:rPr>
              <w:instrText xml:space="preserve"> PAGEREF _Toc135132569 \h </w:instrText>
            </w:r>
            <w:r>
              <w:rPr>
                <w:noProof/>
                <w:webHidden/>
              </w:rPr>
            </w:r>
            <w:r>
              <w:rPr>
                <w:noProof/>
                <w:webHidden/>
              </w:rPr>
              <w:fldChar w:fldCharType="separate"/>
            </w:r>
            <w:r>
              <w:rPr>
                <w:noProof/>
                <w:webHidden/>
              </w:rPr>
              <w:t>28</w:t>
            </w:r>
            <w:r>
              <w:rPr>
                <w:noProof/>
                <w:webHidden/>
              </w:rPr>
              <w:fldChar w:fldCharType="end"/>
            </w:r>
          </w:hyperlink>
        </w:p>
        <w:p w14:paraId="2D7E4E79" w14:textId="3E5C9FB9"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0" w:history="1">
            <w:r w:rsidRPr="001A3657">
              <w:rPr>
                <w:rStyle w:val="Hyperlink"/>
                <w:noProof/>
              </w:rPr>
              <w:t>6.3.3</w:t>
            </w:r>
            <w:r>
              <w:rPr>
                <w:rFonts w:eastAsiaTheme="minorEastAsia" w:cstheme="minorBidi"/>
                <w:noProof/>
                <w:kern w:val="2"/>
                <w:sz w:val="24"/>
                <w:szCs w:val="24"/>
                <w:lang w:val="en-SE" w:eastAsia="en-GB"/>
                <w14:ligatures w14:val="standardContextual"/>
              </w:rPr>
              <w:tab/>
            </w:r>
            <w:r w:rsidRPr="001A3657">
              <w:rPr>
                <w:rStyle w:val="Hyperlink"/>
                <w:noProof/>
              </w:rPr>
              <w:t>Design interactions</w:t>
            </w:r>
            <w:r>
              <w:rPr>
                <w:noProof/>
                <w:webHidden/>
              </w:rPr>
              <w:tab/>
            </w:r>
            <w:r>
              <w:rPr>
                <w:noProof/>
                <w:webHidden/>
              </w:rPr>
              <w:fldChar w:fldCharType="begin"/>
            </w:r>
            <w:r>
              <w:rPr>
                <w:noProof/>
                <w:webHidden/>
              </w:rPr>
              <w:instrText xml:space="preserve"> PAGEREF _Toc135132570 \h </w:instrText>
            </w:r>
            <w:r>
              <w:rPr>
                <w:noProof/>
                <w:webHidden/>
              </w:rPr>
            </w:r>
            <w:r>
              <w:rPr>
                <w:noProof/>
                <w:webHidden/>
              </w:rPr>
              <w:fldChar w:fldCharType="separate"/>
            </w:r>
            <w:r>
              <w:rPr>
                <w:noProof/>
                <w:webHidden/>
              </w:rPr>
              <w:t>30</w:t>
            </w:r>
            <w:r>
              <w:rPr>
                <w:noProof/>
                <w:webHidden/>
              </w:rPr>
              <w:fldChar w:fldCharType="end"/>
            </w:r>
          </w:hyperlink>
        </w:p>
        <w:p w14:paraId="61953C97" w14:textId="050D1EB9"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1" w:history="1">
            <w:r w:rsidRPr="001A3657">
              <w:rPr>
                <w:rStyle w:val="Hyperlink"/>
                <w:noProof/>
              </w:rPr>
              <w:t>6.3.4</w:t>
            </w:r>
            <w:r>
              <w:rPr>
                <w:rFonts w:eastAsiaTheme="minorEastAsia" w:cstheme="minorBidi"/>
                <w:noProof/>
                <w:kern w:val="2"/>
                <w:sz w:val="24"/>
                <w:szCs w:val="24"/>
                <w:lang w:val="en-SE" w:eastAsia="en-GB"/>
                <w14:ligatures w14:val="standardContextual"/>
              </w:rPr>
              <w:tab/>
            </w:r>
            <w:r w:rsidRPr="001A3657">
              <w:rPr>
                <w:rStyle w:val="Hyperlink"/>
                <w:noProof/>
              </w:rPr>
              <w:t>Figma and code</w:t>
            </w:r>
            <w:r>
              <w:rPr>
                <w:noProof/>
                <w:webHidden/>
              </w:rPr>
              <w:tab/>
            </w:r>
            <w:r>
              <w:rPr>
                <w:noProof/>
                <w:webHidden/>
              </w:rPr>
              <w:fldChar w:fldCharType="begin"/>
            </w:r>
            <w:r>
              <w:rPr>
                <w:noProof/>
                <w:webHidden/>
              </w:rPr>
              <w:instrText xml:space="preserve"> PAGEREF _Toc135132571 \h </w:instrText>
            </w:r>
            <w:r>
              <w:rPr>
                <w:noProof/>
                <w:webHidden/>
              </w:rPr>
            </w:r>
            <w:r>
              <w:rPr>
                <w:noProof/>
                <w:webHidden/>
              </w:rPr>
              <w:fldChar w:fldCharType="separate"/>
            </w:r>
            <w:r>
              <w:rPr>
                <w:noProof/>
                <w:webHidden/>
              </w:rPr>
              <w:t>31</w:t>
            </w:r>
            <w:r>
              <w:rPr>
                <w:noProof/>
                <w:webHidden/>
              </w:rPr>
              <w:fldChar w:fldCharType="end"/>
            </w:r>
          </w:hyperlink>
        </w:p>
        <w:p w14:paraId="35425562" w14:textId="2541B4A5"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2" w:history="1">
            <w:r w:rsidRPr="001A3657">
              <w:rPr>
                <w:rStyle w:val="Hyperlink"/>
                <w:noProof/>
              </w:rPr>
              <w:t>6.4</w:t>
            </w:r>
            <w:r>
              <w:rPr>
                <w:rFonts w:eastAsiaTheme="minorEastAsia" w:cstheme="minorBidi"/>
                <w:b w:val="0"/>
                <w:bCs w:val="0"/>
                <w:noProof/>
                <w:kern w:val="2"/>
                <w:sz w:val="24"/>
                <w:szCs w:val="24"/>
                <w:lang w:val="en-SE" w:eastAsia="en-GB"/>
                <w14:ligatures w14:val="standardContextual"/>
              </w:rPr>
              <w:tab/>
            </w:r>
            <w:r w:rsidRPr="001A3657">
              <w:rPr>
                <w:rStyle w:val="Hyperlink"/>
                <w:noProof/>
              </w:rPr>
              <w:t>Usability testing</w:t>
            </w:r>
            <w:r>
              <w:rPr>
                <w:noProof/>
                <w:webHidden/>
              </w:rPr>
              <w:tab/>
            </w:r>
            <w:r>
              <w:rPr>
                <w:noProof/>
                <w:webHidden/>
              </w:rPr>
              <w:fldChar w:fldCharType="begin"/>
            </w:r>
            <w:r>
              <w:rPr>
                <w:noProof/>
                <w:webHidden/>
              </w:rPr>
              <w:instrText xml:space="preserve"> PAGEREF _Toc135132572 \h </w:instrText>
            </w:r>
            <w:r>
              <w:rPr>
                <w:noProof/>
                <w:webHidden/>
              </w:rPr>
            </w:r>
            <w:r>
              <w:rPr>
                <w:noProof/>
                <w:webHidden/>
              </w:rPr>
              <w:fldChar w:fldCharType="separate"/>
            </w:r>
            <w:r>
              <w:rPr>
                <w:noProof/>
                <w:webHidden/>
              </w:rPr>
              <w:t>32</w:t>
            </w:r>
            <w:r>
              <w:rPr>
                <w:noProof/>
                <w:webHidden/>
              </w:rPr>
              <w:fldChar w:fldCharType="end"/>
            </w:r>
          </w:hyperlink>
        </w:p>
        <w:p w14:paraId="4CD252FD" w14:textId="0DCCCC9E"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3" w:history="1">
            <w:r w:rsidRPr="001A3657">
              <w:rPr>
                <w:rStyle w:val="Hyperlink"/>
                <w:noProof/>
              </w:rPr>
              <w:t>6.4.1</w:t>
            </w:r>
            <w:r>
              <w:rPr>
                <w:rFonts w:eastAsiaTheme="minorEastAsia" w:cstheme="minorBidi"/>
                <w:noProof/>
                <w:kern w:val="2"/>
                <w:sz w:val="24"/>
                <w:szCs w:val="24"/>
                <w:lang w:val="en-SE" w:eastAsia="en-GB"/>
                <w14:ligatures w14:val="standardContextual"/>
              </w:rPr>
              <w:tab/>
            </w:r>
            <w:r w:rsidRPr="001A3657">
              <w:rPr>
                <w:rStyle w:val="Hyperlink"/>
                <w:noProof/>
              </w:rPr>
              <w:t>Testing with users</w:t>
            </w:r>
            <w:r>
              <w:rPr>
                <w:noProof/>
                <w:webHidden/>
              </w:rPr>
              <w:tab/>
            </w:r>
            <w:r>
              <w:rPr>
                <w:noProof/>
                <w:webHidden/>
              </w:rPr>
              <w:fldChar w:fldCharType="begin"/>
            </w:r>
            <w:r>
              <w:rPr>
                <w:noProof/>
                <w:webHidden/>
              </w:rPr>
              <w:instrText xml:space="preserve"> PAGEREF _Toc135132573 \h </w:instrText>
            </w:r>
            <w:r>
              <w:rPr>
                <w:noProof/>
                <w:webHidden/>
              </w:rPr>
            </w:r>
            <w:r>
              <w:rPr>
                <w:noProof/>
                <w:webHidden/>
              </w:rPr>
              <w:fldChar w:fldCharType="separate"/>
            </w:r>
            <w:r>
              <w:rPr>
                <w:noProof/>
                <w:webHidden/>
              </w:rPr>
              <w:t>33</w:t>
            </w:r>
            <w:r>
              <w:rPr>
                <w:noProof/>
                <w:webHidden/>
              </w:rPr>
              <w:fldChar w:fldCharType="end"/>
            </w:r>
          </w:hyperlink>
        </w:p>
        <w:p w14:paraId="3BC68B34" w14:textId="576F6E4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4" w:history="1">
            <w:r w:rsidRPr="001A3657">
              <w:rPr>
                <w:rStyle w:val="Hyperlink"/>
                <w:noProof/>
              </w:rPr>
              <w:t>6.4.2</w:t>
            </w:r>
            <w:r>
              <w:rPr>
                <w:rFonts w:eastAsiaTheme="minorEastAsia" w:cstheme="minorBidi"/>
                <w:noProof/>
                <w:kern w:val="2"/>
                <w:sz w:val="24"/>
                <w:szCs w:val="24"/>
                <w:lang w:val="en-SE" w:eastAsia="en-GB"/>
                <w14:ligatures w14:val="standardContextual"/>
              </w:rPr>
              <w:tab/>
            </w:r>
            <w:r w:rsidRPr="001A3657">
              <w:rPr>
                <w:rStyle w:val="Hyperlink"/>
                <w:noProof/>
              </w:rPr>
              <w:t>Iterating on the design</w:t>
            </w:r>
            <w:r>
              <w:rPr>
                <w:noProof/>
                <w:webHidden/>
              </w:rPr>
              <w:tab/>
            </w:r>
            <w:r>
              <w:rPr>
                <w:noProof/>
                <w:webHidden/>
              </w:rPr>
              <w:fldChar w:fldCharType="begin"/>
            </w:r>
            <w:r>
              <w:rPr>
                <w:noProof/>
                <w:webHidden/>
              </w:rPr>
              <w:instrText xml:space="preserve"> PAGEREF _Toc135132574 \h </w:instrText>
            </w:r>
            <w:r>
              <w:rPr>
                <w:noProof/>
                <w:webHidden/>
              </w:rPr>
            </w:r>
            <w:r>
              <w:rPr>
                <w:noProof/>
                <w:webHidden/>
              </w:rPr>
              <w:fldChar w:fldCharType="separate"/>
            </w:r>
            <w:r>
              <w:rPr>
                <w:noProof/>
                <w:webHidden/>
              </w:rPr>
              <w:t>33</w:t>
            </w:r>
            <w:r>
              <w:rPr>
                <w:noProof/>
                <w:webHidden/>
              </w:rPr>
              <w:fldChar w:fldCharType="end"/>
            </w:r>
          </w:hyperlink>
        </w:p>
        <w:p w14:paraId="4AD714D2" w14:textId="249E07D6"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75" w:history="1">
            <w:r w:rsidRPr="001A3657">
              <w:rPr>
                <w:rStyle w:val="Hyperlink"/>
                <w:noProof/>
              </w:rPr>
              <w:t>7</w:t>
            </w:r>
            <w:r>
              <w:rPr>
                <w:rFonts w:eastAsiaTheme="minorEastAsia" w:cstheme="minorBidi"/>
                <w:b w:val="0"/>
                <w:bCs w:val="0"/>
                <w:i w:val="0"/>
                <w:iCs w:val="0"/>
                <w:noProof/>
                <w:kern w:val="2"/>
                <w:lang w:val="en-SE" w:eastAsia="en-GB"/>
                <w14:ligatures w14:val="standardContextual"/>
              </w:rPr>
              <w:tab/>
            </w:r>
            <w:r w:rsidRPr="001A3657">
              <w:rPr>
                <w:rStyle w:val="Hyperlink"/>
                <w:noProof/>
              </w:rPr>
              <w:t>Proof of Concept</w:t>
            </w:r>
            <w:r>
              <w:rPr>
                <w:noProof/>
                <w:webHidden/>
              </w:rPr>
              <w:tab/>
            </w:r>
            <w:r>
              <w:rPr>
                <w:noProof/>
                <w:webHidden/>
              </w:rPr>
              <w:fldChar w:fldCharType="begin"/>
            </w:r>
            <w:r>
              <w:rPr>
                <w:noProof/>
                <w:webHidden/>
              </w:rPr>
              <w:instrText xml:space="preserve"> PAGEREF _Toc135132575 \h </w:instrText>
            </w:r>
            <w:r>
              <w:rPr>
                <w:noProof/>
                <w:webHidden/>
              </w:rPr>
            </w:r>
            <w:r>
              <w:rPr>
                <w:noProof/>
                <w:webHidden/>
              </w:rPr>
              <w:fldChar w:fldCharType="separate"/>
            </w:r>
            <w:r>
              <w:rPr>
                <w:noProof/>
                <w:webHidden/>
              </w:rPr>
              <w:t>40</w:t>
            </w:r>
            <w:r>
              <w:rPr>
                <w:noProof/>
                <w:webHidden/>
              </w:rPr>
              <w:fldChar w:fldCharType="end"/>
            </w:r>
          </w:hyperlink>
        </w:p>
        <w:p w14:paraId="38468858" w14:textId="0C10D58D"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6" w:history="1">
            <w:r w:rsidRPr="001A3657">
              <w:rPr>
                <w:rStyle w:val="Hyperlink"/>
                <w:noProof/>
                <w:lang w:val="en-US"/>
              </w:rPr>
              <w:t>7.1</w:t>
            </w:r>
            <w:r>
              <w:rPr>
                <w:rFonts w:eastAsiaTheme="minorEastAsia" w:cstheme="minorBidi"/>
                <w:b w:val="0"/>
                <w:bCs w:val="0"/>
                <w:noProof/>
                <w:kern w:val="2"/>
                <w:sz w:val="24"/>
                <w:szCs w:val="24"/>
                <w:lang w:val="en-SE" w:eastAsia="en-GB"/>
                <w14:ligatures w14:val="standardContextual"/>
              </w:rPr>
              <w:tab/>
            </w:r>
            <w:r w:rsidRPr="001A3657">
              <w:rPr>
                <w:rStyle w:val="Hyperlink"/>
                <w:noProof/>
                <w:lang w:val="en-US"/>
              </w:rPr>
              <w:t>Proof of Concept as a Constructive Visualisation</w:t>
            </w:r>
            <w:r>
              <w:rPr>
                <w:noProof/>
                <w:webHidden/>
              </w:rPr>
              <w:tab/>
            </w:r>
            <w:r>
              <w:rPr>
                <w:noProof/>
                <w:webHidden/>
              </w:rPr>
              <w:fldChar w:fldCharType="begin"/>
            </w:r>
            <w:r>
              <w:rPr>
                <w:noProof/>
                <w:webHidden/>
              </w:rPr>
              <w:instrText xml:space="preserve"> PAGEREF _Toc135132576 \h </w:instrText>
            </w:r>
            <w:r>
              <w:rPr>
                <w:noProof/>
                <w:webHidden/>
              </w:rPr>
            </w:r>
            <w:r>
              <w:rPr>
                <w:noProof/>
                <w:webHidden/>
              </w:rPr>
              <w:fldChar w:fldCharType="separate"/>
            </w:r>
            <w:r>
              <w:rPr>
                <w:noProof/>
                <w:webHidden/>
              </w:rPr>
              <w:t>45</w:t>
            </w:r>
            <w:r>
              <w:rPr>
                <w:noProof/>
                <w:webHidden/>
              </w:rPr>
              <w:fldChar w:fldCharType="end"/>
            </w:r>
          </w:hyperlink>
        </w:p>
        <w:p w14:paraId="04E95976" w14:textId="28479B3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77" w:history="1">
            <w:r w:rsidRPr="001A3657">
              <w:rPr>
                <w:rStyle w:val="Hyperlink"/>
                <w:noProof/>
              </w:rPr>
              <w:t>8</w:t>
            </w:r>
            <w:r>
              <w:rPr>
                <w:rFonts w:eastAsiaTheme="minorEastAsia" w:cstheme="minorBidi"/>
                <w:b w:val="0"/>
                <w:bCs w:val="0"/>
                <w:i w:val="0"/>
                <w:iCs w:val="0"/>
                <w:noProof/>
                <w:kern w:val="2"/>
                <w:lang w:val="en-SE" w:eastAsia="en-GB"/>
                <w14:ligatures w14:val="standardContextual"/>
              </w:rPr>
              <w:tab/>
            </w:r>
            <w:r w:rsidRPr="001A3657">
              <w:rPr>
                <w:rStyle w:val="Hyperlink"/>
                <w:noProof/>
              </w:rPr>
              <w:t>Discussion</w:t>
            </w:r>
            <w:r>
              <w:rPr>
                <w:noProof/>
                <w:webHidden/>
              </w:rPr>
              <w:tab/>
            </w:r>
            <w:r>
              <w:rPr>
                <w:noProof/>
                <w:webHidden/>
              </w:rPr>
              <w:fldChar w:fldCharType="begin"/>
            </w:r>
            <w:r>
              <w:rPr>
                <w:noProof/>
                <w:webHidden/>
              </w:rPr>
              <w:instrText xml:space="preserve"> PAGEREF _Toc135132577 \h </w:instrText>
            </w:r>
            <w:r>
              <w:rPr>
                <w:noProof/>
                <w:webHidden/>
              </w:rPr>
            </w:r>
            <w:r>
              <w:rPr>
                <w:noProof/>
                <w:webHidden/>
              </w:rPr>
              <w:fldChar w:fldCharType="separate"/>
            </w:r>
            <w:r>
              <w:rPr>
                <w:noProof/>
                <w:webHidden/>
              </w:rPr>
              <w:t>45</w:t>
            </w:r>
            <w:r>
              <w:rPr>
                <w:noProof/>
                <w:webHidden/>
              </w:rPr>
              <w:fldChar w:fldCharType="end"/>
            </w:r>
          </w:hyperlink>
        </w:p>
        <w:p w14:paraId="0719ADE8" w14:textId="1CCE78F0"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8" w:history="1">
            <w:r w:rsidRPr="001A3657">
              <w:rPr>
                <w:rStyle w:val="Hyperlink"/>
                <w:noProof/>
              </w:rPr>
              <w:t>8.1</w:t>
            </w:r>
            <w:r>
              <w:rPr>
                <w:rFonts w:eastAsiaTheme="minorEastAsia" w:cstheme="minorBidi"/>
                <w:b w:val="0"/>
                <w:bCs w:val="0"/>
                <w:noProof/>
                <w:kern w:val="2"/>
                <w:sz w:val="24"/>
                <w:szCs w:val="24"/>
                <w:lang w:val="en-SE" w:eastAsia="en-GB"/>
                <w14:ligatures w14:val="standardContextual"/>
              </w:rPr>
              <w:tab/>
            </w:r>
            <w:r w:rsidRPr="001A3657">
              <w:rPr>
                <w:rStyle w:val="Hyperlink"/>
                <w:noProof/>
              </w:rPr>
              <w:t>Answering research questions</w:t>
            </w:r>
            <w:r>
              <w:rPr>
                <w:noProof/>
                <w:webHidden/>
              </w:rPr>
              <w:tab/>
            </w:r>
            <w:r>
              <w:rPr>
                <w:noProof/>
                <w:webHidden/>
              </w:rPr>
              <w:fldChar w:fldCharType="begin"/>
            </w:r>
            <w:r>
              <w:rPr>
                <w:noProof/>
                <w:webHidden/>
              </w:rPr>
              <w:instrText xml:space="preserve"> PAGEREF _Toc135132578 \h </w:instrText>
            </w:r>
            <w:r>
              <w:rPr>
                <w:noProof/>
                <w:webHidden/>
              </w:rPr>
            </w:r>
            <w:r>
              <w:rPr>
                <w:noProof/>
                <w:webHidden/>
              </w:rPr>
              <w:fldChar w:fldCharType="separate"/>
            </w:r>
            <w:r>
              <w:rPr>
                <w:noProof/>
                <w:webHidden/>
              </w:rPr>
              <w:t>45</w:t>
            </w:r>
            <w:r>
              <w:rPr>
                <w:noProof/>
                <w:webHidden/>
              </w:rPr>
              <w:fldChar w:fldCharType="end"/>
            </w:r>
          </w:hyperlink>
        </w:p>
        <w:p w14:paraId="7F314CEF" w14:textId="3EF445C9"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9" w:history="1">
            <w:r w:rsidRPr="001A3657">
              <w:rPr>
                <w:rStyle w:val="Hyperlink"/>
                <w:noProof/>
              </w:rPr>
              <w:t>8.2</w:t>
            </w:r>
            <w:r>
              <w:rPr>
                <w:rFonts w:eastAsiaTheme="minorEastAsia" w:cstheme="minorBidi"/>
                <w:b w:val="0"/>
                <w:bCs w:val="0"/>
                <w:noProof/>
                <w:kern w:val="2"/>
                <w:sz w:val="24"/>
                <w:szCs w:val="24"/>
                <w:lang w:val="en-SE" w:eastAsia="en-GB"/>
                <w14:ligatures w14:val="standardContextual"/>
              </w:rPr>
              <w:tab/>
            </w:r>
            <w:r w:rsidRPr="001A3657">
              <w:rPr>
                <w:rStyle w:val="Hyperlink"/>
                <w:noProof/>
              </w:rPr>
              <w:t>The Proof-of-Concept and Literature</w:t>
            </w:r>
            <w:r>
              <w:rPr>
                <w:noProof/>
                <w:webHidden/>
              </w:rPr>
              <w:tab/>
            </w:r>
            <w:r>
              <w:rPr>
                <w:noProof/>
                <w:webHidden/>
              </w:rPr>
              <w:fldChar w:fldCharType="begin"/>
            </w:r>
            <w:r>
              <w:rPr>
                <w:noProof/>
                <w:webHidden/>
              </w:rPr>
              <w:instrText xml:space="preserve"> PAGEREF _Toc135132579 \h </w:instrText>
            </w:r>
            <w:r>
              <w:rPr>
                <w:noProof/>
                <w:webHidden/>
              </w:rPr>
            </w:r>
            <w:r>
              <w:rPr>
                <w:noProof/>
                <w:webHidden/>
              </w:rPr>
              <w:fldChar w:fldCharType="separate"/>
            </w:r>
            <w:r>
              <w:rPr>
                <w:noProof/>
                <w:webHidden/>
              </w:rPr>
              <w:t>47</w:t>
            </w:r>
            <w:r>
              <w:rPr>
                <w:noProof/>
                <w:webHidden/>
              </w:rPr>
              <w:fldChar w:fldCharType="end"/>
            </w:r>
          </w:hyperlink>
        </w:p>
        <w:p w14:paraId="21615ABF" w14:textId="1ECABEC0"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0" w:history="1">
            <w:r w:rsidRPr="001A3657">
              <w:rPr>
                <w:rStyle w:val="Hyperlink"/>
                <w:noProof/>
              </w:rPr>
              <w:t>8.3</w:t>
            </w:r>
            <w:r>
              <w:rPr>
                <w:rFonts w:eastAsiaTheme="minorEastAsia" w:cstheme="minorBidi"/>
                <w:b w:val="0"/>
                <w:bCs w:val="0"/>
                <w:noProof/>
                <w:kern w:val="2"/>
                <w:sz w:val="24"/>
                <w:szCs w:val="24"/>
                <w:lang w:val="en-SE" w:eastAsia="en-GB"/>
                <w14:ligatures w14:val="standardContextual"/>
              </w:rPr>
              <w:tab/>
            </w:r>
            <w:r w:rsidRPr="001A3657">
              <w:rPr>
                <w:rStyle w:val="Hyperlink"/>
                <w:noProof/>
              </w:rPr>
              <w:t>Design Process</w:t>
            </w:r>
            <w:r>
              <w:rPr>
                <w:noProof/>
                <w:webHidden/>
              </w:rPr>
              <w:tab/>
            </w:r>
            <w:r>
              <w:rPr>
                <w:noProof/>
                <w:webHidden/>
              </w:rPr>
              <w:fldChar w:fldCharType="begin"/>
            </w:r>
            <w:r>
              <w:rPr>
                <w:noProof/>
                <w:webHidden/>
              </w:rPr>
              <w:instrText xml:space="preserve"> PAGEREF _Toc135132580 \h </w:instrText>
            </w:r>
            <w:r>
              <w:rPr>
                <w:noProof/>
                <w:webHidden/>
              </w:rPr>
            </w:r>
            <w:r>
              <w:rPr>
                <w:noProof/>
                <w:webHidden/>
              </w:rPr>
              <w:fldChar w:fldCharType="separate"/>
            </w:r>
            <w:r>
              <w:rPr>
                <w:noProof/>
                <w:webHidden/>
              </w:rPr>
              <w:t>48</w:t>
            </w:r>
            <w:r>
              <w:rPr>
                <w:noProof/>
                <w:webHidden/>
              </w:rPr>
              <w:fldChar w:fldCharType="end"/>
            </w:r>
          </w:hyperlink>
        </w:p>
        <w:p w14:paraId="2EE316D9" w14:textId="5A231716"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1" w:history="1">
            <w:r w:rsidRPr="001A3657">
              <w:rPr>
                <w:rStyle w:val="Hyperlink"/>
                <w:noProof/>
              </w:rPr>
              <w:t>8.3.1</w:t>
            </w:r>
            <w:r>
              <w:rPr>
                <w:rFonts w:eastAsiaTheme="minorEastAsia" w:cstheme="minorBidi"/>
                <w:noProof/>
                <w:kern w:val="2"/>
                <w:sz w:val="24"/>
                <w:szCs w:val="24"/>
                <w:lang w:val="en-SE" w:eastAsia="en-GB"/>
                <w14:ligatures w14:val="standardContextual"/>
              </w:rPr>
              <w:tab/>
            </w:r>
            <w:r w:rsidRPr="001A3657">
              <w:rPr>
                <w:rStyle w:val="Hyperlink"/>
                <w:noProof/>
              </w:rPr>
              <w:t>Pivoting to coding</w:t>
            </w:r>
            <w:r>
              <w:rPr>
                <w:noProof/>
                <w:webHidden/>
              </w:rPr>
              <w:tab/>
            </w:r>
            <w:r>
              <w:rPr>
                <w:noProof/>
                <w:webHidden/>
              </w:rPr>
              <w:fldChar w:fldCharType="begin"/>
            </w:r>
            <w:r>
              <w:rPr>
                <w:noProof/>
                <w:webHidden/>
              </w:rPr>
              <w:instrText xml:space="preserve"> PAGEREF _Toc135132581 \h </w:instrText>
            </w:r>
            <w:r>
              <w:rPr>
                <w:noProof/>
                <w:webHidden/>
              </w:rPr>
            </w:r>
            <w:r>
              <w:rPr>
                <w:noProof/>
                <w:webHidden/>
              </w:rPr>
              <w:fldChar w:fldCharType="separate"/>
            </w:r>
            <w:r>
              <w:rPr>
                <w:noProof/>
                <w:webHidden/>
              </w:rPr>
              <w:t>48</w:t>
            </w:r>
            <w:r>
              <w:rPr>
                <w:noProof/>
                <w:webHidden/>
              </w:rPr>
              <w:fldChar w:fldCharType="end"/>
            </w:r>
          </w:hyperlink>
        </w:p>
        <w:p w14:paraId="58F044EB" w14:textId="09EFDA5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2" w:history="1">
            <w:r w:rsidRPr="001A3657">
              <w:rPr>
                <w:rStyle w:val="Hyperlink"/>
                <w:noProof/>
              </w:rPr>
              <w:t>8.3.2</w:t>
            </w:r>
            <w:r>
              <w:rPr>
                <w:rFonts w:eastAsiaTheme="minorEastAsia" w:cstheme="minorBidi"/>
                <w:noProof/>
                <w:kern w:val="2"/>
                <w:sz w:val="24"/>
                <w:szCs w:val="24"/>
                <w:lang w:val="en-SE" w:eastAsia="en-GB"/>
                <w14:ligatures w14:val="standardContextual"/>
              </w:rPr>
              <w:tab/>
            </w:r>
            <w:r w:rsidRPr="001A3657">
              <w:rPr>
                <w:rStyle w:val="Hyperlink"/>
                <w:noProof/>
              </w:rPr>
              <w:t>Reflections on the interview process</w:t>
            </w:r>
            <w:r>
              <w:rPr>
                <w:noProof/>
                <w:webHidden/>
              </w:rPr>
              <w:tab/>
            </w:r>
            <w:r>
              <w:rPr>
                <w:noProof/>
                <w:webHidden/>
              </w:rPr>
              <w:fldChar w:fldCharType="begin"/>
            </w:r>
            <w:r>
              <w:rPr>
                <w:noProof/>
                <w:webHidden/>
              </w:rPr>
              <w:instrText xml:space="preserve"> PAGEREF _Toc135132582 \h </w:instrText>
            </w:r>
            <w:r>
              <w:rPr>
                <w:noProof/>
                <w:webHidden/>
              </w:rPr>
            </w:r>
            <w:r>
              <w:rPr>
                <w:noProof/>
                <w:webHidden/>
              </w:rPr>
              <w:fldChar w:fldCharType="separate"/>
            </w:r>
            <w:r>
              <w:rPr>
                <w:noProof/>
                <w:webHidden/>
              </w:rPr>
              <w:t>48</w:t>
            </w:r>
            <w:r>
              <w:rPr>
                <w:noProof/>
                <w:webHidden/>
              </w:rPr>
              <w:fldChar w:fldCharType="end"/>
            </w:r>
          </w:hyperlink>
        </w:p>
        <w:p w14:paraId="1490CD28" w14:textId="50C67A8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3" w:history="1">
            <w:r w:rsidRPr="001A3657">
              <w:rPr>
                <w:rStyle w:val="Hyperlink"/>
                <w:noProof/>
              </w:rPr>
              <w:t>8.3.3</w:t>
            </w:r>
            <w:r>
              <w:rPr>
                <w:rFonts w:eastAsiaTheme="minorEastAsia" w:cstheme="minorBidi"/>
                <w:noProof/>
                <w:kern w:val="2"/>
                <w:sz w:val="24"/>
                <w:szCs w:val="24"/>
                <w:lang w:val="en-SE" w:eastAsia="en-GB"/>
                <w14:ligatures w14:val="standardContextual"/>
              </w:rPr>
              <w:tab/>
            </w:r>
            <w:r w:rsidRPr="001A3657">
              <w:rPr>
                <w:rStyle w:val="Hyperlink"/>
                <w:noProof/>
              </w:rPr>
              <w:t>Reflections on user testing</w:t>
            </w:r>
            <w:r>
              <w:rPr>
                <w:noProof/>
                <w:webHidden/>
              </w:rPr>
              <w:tab/>
            </w:r>
            <w:r>
              <w:rPr>
                <w:noProof/>
                <w:webHidden/>
              </w:rPr>
              <w:fldChar w:fldCharType="begin"/>
            </w:r>
            <w:r>
              <w:rPr>
                <w:noProof/>
                <w:webHidden/>
              </w:rPr>
              <w:instrText xml:space="preserve"> PAGEREF _Toc135132583 \h </w:instrText>
            </w:r>
            <w:r>
              <w:rPr>
                <w:noProof/>
                <w:webHidden/>
              </w:rPr>
            </w:r>
            <w:r>
              <w:rPr>
                <w:noProof/>
                <w:webHidden/>
              </w:rPr>
              <w:fldChar w:fldCharType="separate"/>
            </w:r>
            <w:r>
              <w:rPr>
                <w:noProof/>
                <w:webHidden/>
              </w:rPr>
              <w:t>49</w:t>
            </w:r>
            <w:r>
              <w:rPr>
                <w:noProof/>
                <w:webHidden/>
              </w:rPr>
              <w:fldChar w:fldCharType="end"/>
            </w:r>
          </w:hyperlink>
        </w:p>
        <w:p w14:paraId="121B2C95" w14:textId="457FCAF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4" w:history="1">
            <w:r w:rsidRPr="001A3657">
              <w:rPr>
                <w:rStyle w:val="Hyperlink"/>
                <w:noProof/>
              </w:rPr>
              <w:t>8.4</w:t>
            </w:r>
            <w:r>
              <w:rPr>
                <w:rFonts w:eastAsiaTheme="minorEastAsia" w:cstheme="minorBidi"/>
                <w:b w:val="0"/>
                <w:bCs w:val="0"/>
                <w:noProof/>
                <w:kern w:val="2"/>
                <w:sz w:val="24"/>
                <w:szCs w:val="24"/>
                <w:lang w:val="en-SE" w:eastAsia="en-GB"/>
                <w14:ligatures w14:val="standardContextual"/>
              </w:rPr>
              <w:tab/>
            </w:r>
            <w:r w:rsidRPr="001A3657">
              <w:rPr>
                <w:rStyle w:val="Hyperlink"/>
                <w:noProof/>
              </w:rPr>
              <w:t>Stakeholder</w:t>
            </w:r>
            <w:r>
              <w:rPr>
                <w:noProof/>
                <w:webHidden/>
              </w:rPr>
              <w:tab/>
            </w:r>
            <w:r>
              <w:rPr>
                <w:noProof/>
                <w:webHidden/>
              </w:rPr>
              <w:fldChar w:fldCharType="begin"/>
            </w:r>
            <w:r>
              <w:rPr>
                <w:noProof/>
                <w:webHidden/>
              </w:rPr>
              <w:instrText xml:space="preserve"> PAGEREF _Toc135132584 \h </w:instrText>
            </w:r>
            <w:r>
              <w:rPr>
                <w:noProof/>
                <w:webHidden/>
              </w:rPr>
            </w:r>
            <w:r>
              <w:rPr>
                <w:noProof/>
                <w:webHidden/>
              </w:rPr>
              <w:fldChar w:fldCharType="separate"/>
            </w:r>
            <w:r>
              <w:rPr>
                <w:noProof/>
                <w:webHidden/>
              </w:rPr>
              <w:t>50</w:t>
            </w:r>
            <w:r>
              <w:rPr>
                <w:noProof/>
                <w:webHidden/>
              </w:rPr>
              <w:fldChar w:fldCharType="end"/>
            </w:r>
          </w:hyperlink>
        </w:p>
        <w:p w14:paraId="378A1AAF" w14:textId="3802BE24"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5" w:history="1">
            <w:r w:rsidRPr="001A3657">
              <w:rPr>
                <w:rStyle w:val="Hyperlink"/>
                <w:noProof/>
              </w:rPr>
              <w:t>8.4.1</w:t>
            </w:r>
            <w:r>
              <w:rPr>
                <w:rFonts w:eastAsiaTheme="minorEastAsia" w:cstheme="minorBidi"/>
                <w:noProof/>
                <w:kern w:val="2"/>
                <w:sz w:val="24"/>
                <w:szCs w:val="24"/>
                <w:lang w:val="en-SE" w:eastAsia="en-GB"/>
                <w14:ligatures w14:val="standardContextual"/>
              </w:rPr>
              <w:tab/>
            </w:r>
            <w:r w:rsidRPr="001A3657">
              <w:rPr>
                <w:rStyle w:val="Hyperlink"/>
                <w:noProof/>
              </w:rPr>
              <w:t>Prototype data faked</w:t>
            </w:r>
            <w:r>
              <w:rPr>
                <w:noProof/>
                <w:webHidden/>
              </w:rPr>
              <w:tab/>
            </w:r>
            <w:r>
              <w:rPr>
                <w:noProof/>
                <w:webHidden/>
              </w:rPr>
              <w:fldChar w:fldCharType="begin"/>
            </w:r>
            <w:r>
              <w:rPr>
                <w:noProof/>
                <w:webHidden/>
              </w:rPr>
              <w:instrText xml:space="preserve"> PAGEREF _Toc135132585 \h </w:instrText>
            </w:r>
            <w:r>
              <w:rPr>
                <w:noProof/>
                <w:webHidden/>
              </w:rPr>
            </w:r>
            <w:r>
              <w:rPr>
                <w:noProof/>
                <w:webHidden/>
              </w:rPr>
              <w:fldChar w:fldCharType="separate"/>
            </w:r>
            <w:r>
              <w:rPr>
                <w:noProof/>
                <w:webHidden/>
              </w:rPr>
              <w:t>50</w:t>
            </w:r>
            <w:r>
              <w:rPr>
                <w:noProof/>
                <w:webHidden/>
              </w:rPr>
              <w:fldChar w:fldCharType="end"/>
            </w:r>
          </w:hyperlink>
        </w:p>
        <w:p w14:paraId="482E7B26" w14:textId="672FEF73"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6" w:history="1">
            <w:r w:rsidRPr="001A3657">
              <w:rPr>
                <w:rStyle w:val="Hyperlink"/>
                <w:noProof/>
              </w:rPr>
              <w:t>8.4.2</w:t>
            </w:r>
            <w:r>
              <w:rPr>
                <w:rFonts w:eastAsiaTheme="minorEastAsia" w:cstheme="minorBidi"/>
                <w:noProof/>
                <w:kern w:val="2"/>
                <w:sz w:val="24"/>
                <w:szCs w:val="24"/>
                <w:lang w:val="en-SE" w:eastAsia="en-GB"/>
                <w14:ligatures w14:val="standardContextual"/>
              </w:rPr>
              <w:tab/>
            </w:r>
            <w:r w:rsidRPr="001A3657">
              <w:rPr>
                <w:rStyle w:val="Hyperlink"/>
                <w:noProof/>
              </w:rPr>
              <w:t>Access to users</w:t>
            </w:r>
            <w:r>
              <w:rPr>
                <w:noProof/>
                <w:webHidden/>
              </w:rPr>
              <w:tab/>
            </w:r>
            <w:r>
              <w:rPr>
                <w:noProof/>
                <w:webHidden/>
              </w:rPr>
              <w:fldChar w:fldCharType="begin"/>
            </w:r>
            <w:r>
              <w:rPr>
                <w:noProof/>
                <w:webHidden/>
              </w:rPr>
              <w:instrText xml:space="preserve"> PAGEREF _Toc135132586 \h </w:instrText>
            </w:r>
            <w:r>
              <w:rPr>
                <w:noProof/>
                <w:webHidden/>
              </w:rPr>
            </w:r>
            <w:r>
              <w:rPr>
                <w:noProof/>
                <w:webHidden/>
              </w:rPr>
              <w:fldChar w:fldCharType="separate"/>
            </w:r>
            <w:r>
              <w:rPr>
                <w:noProof/>
                <w:webHidden/>
              </w:rPr>
              <w:t>50</w:t>
            </w:r>
            <w:r>
              <w:rPr>
                <w:noProof/>
                <w:webHidden/>
              </w:rPr>
              <w:fldChar w:fldCharType="end"/>
            </w:r>
          </w:hyperlink>
        </w:p>
        <w:p w14:paraId="3A3736E6" w14:textId="4B68BD48"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7" w:history="1">
            <w:r w:rsidRPr="001A3657">
              <w:rPr>
                <w:rStyle w:val="Hyperlink"/>
                <w:noProof/>
              </w:rPr>
              <w:t>8.4.3</w:t>
            </w:r>
            <w:r>
              <w:rPr>
                <w:rFonts w:eastAsiaTheme="minorEastAsia" w:cstheme="minorBidi"/>
                <w:noProof/>
                <w:kern w:val="2"/>
                <w:sz w:val="24"/>
                <w:szCs w:val="24"/>
                <w:lang w:val="en-SE" w:eastAsia="en-GB"/>
                <w14:ligatures w14:val="standardContextual"/>
              </w:rPr>
              <w:tab/>
            </w:r>
            <w:r w:rsidRPr="001A3657">
              <w:rPr>
                <w:rStyle w:val="Hyperlink"/>
                <w:noProof/>
              </w:rPr>
              <w:t>A balance between stakeholder and thesis</w:t>
            </w:r>
            <w:r>
              <w:rPr>
                <w:noProof/>
                <w:webHidden/>
              </w:rPr>
              <w:tab/>
            </w:r>
            <w:r>
              <w:rPr>
                <w:noProof/>
                <w:webHidden/>
              </w:rPr>
              <w:fldChar w:fldCharType="begin"/>
            </w:r>
            <w:r>
              <w:rPr>
                <w:noProof/>
                <w:webHidden/>
              </w:rPr>
              <w:instrText xml:space="preserve"> PAGEREF _Toc135132587 \h </w:instrText>
            </w:r>
            <w:r>
              <w:rPr>
                <w:noProof/>
                <w:webHidden/>
              </w:rPr>
            </w:r>
            <w:r>
              <w:rPr>
                <w:noProof/>
                <w:webHidden/>
              </w:rPr>
              <w:fldChar w:fldCharType="separate"/>
            </w:r>
            <w:r>
              <w:rPr>
                <w:noProof/>
                <w:webHidden/>
              </w:rPr>
              <w:t>51</w:t>
            </w:r>
            <w:r>
              <w:rPr>
                <w:noProof/>
                <w:webHidden/>
              </w:rPr>
              <w:fldChar w:fldCharType="end"/>
            </w:r>
          </w:hyperlink>
        </w:p>
        <w:p w14:paraId="7341E414" w14:textId="0F7016C2"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8" w:history="1">
            <w:r w:rsidRPr="001A3657">
              <w:rPr>
                <w:rStyle w:val="Hyperlink"/>
                <w:noProof/>
              </w:rPr>
              <w:t>8.4.4</w:t>
            </w:r>
            <w:r>
              <w:rPr>
                <w:rFonts w:eastAsiaTheme="minorEastAsia" w:cstheme="minorBidi"/>
                <w:noProof/>
                <w:kern w:val="2"/>
                <w:sz w:val="24"/>
                <w:szCs w:val="24"/>
                <w:lang w:val="en-SE" w:eastAsia="en-GB"/>
                <w14:ligatures w14:val="standardContextual"/>
              </w:rPr>
              <w:tab/>
            </w:r>
            <w:r w:rsidRPr="001A3657">
              <w:rPr>
                <w:rStyle w:val="Hyperlink"/>
                <w:noProof/>
              </w:rPr>
              <w:t>User groups</w:t>
            </w:r>
            <w:r>
              <w:rPr>
                <w:noProof/>
                <w:webHidden/>
              </w:rPr>
              <w:tab/>
            </w:r>
            <w:r>
              <w:rPr>
                <w:noProof/>
                <w:webHidden/>
              </w:rPr>
              <w:fldChar w:fldCharType="begin"/>
            </w:r>
            <w:r>
              <w:rPr>
                <w:noProof/>
                <w:webHidden/>
              </w:rPr>
              <w:instrText xml:space="preserve"> PAGEREF _Toc135132588 \h </w:instrText>
            </w:r>
            <w:r>
              <w:rPr>
                <w:noProof/>
                <w:webHidden/>
              </w:rPr>
            </w:r>
            <w:r>
              <w:rPr>
                <w:noProof/>
                <w:webHidden/>
              </w:rPr>
              <w:fldChar w:fldCharType="separate"/>
            </w:r>
            <w:r>
              <w:rPr>
                <w:noProof/>
                <w:webHidden/>
              </w:rPr>
              <w:t>52</w:t>
            </w:r>
            <w:r>
              <w:rPr>
                <w:noProof/>
                <w:webHidden/>
              </w:rPr>
              <w:fldChar w:fldCharType="end"/>
            </w:r>
          </w:hyperlink>
        </w:p>
        <w:p w14:paraId="41D7BAE4" w14:textId="394B1BC3"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9" w:history="1">
            <w:r w:rsidRPr="001A3657">
              <w:rPr>
                <w:rStyle w:val="Hyperlink"/>
                <w:noProof/>
              </w:rPr>
              <w:t>8.5</w:t>
            </w:r>
            <w:r>
              <w:rPr>
                <w:rFonts w:eastAsiaTheme="minorEastAsia" w:cstheme="minorBidi"/>
                <w:b w:val="0"/>
                <w:bCs w:val="0"/>
                <w:noProof/>
                <w:kern w:val="2"/>
                <w:sz w:val="24"/>
                <w:szCs w:val="24"/>
                <w:lang w:val="en-SE" w:eastAsia="en-GB"/>
                <w14:ligatures w14:val="standardContextual"/>
              </w:rPr>
              <w:tab/>
            </w:r>
            <w:r w:rsidRPr="001A3657">
              <w:rPr>
                <w:rStyle w:val="Hyperlink"/>
                <w:noProof/>
              </w:rPr>
              <w:t>Governance</w:t>
            </w:r>
            <w:r>
              <w:rPr>
                <w:noProof/>
                <w:webHidden/>
              </w:rPr>
              <w:tab/>
            </w:r>
            <w:r>
              <w:rPr>
                <w:noProof/>
                <w:webHidden/>
              </w:rPr>
              <w:fldChar w:fldCharType="begin"/>
            </w:r>
            <w:r>
              <w:rPr>
                <w:noProof/>
                <w:webHidden/>
              </w:rPr>
              <w:instrText xml:space="preserve"> PAGEREF _Toc135132589 \h </w:instrText>
            </w:r>
            <w:r>
              <w:rPr>
                <w:noProof/>
                <w:webHidden/>
              </w:rPr>
            </w:r>
            <w:r>
              <w:rPr>
                <w:noProof/>
                <w:webHidden/>
              </w:rPr>
              <w:fldChar w:fldCharType="separate"/>
            </w:r>
            <w:r>
              <w:rPr>
                <w:noProof/>
                <w:webHidden/>
              </w:rPr>
              <w:t>52</w:t>
            </w:r>
            <w:r>
              <w:rPr>
                <w:noProof/>
                <w:webHidden/>
              </w:rPr>
              <w:fldChar w:fldCharType="end"/>
            </w:r>
          </w:hyperlink>
        </w:p>
        <w:p w14:paraId="0C299EC3" w14:textId="21FC1AE6"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90" w:history="1">
            <w:r w:rsidRPr="001A3657">
              <w:rPr>
                <w:rStyle w:val="Hyperlink"/>
                <w:noProof/>
              </w:rPr>
              <w:t>8.6</w:t>
            </w:r>
            <w:r>
              <w:rPr>
                <w:rFonts w:eastAsiaTheme="minorEastAsia" w:cstheme="minorBidi"/>
                <w:b w:val="0"/>
                <w:bCs w:val="0"/>
                <w:noProof/>
                <w:kern w:val="2"/>
                <w:sz w:val="24"/>
                <w:szCs w:val="24"/>
                <w:lang w:val="en-SE" w:eastAsia="en-GB"/>
                <w14:ligatures w14:val="standardContextual"/>
              </w:rPr>
              <w:tab/>
            </w:r>
            <w:r w:rsidRPr="001A3657">
              <w:rPr>
                <w:rStyle w:val="Hyperlink"/>
                <w:noProof/>
              </w:rPr>
              <w:t>Ethics</w:t>
            </w:r>
            <w:r>
              <w:rPr>
                <w:noProof/>
                <w:webHidden/>
              </w:rPr>
              <w:tab/>
            </w:r>
            <w:r>
              <w:rPr>
                <w:noProof/>
                <w:webHidden/>
              </w:rPr>
              <w:fldChar w:fldCharType="begin"/>
            </w:r>
            <w:r>
              <w:rPr>
                <w:noProof/>
                <w:webHidden/>
              </w:rPr>
              <w:instrText xml:space="preserve"> PAGEREF _Toc135132590 \h </w:instrText>
            </w:r>
            <w:r>
              <w:rPr>
                <w:noProof/>
                <w:webHidden/>
              </w:rPr>
            </w:r>
            <w:r>
              <w:rPr>
                <w:noProof/>
                <w:webHidden/>
              </w:rPr>
              <w:fldChar w:fldCharType="separate"/>
            </w:r>
            <w:r>
              <w:rPr>
                <w:noProof/>
                <w:webHidden/>
              </w:rPr>
              <w:t>53</w:t>
            </w:r>
            <w:r>
              <w:rPr>
                <w:noProof/>
                <w:webHidden/>
              </w:rPr>
              <w:fldChar w:fldCharType="end"/>
            </w:r>
          </w:hyperlink>
        </w:p>
        <w:p w14:paraId="33BC61D4" w14:textId="35C6EB26"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91" w:history="1">
            <w:r w:rsidRPr="001A3657">
              <w:rPr>
                <w:rStyle w:val="Hyperlink"/>
                <w:noProof/>
              </w:rPr>
              <w:t>8.7</w:t>
            </w:r>
            <w:r>
              <w:rPr>
                <w:rFonts w:eastAsiaTheme="minorEastAsia" w:cstheme="minorBidi"/>
                <w:b w:val="0"/>
                <w:bCs w:val="0"/>
                <w:noProof/>
                <w:kern w:val="2"/>
                <w:sz w:val="24"/>
                <w:szCs w:val="24"/>
                <w:lang w:val="en-SE" w:eastAsia="en-GB"/>
                <w14:ligatures w14:val="standardContextual"/>
              </w:rPr>
              <w:tab/>
            </w:r>
            <w:r w:rsidRPr="001A3657">
              <w:rPr>
                <w:rStyle w:val="Hyperlink"/>
                <w:noProof/>
              </w:rPr>
              <w:t>Future work</w:t>
            </w:r>
            <w:r>
              <w:rPr>
                <w:noProof/>
                <w:webHidden/>
              </w:rPr>
              <w:tab/>
            </w:r>
            <w:r>
              <w:rPr>
                <w:noProof/>
                <w:webHidden/>
              </w:rPr>
              <w:fldChar w:fldCharType="begin"/>
            </w:r>
            <w:r>
              <w:rPr>
                <w:noProof/>
                <w:webHidden/>
              </w:rPr>
              <w:instrText xml:space="preserve"> PAGEREF _Toc135132591 \h </w:instrText>
            </w:r>
            <w:r>
              <w:rPr>
                <w:noProof/>
                <w:webHidden/>
              </w:rPr>
            </w:r>
            <w:r>
              <w:rPr>
                <w:noProof/>
                <w:webHidden/>
              </w:rPr>
              <w:fldChar w:fldCharType="separate"/>
            </w:r>
            <w:r>
              <w:rPr>
                <w:noProof/>
                <w:webHidden/>
              </w:rPr>
              <w:t>54</w:t>
            </w:r>
            <w:r>
              <w:rPr>
                <w:noProof/>
                <w:webHidden/>
              </w:rPr>
              <w:fldChar w:fldCharType="end"/>
            </w:r>
          </w:hyperlink>
        </w:p>
        <w:p w14:paraId="5D01C453" w14:textId="7679C34C"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92" w:history="1">
            <w:r w:rsidRPr="001A3657">
              <w:rPr>
                <w:rStyle w:val="Hyperlink"/>
                <w:noProof/>
              </w:rPr>
              <w:t>9</w:t>
            </w:r>
            <w:r>
              <w:rPr>
                <w:rFonts w:eastAsiaTheme="minorEastAsia" w:cstheme="minorBidi"/>
                <w:b w:val="0"/>
                <w:bCs w:val="0"/>
                <w:i w:val="0"/>
                <w:iCs w:val="0"/>
                <w:noProof/>
                <w:kern w:val="2"/>
                <w:lang w:val="en-SE" w:eastAsia="en-GB"/>
                <w14:ligatures w14:val="standardContextual"/>
              </w:rPr>
              <w:tab/>
            </w:r>
            <w:r w:rsidRPr="001A3657">
              <w:rPr>
                <w:rStyle w:val="Hyperlink"/>
                <w:noProof/>
              </w:rPr>
              <w:t>Conclusion</w:t>
            </w:r>
            <w:r>
              <w:rPr>
                <w:noProof/>
                <w:webHidden/>
              </w:rPr>
              <w:tab/>
            </w:r>
            <w:r>
              <w:rPr>
                <w:noProof/>
                <w:webHidden/>
              </w:rPr>
              <w:fldChar w:fldCharType="begin"/>
            </w:r>
            <w:r>
              <w:rPr>
                <w:noProof/>
                <w:webHidden/>
              </w:rPr>
              <w:instrText xml:space="preserve"> PAGEREF _Toc135132592 \h </w:instrText>
            </w:r>
            <w:r>
              <w:rPr>
                <w:noProof/>
                <w:webHidden/>
              </w:rPr>
            </w:r>
            <w:r>
              <w:rPr>
                <w:noProof/>
                <w:webHidden/>
              </w:rPr>
              <w:fldChar w:fldCharType="separate"/>
            </w:r>
            <w:r>
              <w:rPr>
                <w:noProof/>
                <w:webHidden/>
              </w:rPr>
              <w:t>54</w:t>
            </w:r>
            <w:r>
              <w:rPr>
                <w:noProof/>
                <w:webHidden/>
              </w:rPr>
              <w:fldChar w:fldCharType="end"/>
            </w:r>
          </w:hyperlink>
        </w:p>
        <w:p w14:paraId="27D59AD7" w14:textId="27F5FE85" w:rsidR="00933D7D" w:rsidRDefault="00933D7D">
          <w:pPr>
            <w:pStyle w:val="TOC1"/>
            <w:tabs>
              <w:tab w:val="left" w:pos="660"/>
              <w:tab w:val="right" w:leader="dot" w:pos="7395"/>
            </w:tabs>
            <w:rPr>
              <w:rFonts w:eastAsiaTheme="minorEastAsia" w:cstheme="minorBidi"/>
              <w:b w:val="0"/>
              <w:bCs w:val="0"/>
              <w:i w:val="0"/>
              <w:iCs w:val="0"/>
              <w:noProof/>
              <w:kern w:val="2"/>
              <w:lang w:val="en-SE" w:eastAsia="en-GB"/>
              <w14:ligatures w14:val="standardContextual"/>
            </w:rPr>
          </w:pPr>
          <w:hyperlink w:anchor="_Toc135132593" w:history="1">
            <w:r w:rsidRPr="001A3657">
              <w:rPr>
                <w:rStyle w:val="Hyperlink"/>
                <w:noProof/>
              </w:rPr>
              <w:t>10</w:t>
            </w:r>
            <w:r>
              <w:rPr>
                <w:rFonts w:eastAsiaTheme="minorEastAsia" w:cstheme="minorBidi"/>
                <w:b w:val="0"/>
                <w:bCs w:val="0"/>
                <w:i w:val="0"/>
                <w:iCs w:val="0"/>
                <w:noProof/>
                <w:kern w:val="2"/>
                <w:lang w:val="en-SE" w:eastAsia="en-GB"/>
                <w14:ligatures w14:val="standardContextual"/>
              </w:rPr>
              <w:tab/>
            </w:r>
            <w:r w:rsidRPr="001A3657">
              <w:rPr>
                <w:rStyle w:val="Hyperlink"/>
                <w:noProof/>
              </w:rPr>
              <w:t>References</w:t>
            </w:r>
            <w:r>
              <w:rPr>
                <w:noProof/>
                <w:webHidden/>
              </w:rPr>
              <w:tab/>
            </w:r>
            <w:r>
              <w:rPr>
                <w:noProof/>
                <w:webHidden/>
              </w:rPr>
              <w:fldChar w:fldCharType="begin"/>
            </w:r>
            <w:r>
              <w:rPr>
                <w:noProof/>
                <w:webHidden/>
              </w:rPr>
              <w:instrText xml:space="preserve"> PAGEREF _Toc135132593 \h </w:instrText>
            </w:r>
            <w:r>
              <w:rPr>
                <w:noProof/>
                <w:webHidden/>
              </w:rPr>
            </w:r>
            <w:r>
              <w:rPr>
                <w:noProof/>
                <w:webHidden/>
              </w:rPr>
              <w:fldChar w:fldCharType="separate"/>
            </w:r>
            <w:r>
              <w:rPr>
                <w:noProof/>
                <w:webHidden/>
              </w:rPr>
              <w:t>55</w:t>
            </w:r>
            <w:r>
              <w:rPr>
                <w:noProof/>
                <w:webHidden/>
              </w:rPr>
              <w:fldChar w:fldCharType="end"/>
            </w:r>
          </w:hyperlink>
        </w:p>
        <w:p w14:paraId="01E5913F" w14:textId="48A1F928"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5132542"/>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5132543"/>
      <w:r w:rsidRPr="004560CB">
        <w:rPr>
          <w:lang w:val="en-GB"/>
        </w:rPr>
        <w:t>Context</w:t>
      </w:r>
      <w:bookmarkEnd w:id="4"/>
    </w:p>
    <w:p w14:paraId="1FE47859" w14:textId="4EF5D744"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w:t>
      </w:r>
      <w:r w:rsidR="00114C65">
        <w:t>In addition, the</w:t>
      </w:r>
      <w:r w:rsidR="0064381A">
        <w:t xml:space="preserve"> advent of the digital computer with a visual interface </w:t>
      </w:r>
      <w:r w:rsidR="00982CB0">
        <w:t xml:space="preserve">introduced new </w:t>
      </w:r>
      <w:r w:rsidR="00283490">
        <w:t>ways to design visualisation</w:t>
      </w:r>
      <w:r w:rsidR="00046858">
        <w:t>s</w:t>
      </w:r>
      <w:r w:rsidR="00982CB0">
        <w:t>.</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w:t>
      </w:r>
      <w:r w:rsidR="00283490">
        <w:t xml:space="preserve"> with</w:t>
      </w:r>
      <w:r w:rsidR="00742978">
        <w:t xml:space="preserve"> novel </w:t>
      </w:r>
      <w:r w:rsidR="005B4150">
        <w:t>approaches</w:t>
      </w:r>
      <w:r w:rsidR="00742978">
        <w:t xml:space="preserve"> to the field.</w:t>
      </w:r>
    </w:p>
    <w:p w14:paraId="13D611B8" w14:textId="6E90647E" w:rsidR="0031416B" w:rsidRDefault="0002162B" w:rsidP="0031416B">
      <w:r>
        <w:t xml:space="preserve">Another seminal addition to Information Design in the computer age is </w:t>
      </w:r>
      <w:r>
        <w:rPr>
          <w:i/>
          <w:iCs/>
        </w:rPr>
        <w:t>The Eyes Have It: A Task by Data Type Taxonomy for Information Visualisation</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 xml:space="preserve">Shneiderman’s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51090EC5" w:rsidR="001D36AB" w:rsidRPr="001D36AB" w:rsidRDefault="002932E2" w:rsidP="001D36AB">
      <w:r>
        <w:t>The mantra relates to how humans cognitively organise and perceive data</w:t>
      </w:r>
      <w:r w:rsidR="00B92724">
        <w:t xml:space="preserve"> and how designers can leverage that knowledge</w:t>
      </w:r>
      <w:r>
        <w:t xml:space="preserve">. </w:t>
      </w:r>
      <w:r w:rsidR="00114C65">
        <w:t>For example, instead</w:t>
      </w:r>
      <w:r w:rsidR="00B92724">
        <w:t xml:space="preserve"> of revealing </w:t>
      </w:r>
      <w:r w:rsidR="00B92724">
        <w:lastRenderedPageBreak/>
        <w:t>all data at once</w:t>
      </w:r>
      <w:r w:rsidR="00B907CB">
        <w:t xml:space="preserve">, display a minimised summary </w:t>
      </w:r>
      <w:r w:rsidR="002353EA">
        <w:t>that the user can</w:t>
      </w:r>
      <w:r w:rsidR="00B907CB">
        <w:t xml:space="preserve"> interact with and filter to get more detailed information</w:t>
      </w:r>
      <w:r w:rsidR="0044382F">
        <w:t>. This user flow externalises cognition from the user, as Bertin and Barbut would say</w:t>
      </w:r>
      <w:r w:rsidR="002353EA">
        <w:t>, and creates a better user experience</w:t>
      </w:r>
      <w:r w:rsidR="00011D9D">
        <w:t xml:space="preserve"> </w:t>
      </w:r>
      <w:r w:rsidR="00011D9D">
        <w:fldChar w:fldCharType="begin"/>
      </w:r>
      <w:r w:rsidR="00011D9D">
        <w:instrText xml:space="preserve"> ADDIN ZOTERO_ITEM CSL_CITATION {"citationID":"mWq4IjGc","properties":{"formattedCitation":"(Bertin &amp; Barbut, 1968; Fry, 2004)","plainCitation":"(Bertin &amp; Barbut, 1968; Fry, 2004)","noteIndex":0},"citationItems":[{"id":499,"uris":["http://zotero.org/users/11020722/items/ZUGNL97E"],"itemData":{"id":499,"type":"book","ISBN":"978-3-11-128217-6","language":"fr","note":"Google-Books-ID: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rsidR="00011D9D">
        <w:fldChar w:fldCharType="separate"/>
      </w:r>
      <w:r w:rsidR="00011D9D">
        <w:rPr>
          <w:noProof/>
        </w:rPr>
        <w:t>(Bertin &amp; Barbut, 1968; Fry, 2004)</w:t>
      </w:r>
      <w:r w:rsidR="00011D9D">
        <w:fldChar w:fldCharType="end"/>
      </w:r>
      <w:r w:rsidR="002353EA">
        <w:t>.</w:t>
      </w:r>
    </w:p>
    <w:p w14:paraId="6BF34FBD" w14:textId="41DB83AB"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933D7D">
        <w:t xml:space="preserve">Figure </w:t>
      </w:r>
      <w:r w:rsidR="00933D7D">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rPr>
          <w:noProof/>
        </w:rPr>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8"/>
                    <a:stretch>
                      <a:fillRect/>
                    </a:stretch>
                  </pic:blipFill>
                  <pic:spPr>
                    <a:xfrm>
                      <a:off x="0" y="0"/>
                      <a:ext cx="4702175" cy="861060"/>
                    </a:xfrm>
                    <a:prstGeom prst="rect">
                      <a:avLst/>
                    </a:prstGeom>
                  </pic:spPr>
                </pic:pic>
              </a:graphicData>
            </a:graphic>
          </wp:inline>
        </w:drawing>
      </w:r>
    </w:p>
    <w:p w14:paraId="27F85E09" w14:textId="28423A46" w:rsidR="00814C20" w:rsidRDefault="00814C20" w:rsidP="00927653">
      <w:pPr>
        <w:pStyle w:val="Caption"/>
        <w:jc w:val="center"/>
      </w:pPr>
      <w:bookmarkStart w:id="5" w:name="_Ref134802388"/>
      <w:r>
        <w:t xml:space="preserve">Figure </w:t>
      </w:r>
      <w:r>
        <w:fldChar w:fldCharType="begin"/>
      </w:r>
      <w:r>
        <w:instrText xml:space="preserve"> SEQ Figure \* ARABIC </w:instrText>
      </w:r>
      <w:r>
        <w:fldChar w:fldCharType="separate"/>
      </w:r>
      <w:r w:rsidR="00933D7D">
        <w:rPr>
          <w:noProof/>
        </w:rPr>
        <w:t>1</w:t>
      </w:r>
      <w:r>
        <w:fldChar w:fldCharType="end"/>
      </w:r>
      <w:bookmarkEnd w:id="5"/>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763AF0FE" w:rsidR="009A4496" w:rsidRPr="004560CB" w:rsidRDefault="00495970" w:rsidP="009A4496">
      <w:r>
        <w:t xml:space="preserve">Each field has </w:t>
      </w:r>
      <w:r w:rsidR="00BA3422">
        <w:t>internal methods and processes</w:t>
      </w:r>
      <w:r>
        <w:t xml:space="preserve">,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Pr>
          <w:i/>
          <w:iCs/>
        </w:rPr>
        <w:instrText xml:space="preserve"> \* MERGEFORMAT </w:instrText>
      </w:r>
      <w:r w:rsidR="00CC5635" w:rsidRPr="00CC5635">
        <w:rPr>
          <w:i/>
          <w:iCs/>
        </w:rPr>
      </w:r>
      <w:r w:rsidR="00CC5635" w:rsidRPr="00CC5635">
        <w:rPr>
          <w:i/>
          <w:iCs/>
        </w:rPr>
        <w:fldChar w:fldCharType="separate"/>
      </w:r>
      <w:r w:rsidR="00933D7D" w:rsidRPr="00933D7D">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 xml:space="preserve">approach data visualisation not as computer </w:t>
      </w:r>
      <w:r w:rsidR="00455375">
        <w:t>scientists</w:t>
      </w:r>
      <w:r w:rsidR="000608E0">
        <w:t xml:space="preserve"> or </w:t>
      </w:r>
      <w:r w:rsidR="00455375">
        <w:t>graphic designers but as researchers connecting</w:t>
      </w:r>
      <w:r w:rsidR="000608E0">
        <w:t xml:space="preserve"> all parts of the design process.</w:t>
      </w:r>
    </w:p>
    <w:p w14:paraId="40AB4795" w14:textId="28354FA2" w:rsidR="00503521" w:rsidRDefault="00503521" w:rsidP="00F65963">
      <w:r w:rsidRPr="004560CB">
        <w:t xml:space="preserve">There are several commercial mapping solutions available for a multitude of purposes. </w:t>
      </w:r>
      <w:r w:rsidR="00455375">
        <w:t>For example, for</w:t>
      </w:r>
      <w:r w:rsidRPr="004560CB">
        <w:t xml:space="preserve"> data analytics and statistics</w:t>
      </w:r>
      <w:r w:rsidR="00555B6D" w:rsidRPr="004560CB">
        <w:t>,</w:t>
      </w:r>
      <w:r w:rsidRPr="004560CB">
        <w:t xml:space="preserve"> there are Microsoft BI</w:t>
      </w:r>
      <w:r w:rsidR="00F424CD">
        <w:t xml:space="preserve"> </w:t>
      </w:r>
      <w:r w:rsidR="00F424CD">
        <w:fldChar w:fldCharType="begin"/>
      </w:r>
      <w:r w:rsidR="00F424CD">
        <w:instrText xml:space="preserve"> ADDIN ZOTERO_ITEM CSL_CITATION {"citationID":"8QnZkMH4","properties":{"formattedCitation":"(Microsoft, 2023b)","plainCitation":"(Microsoft, 2023b)","noteIndex":0},"citationItems":[{"id":705,"uris":["http://zotero.org/users/11020722/items/IGC6VV9V"],"itemData":{"id":705,"type":"webpage","container-title":"Datavisualisering","title":"Microsoft Power BI","URL":"https://powerbi.microsoft.com/sv-se/","author":[{"family":"Microsoft","given":""}],"accessed":{"date-parts":[["2023",5,8]]},"issued":{"date-parts":[["2023"]]}}}],"schema":"https://github.com/citation-style-language/schema/raw/master/csl-citation.json"} </w:instrText>
      </w:r>
      <w:r w:rsidR="00F424CD">
        <w:fldChar w:fldCharType="separate"/>
      </w:r>
      <w:r w:rsidR="00F424CD">
        <w:rPr>
          <w:noProof/>
        </w:rPr>
        <w:t>(Microsoft, 2023b)</w:t>
      </w:r>
      <w:r w:rsidR="00F424CD">
        <w:fldChar w:fldCharType="end"/>
      </w:r>
      <w:r w:rsidRPr="004560CB">
        <w:t>, Tableau</w:t>
      </w:r>
      <w:r w:rsidR="00F424CD">
        <w:t xml:space="preserve"> </w:t>
      </w:r>
      <w:r w:rsidR="00F424CD">
        <w:fldChar w:fldCharType="begin"/>
      </w:r>
      <w:r w:rsidR="00F424CD">
        <w:instrText xml:space="preserve"> ADDIN ZOTERO_ITEM CSL_CITATION {"citationID":"qb2Ih23w","properties":{"formattedCitation":"(Tableau, 2023)","plainCitation":"(Tableau, 2023)","noteIndex":0},"citationItems":[{"id":703,"uris":["http://zotero.org/users/11020722/items/PD26VLUH"],"itemData":{"id":703,"type":"webpage","abstract":"Tableau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00F424CD">
        <w:fldChar w:fldCharType="separate"/>
      </w:r>
      <w:r w:rsidR="00F424CD">
        <w:rPr>
          <w:noProof/>
        </w:rPr>
        <w:t>(Tableau, 2023)</w:t>
      </w:r>
      <w:r w:rsidR="00F424CD">
        <w:fldChar w:fldCharType="end"/>
      </w:r>
      <w:r w:rsidRPr="004560CB">
        <w:t>, Google Sheets</w:t>
      </w:r>
      <w:r w:rsidR="00F424CD">
        <w:t xml:space="preserve"> </w:t>
      </w:r>
      <w:r w:rsidR="00F424CD">
        <w:fldChar w:fldCharType="begin"/>
      </w:r>
      <w:r w:rsidR="00F424CD">
        <w:instrText xml:space="preserve"> ADDIN ZOTERO_ITEM CSL_CITATION {"citationID":"NKjC24OE","properties":{"formattedCitation":"(Google, 2023b)","plainCitation":"(Google, 2023b)","noteIndex":0},"citationItems":[{"id":706,"uris":["http://zotero.org/users/11020722/items/9PC7LSFV"],"itemData":{"id":706,"type":"webpage","abstract":"Use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Sheets","URL":"https://www.facebook.com/GoogleDocs/","author":[{"family":"Google","given":""}],"accessed":{"date-parts":[["2023",5,8]]},"issued":{"date-parts":[["2023"]]}}}],"schema":"https://github.com/citation-style-language/schema/raw/master/csl-citation.json"} </w:instrText>
      </w:r>
      <w:r w:rsidR="00F424CD">
        <w:fldChar w:fldCharType="separate"/>
      </w:r>
      <w:r w:rsidR="00F424CD">
        <w:rPr>
          <w:noProof/>
        </w:rPr>
        <w:t>(Google, 2023b)</w:t>
      </w:r>
      <w:r w:rsidR="00F424CD">
        <w:fldChar w:fldCharType="end"/>
      </w:r>
      <w:r w:rsidRPr="004560CB">
        <w:t xml:space="preserve">, and Excel </w:t>
      </w:r>
      <w:r w:rsidRPr="004560CB">
        <w:fldChar w:fldCharType="begin"/>
      </w:r>
      <w:r w:rsidR="00F424CD">
        <w:instrText xml:space="preserve"> ADDIN ZOTERO_ITEM CSL_CITATION {"citationID":"RY4C6gwy","properties":{"formattedCitation":"(Microsoft, 2023a)","plainCitation":"(Microsoft, 2023a)","noteIndex":0},"citationItems":[{"id":707,"uris":["http://zotero.org/users/11020722/items/NZTLWI6Q"],"itemData":{"id":707,"type":"webpage","abstract":"Microsoft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schema":"https://github.com/citation-style-language/schema/raw/master/csl-citation.json"} </w:instrText>
      </w:r>
      <w:r w:rsidRPr="004560CB">
        <w:fldChar w:fldCharType="separate"/>
      </w:r>
      <w:r w:rsidR="00F424CD">
        <w:rPr>
          <w:noProof/>
        </w:rPr>
        <w:t>(Microsoft, 2023a)</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EA0E9C">
        <w:instrText xml:space="preserve"> ADDIN ZOTERO_ITEM CSL_CITATION {"citationID":"k00COTi9","properties":{"formattedCitation":"(Komoot, 2023; Strava, 2023)","plainCitation":"(Komoot, 2023; Strava, 2023)","noteIndex":0},"citationItems":[{"id":735,"uris":["http://zotero.org/users/11020722/items/PDNFRUHY"],"itemData":{"id":735,"type":"webpage","abstract":"Turn your next ride, hike, or run into an adventure with komoot. Get inspired by tapping into shared community knowledge and recommendations, then bring your adventures to life with the easy route planner.","container-title":"komoot","language":"en","title":"Komoot | Find, plan and share your adventures","URL":"https://www.komoot.com","author":[{"family":"Komoot","given":""}],"accessed":{"date-parts":[["2023",5,15]]},"issued":{"date-parts":[["2023"]]}}},{"id":736,"uris":["http://zotero.org/users/11020722/items/QRZZDKEK"],"itemData":{"id":736,"type":"webpage","title":"Strava | Running, Cycling &amp; Hiking App - Train, Track &amp; Share","URL":"https://www.strava.com/","author":[{"family":"Strava","given":""}],"accessed":{"date-parts":[["2023",5,15]]},"issued":{"date-parts":[["2023"]]}}}],"schema":"https://github.com/citation-style-language/schema/raw/master/csl-citation.json"} </w:instrText>
      </w:r>
      <w:r w:rsidR="00314A36">
        <w:fldChar w:fldCharType="separate"/>
      </w:r>
      <w:r w:rsidR="00EA0E9C">
        <w:rPr>
          <w:noProof/>
        </w:rPr>
        <w:t>(Komoot, 2023; Strava,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2E1A4553" w:rsidR="00BA4F8B" w:rsidRPr="004560CB" w:rsidRDefault="00BA4F8B" w:rsidP="00F65963">
      <w:r>
        <w:t xml:space="preserve">With the highly technological society we </w:t>
      </w:r>
      <w:r w:rsidR="008D3106">
        <w:t xml:space="preserve">live </w:t>
      </w:r>
      <w:proofErr w:type="gramStart"/>
      <w:r w:rsidR="008D3106">
        <w:t>in</w:t>
      </w:r>
      <w:proofErr w:type="gramEnd"/>
      <w:r w:rsidR="008D3106">
        <w:t xml:space="preserve">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w:t>
      </w:r>
      <w:r w:rsidR="006967B3">
        <w:t xml:space="preserve">understand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bookmarkStart w:id="6" w:name="_Toc135132544"/>
      <w:r>
        <w:t>Software Development Governance</w:t>
      </w:r>
      <w:bookmarkEnd w:id="6"/>
    </w:p>
    <w:p w14:paraId="6A9E1757" w14:textId="42826538"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6967B3">
        <w:t>Moreover,</w:t>
      </w:r>
      <w:r w:rsidR="00741F6D">
        <w:t xml:space="preserve"> what determines who is accountable for </w:t>
      </w:r>
      <w:r w:rsidR="009305CC">
        <w:t xml:space="preserve">the </w:t>
      </w:r>
      <w:r w:rsidR="00741F6D">
        <w:t>software?</w:t>
      </w:r>
    </w:p>
    <w:p w14:paraId="00678CDF" w14:textId="356CDCF6" w:rsidR="00537398" w:rsidRDefault="00C4102B" w:rsidP="00537398">
      <w:r>
        <w:lastRenderedPageBreak/>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08794742" w14:textId="6B58E78A" w:rsidR="00C30F7E" w:rsidRDefault="00741F6D" w:rsidP="00C30F7E">
      <w:pPr>
        <w:pStyle w:val="Quote"/>
      </w:pPr>
      <w:r w:rsidRPr="00C30F7E">
        <w:t>“</w:t>
      </w:r>
      <w:r w:rsidR="00C30F7E">
        <w:t xml:space="preserve">(1) </w:t>
      </w:r>
      <w:r w:rsidR="00E055C0" w:rsidRPr="00C30F7E">
        <w:t xml:space="preserve">Establishing chains of responsibility, </w:t>
      </w:r>
      <w:r w:rsidR="00FA777C" w:rsidRPr="00C30F7E">
        <w:t>authority,</w:t>
      </w:r>
      <w:r w:rsidR="00E055C0" w:rsidRPr="00C30F7E">
        <w:t xml:space="preserve"> and communication to empower people within a software development organization (static or structural component of governance)</w:t>
      </w:r>
      <w:r w:rsidR="00C30F7E" w:rsidRPr="00C30F7E">
        <w:t>.</w:t>
      </w:r>
    </w:p>
    <w:p w14:paraId="7398DAEB" w14:textId="77777777" w:rsidR="003A3E3D" w:rsidRDefault="00C30F7E" w:rsidP="00C30F7E">
      <w:pPr>
        <w:pStyle w:val="Quote"/>
      </w:pPr>
      <w:r>
        <w:t xml:space="preserve">(2) </w:t>
      </w:r>
      <w:r w:rsidR="0065465C" w:rsidRPr="00C30F7E">
        <w:t>Establishing measurement and control mechanisms to enable software developers, project managers and others within a software development organization to carry out their roles and responsibilities (dynamic or measurement component of governance)</w:t>
      </w:r>
      <w:r w:rsidR="00E055C0" w:rsidRPr="00C30F7E">
        <w:t>”</w:t>
      </w:r>
    </w:p>
    <w:p w14:paraId="7B7D3285" w14:textId="33418505" w:rsidR="00E055C0" w:rsidRPr="00C30F7E" w:rsidRDefault="00093C9E" w:rsidP="00C30F7E">
      <w:pPr>
        <w:pStyle w:val="Quote"/>
      </w:pPr>
      <w:r w:rsidRPr="00C30F7E">
        <w:fldChar w:fldCharType="begin"/>
      </w:r>
      <w:r w:rsidR="0031416B" w:rsidRPr="00C30F7E">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Pr="00C30F7E">
        <w:fldChar w:fldCharType="separate"/>
      </w:r>
      <w:r w:rsidRPr="00C30F7E">
        <w:t>(Chulani et al., 2008, p. 1)</w:t>
      </w:r>
      <w:r w:rsidRPr="00C30F7E">
        <w:fldChar w:fldCharType="end"/>
      </w:r>
      <w:r w:rsidR="00E030B0" w:rsidRPr="00C30F7E">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07DE73B0"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CD1A22">
        <w:t>the extent of which</w:t>
      </w:r>
      <w:r w:rsidR="00FD502C">
        <w:t xml:space="preserve"> will be </w:t>
      </w:r>
      <w:r w:rsidR="00CD1A22">
        <w:t>proven</w:t>
      </w:r>
      <w:r w:rsidR="00FD502C">
        <w:t xml:space="preserve"> later in the </w:t>
      </w:r>
      <w:r w:rsidR="00FD502C">
        <w:fldChar w:fldCharType="begin"/>
      </w:r>
      <w:r w:rsidR="00FD502C">
        <w:instrText xml:space="preserve"> REF _Ref134714947 \h </w:instrText>
      </w:r>
      <w:r w:rsidR="00FD502C">
        <w:fldChar w:fldCharType="separate"/>
      </w:r>
      <w:r w:rsidR="00933D7D"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933D7D"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7" w:name="_Toc135132545"/>
      <w:r w:rsidRPr="004560CB">
        <w:t>Background</w:t>
      </w:r>
      <w:bookmarkEnd w:id="7"/>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lastRenderedPageBreak/>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4200EA" w:rsidR="00F21436" w:rsidRPr="004560CB" w:rsidRDefault="00FD5894" w:rsidP="00F21436">
      <w:r>
        <w:t>S</w:t>
      </w:r>
      <w:r w:rsidR="00F21436" w:rsidRPr="004560CB">
        <w:t xml:space="preserve">everal attempts have been made to map </w:t>
      </w:r>
      <w:r w:rsidR="00C44B86">
        <w:t>IKEA’s</w:t>
      </w:r>
      <w:r w:rsidR="00FC1A87" w:rsidRPr="004560CB">
        <w:t xml:space="preserve"> digital landscape. However</w:t>
      </w:r>
      <w:r w:rsidR="00F21436" w:rsidRPr="004560CB">
        <w:t>, most mapping solutions have been limited to one viewpoint</w:t>
      </w:r>
      <w:r w:rsidR="00FC1A87" w:rsidRPr="004560CB">
        <w:t>,</w:t>
      </w:r>
      <w:r w:rsidR="00F21436" w:rsidRPr="004560CB">
        <w:t xml:space="preserve"> such as technical, process or IT solutions</w:t>
      </w:r>
      <w:r w:rsidR="00FC1A87" w:rsidRPr="004560CB">
        <w:t>,</w:t>
      </w:r>
      <w:r w:rsidR="00F21436" w:rsidRPr="004560CB">
        <w:t xml:space="preserve"> limiting their usefulness when applying them elsewhere.</w:t>
      </w:r>
    </w:p>
    <w:p w14:paraId="785E0639" w14:textId="30212870" w:rsidR="00F21436" w:rsidRPr="004560CB" w:rsidRDefault="008E4C59" w:rsidP="00F21436">
      <w:r>
        <w:t>Furthermore</w:t>
      </w:r>
      <w:r w:rsidR="00F21436" w:rsidRPr="004560CB">
        <w:t>,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8" w:name="_Toc135132546"/>
      <w:r w:rsidRPr="004560CB">
        <w:t>Delimitations</w:t>
      </w:r>
      <w:bookmarkEnd w:id="8"/>
    </w:p>
    <w:p w14:paraId="04D56CF2" w14:textId="115D959D" w:rsidR="00F831C0" w:rsidRPr="004560CB" w:rsidRDefault="002D1A4B" w:rsidP="00F831C0">
      <w:r w:rsidRPr="004560CB">
        <w:t xml:space="preserve">This project has several stakeholders with differing </w:t>
      </w:r>
      <w:r w:rsidR="003F3D7C">
        <w:t>perspectives</w:t>
      </w:r>
      <w:r w:rsidRPr="004560CB">
        <w:t xml:space="preserve">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4AA46AE6"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27B7CDFB" w14:textId="17D9C74E" w:rsidR="001145F4" w:rsidRPr="004560CB" w:rsidRDefault="001145F4" w:rsidP="001145F4">
      <w:pPr>
        <w:pStyle w:val="Heading2"/>
        <w:rPr>
          <w:lang w:val="en-GB"/>
        </w:rPr>
      </w:pPr>
      <w:bookmarkStart w:id="9" w:name="_Toc135132547"/>
      <w:r w:rsidRPr="004560CB">
        <w:rPr>
          <w:lang w:val="en-GB"/>
        </w:rPr>
        <w:t>Related works</w:t>
      </w:r>
      <w:bookmarkEnd w:id="9"/>
    </w:p>
    <w:p w14:paraId="1A848FE4" w14:textId="026F4138" w:rsidR="000249FB" w:rsidRPr="004560CB" w:rsidRDefault="000249FB" w:rsidP="000249FB">
      <w:pPr>
        <w:pStyle w:val="Heading3"/>
      </w:pPr>
      <w:bookmarkStart w:id="10" w:name="_Toc135132548"/>
      <w:r w:rsidRPr="004560CB">
        <w:t>Connected Papers</w:t>
      </w:r>
      <w:bookmarkEnd w:id="10"/>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w:t>
      </w:r>
      <w:r w:rsidR="00B1766B" w:rsidRPr="004560CB">
        <w:rPr>
          <w:iCs/>
        </w:rPr>
        <w:lastRenderedPageBreak/>
        <w:t xml:space="preserve">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61BFE763">
            <wp:extent cx="4709367" cy="2386569"/>
            <wp:effectExtent l="127000" t="127000" r="129540" b="128270"/>
            <wp:docPr id="99687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367" cy="2386569"/>
                    </a:xfrm>
                    <a:prstGeom prst="rect">
                      <a:avLst/>
                    </a:prstGeom>
                    <a:ln>
                      <a:noFill/>
                    </a:ln>
                    <a:effectLst>
                      <a:outerShdw blurRad="123177" algn="tl" rotWithShape="0">
                        <a:srgbClr val="333333">
                          <a:alpha val="65000"/>
                        </a:srgbClr>
                      </a:outerShdw>
                    </a:effectLst>
                  </pic:spPr>
                </pic:pic>
              </a:graphicData>
            </a:graphic>
          </wp:inline>
        </w:drawing>
      </w:r>
    </w:p>
    <w:p w14:paraId="638CD140" w14:textId="3E9C1014" w:rsidR="00E2041F" w:rsidRPr="004560CB" w:rsidRDefault="00E2041F" w:rsidP="00E2041F">
      <w:pPr>
        <w:pStyle w:val="Caption"/>
        <w:jc w:val="center"/>
        <w:rPr>
          <w:iCs w:val="0"/>
        </w:rPr>
      </w:pPr>
      <w:bookmarkStart w:id="11" w:name="_Ref134443104"/>
      <w:r w:rsidRPr="004560CB">
        <w:t xml:space="preserve">Figure </w:t>
      </w:r>
      <w:r w:rsidRPr="004560CB">
        <w:fldChar w:fldCharType="begin"/>
      </w:r>
      <w:r w:rsidRPr="004560CB">
        <w:instrText xml:space="preserve"> SEQ Figure \* ARABIC </w:instrText>
      </w:r>
      <w:r w:rsidRPr="004560CB">
        <w:fldChar w:fldCharType="separate"/>
      </w:r>
      <w:r w:rsidR="00933D7D">
        <w:rPr>
          <w:noProof/>
        </w:rPr>
        <w:t>2</w:t>
      </w:r>
      <w:r w:rsidRPr="004560CB">
        <w:fldChar w:fldCharType="end"/>
      </w:r>
      <w:bookmarkEnd w:id="11"/>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169CBF6F"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933D7D" w:rsidRPr="004560CB">
        <w:t xml:space="preserve">Figure </w:t>
      </w:r>
      <w:r w:rsidR="00933D7D">
        <w:rPr>
          <w:noProof/>
        </w:rPr>
        <w:t>2</w:t>
      </w:r>
      <w:r w:rsidR="003E4AE7" w:rsidRPr="004560CB">
        <w:rPr>
          <w:iCs/>
        </w:rPr>
        <w:fldChar w:fldCharType="end"/>
      </w:r>
      <w:r w:rsidR="003E4AE7" w:rsidRPr="004560CB">
        <w:rPr>
          <w:iCs/>
        </w:rPr>
        <w:t>)</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4FEF8639"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933D7D" w:rsidRPr="004560CB">
        <w:t xml:space="preserve">Figure </w:t>
      </w:r>
      <w:r w:rsidR="00933D7D">
        <w:rPr>
          <w:noProof/>
        </w:rPr>
        <w:t>2</w:t>
      </w:r>
      <w:r w:rsidRPr="004560CB">
        <w:rPr>
          <w:iCs/>
        </w:rPr>
        <w:fldChar w:fldCharType="end"/>
      </w:r>
      <w:r w:rsidRPr="004560CB">
        <w:rPr>
          <w:iCs/>
        </w:rPr>
        <w: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6FAFC466"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933D7D" w:rsidRPr="004560CB">
        <w:t xml:space="preserve">Figure </w:t>
      </w:r>
      <w:r w:rsidR="00933D7D">
        <w:rPr>
          <w:noProof/>
        </w:rPr>
        <w:t>2</w:t>
      </w:r>
      <w:r w:rsidRPr="004560CB">
        <w:rPr>
          <w:iCs/>
        </w:rPr>
        <w:fldChar w:fldCharType="end"/>
      </w:r>
      <w:r w:rsidRPr="004560CB">
        <w:rPr>
          <w:iCs/>
        </w:rPr>
        <w: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2E0CF584"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w:t>
      </w:r>
      <w:r w:rsidR="00F870EC" w:rsidRPr="004560CB">
        <w:lastRenderedPageBreak/>
        <w:t xml:space="preserve">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2" w:name="_Toc135132549"/>
      <w:r w:rsidRPr="004560CB">
        <w:t>Sense.us</w:t>
      </w:r>
      <w:bookmarkEnd w:id="12"/>
    </w:p>
    <w:p w14:paraId="3A48D355" w14:textId="11A2C964" w:rsidR="00182795" w:rsidRPr="004560CB" w:rsidRDefault="003F18F4" w:rsidP="00182795">
      <w:r>
        <w:t xml:space="preserve">Heer et al., </w:t>
      </w:r>
      <w:r w:rsidR="00182795" w:rsidRPr="004560CB">
        <w:fldChar w:fldCharType="begin"/>
      </w:r>
      <w:r>
        <w:instrText xml:space="preserve"> ADDIN ZOTERO_ITEM CSL_CITATION {"citationID":"m6uFxINq","properties":{"formattedCitation":"(2007)","plainCitation":"(2007)","noteIndex":0},"citationItems":[{"id":394,"uris":["http://zotero.org/users/11020722/items/Y8448ACB"],"itemData":{"id":394,"type":"paper-conference","abstract":"This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presents a design that implements aspects of asynchronous collaboration in a data visualisation program, </w:t>
      </w:r>
      <w:r w:rsidR="00182795" w:rsidRPr="004560CB">
        <w:rPr>
          <w:i/>
          <w:iCs/>
        </w:rPr>
        <w:t>sense.us (</w:t>
      </w:r>
      <w:r w:rsidR="00182795" w:rsidRPr="004560CB">
        <w:rPr>
          <w:i/>
          <w:iCs/>
        </w:rPr>
        <w:fldChar w:fldCharType="begin"/>
      </w:r>
      <w:r w:rsidR="00182795" w:rsidRPr="004560CB">
        <w:rPr>
          <w:i/>
          <w:iCs/>
        </w:rPr>
        <w:instrText xml:space="preserve"> REF _Ref134198853 \h </w:instrText>
      </w:r>
      <w:r w:rsidR="00182795" w:rsidRPr="004560CB">
        <w:rPr>
          <w:i/>
          <w:iCs/>
        </w:rPr>
      </w:r>
      <w:r w:rsidR="00182795" w:rsidRPr="004560CB">
        <w:rPr>
          <w:i/>
          <w:iCs/>
        </w:rPr>
        <w:fldChar w:fldCharType="separate"/>
      </w:r>
      <w:r w:rsidR="00933D7D" w:rsidRPr="004560CB">
        <w:t xml:space="preserve">Figure </w:t>
      </w:r>
      <w:r w:rsidR="00933D7D">
        <w:rPr>
          <w:noProof/>
        </w:rPr>
        <w:t>3</w:t>
      </w:r>
      <w:r w:rsidR="00182795" w:rsidRPr="004560CB">
        <w:rPr>
          <w:i/>
          <w:iCs/>
        </w:rPr>
        <w:fldChar w:fldCharType="end"/>
      </w:r>
      <w:r w:rsidR="00182795" w:rsidRPr="004560CB">
        <w:rPr>
          <w:i/>
          <w:iCs/>
        </w:rPr>
        <w:t>)</w:t>
      </w:r>
      <w:r w:rsidR="00182795"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4DE009B6">
            <wp:extent cx="4553037" cy="2875085"/>
            <wp:effectExtent l="0" t="0" r="0" b="0"/>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0" cstate="screen">
                      <a:extLst>
                        <a:ext uri="{28A0092B-C50C-407E-A947-70E740481C1C}">
                          <a14:useLocalDpi xmlns:a14="http://schemas.microsoft.com/office/drawing/2010/main"/>
                        </a:ext>
                      </a:extLst>
                    </a:blip>
                    <a:stretch>
                      <a:fillRect/>
                    </a:stretch>
                  </pic:blipFill>
                  <pic:spPr>
                    <a:xfrm>
                      <a:off x="0" y="0"/>
                      <a:ext cx="4624396" cy="2920146"/>
                    </a:xfrm>
                    <a:prstGeom prst="rect">
                      <a:avLst/>
                    </a:prstGeom>
                  </pic:spPr>
                </pic:pic>
              </a:graphicData>
            </a:graphic>
          </wp:inline>
        </w:drawing>
      </w:r>
    </w:p>
    <w:p w14:paraId="34BDA13B" w14:textId="2DBBA84E"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933D7D">
        <w:rPr>
          <w:noProof/>
        </w:rPr>
        <w:t>3</w:t>
      </w:r>
      <w:r w:rsidRPr="004560CB">
        <w:fldChar w:fldCharType="end"/>
      </w:r>
      <w:bookmarkEnd w:id="13"/>
      <w:r w:rsidRPr="004560CB">
        <w:t xml:space="preserve">. sense.us </w:t>
      </w:r>
      <w:r w:rsidR="00862E74" w:rsidRPr="004560CB">
        <w:t>application</w:t>
      </w:r>
      <w:r w:rsidRPr="004560CB">
        <w:t xml:space="preserve"> by</w:t>
      </w:r>
      <w:r w:rsidR="00253B69">
        <w:t xml:space="preserve"> Heer et al.,</w:t>
      </w:r>
      <w:r w:rsidRPr="004560CB">
        <w:t xml:space="preserve"> </w:t>
      </w:r>
      <w:r w:rsidRPr="004560CB">
        <w:fldChar w:fldCharType="begin"/>
      </w:r>
      <w:r w:rsidR="00253B69">
        <w:instrText xml:space="preserve"> ADDIN ZOTERO_ITEM CSL_CITATION {"citationID":"dtxz3zwU","properties":{"formattedCitation":"(2007, p. 3)","plainCitation":"(2007,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B."},{"family":"Wattenberg","given":"Martin"}],"accessed":{"date-parts":[["2023",2,20]]},"issued":{"date-parts":[["2007",4,29]]}},"locator":"3","label":"page","suppress-author":true}],"schema":"https://github.com/citation-style-language/schema/raw/master/csl-citation.json"} </w:instrText>
      </w:r>
      <w:r w:rsidRPr="004560CB">
        <w:fldChar w:fldCharType="separate"/>
      </w:r>
      <w:r w:rsidR="00253B69">
        <w:rPr>
          <w:noProof/>
        </w:rPr>
        <w:t>(2007, p. 3)</w:t>
      </w:r>
      <w:r w:rsidRPr="004560CB">
        <w:fldChar w:fldCharType="end"/>
      </w:r>
      <w:r w:rsidR="00253B69">
        <w:t>.</w:t>
      </w:r>
    </w:p>
    <w:p w14:paraId="69DF25F4" w14:textId="0BBB65DF" w:rsidR="00182795" w:rsidRPr="004560CB" w:rsidRDefault="00182795" w:rsidP="00182795">
      <w:r w:rsidRPr="004560CB">
        <w:t xml:space="preserve">To promote the social aspects of collaboration </w:t>
      </w:r>
      <w:r w:rsidR="003F18F4">
        <w:t>Heer et al.,</w:t>
      </w:r>
      <w:r w:rsidRPr="004560CB">
        <w:t xml:space="preserve"> </w:t>
      </w:r>
      <w:r w:rsidRPr="004560CB">
        <w:fldChar w:fldCharType="begin"/>
      </w:r>
      <w:r w:rsidR="003F18F4">
        <w:instrText xml:space="preserve"> ADDIN ZOTERO_ITEM CSL_CITATION {"citationID":"MBvGWEda","properties":{"formattedCitation":"(2007)","plainCitation":"(2007)","noteIndex":0},"citationItems":[{"id":394,"uris":["http://zotero.org/users/11020722/items/Y8448ACB"],"itemData":{"id":394,"type":"paper-conference","abstract":"This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3F18F4">
        <w:t>(2007)</w:t>
      </w:r>
      <w:r w:rsidRPr="004560CB">
        <w:fldChar w:fldCharType="end"/>
      </w:r>
      <w:r w:rsidRPr="004560CB">
        <w:t xml:space="preserve"> implemented functions within the data visualisation software that allows users to comment, annotate, share insights, and discuss. From user tests, </w:t>
      </w:r>
      <w:r w:rsidR="005901E5">
        <w:t xml:space="preserve">Heer et al., </w:t>
      </w:r>
      <w:r w:rsidRPr="004560CB">
        <w:fldChar w:fldCharType="begin"/>
      </w:r>
      <w:r w:rsidR="005901E5">
        <w:instrText xml:space="preserve"> ADDIN ZOTERO_ITEM CSL_CITATION {"citationID":"927dHsFU","properties":{"formattedCitation":"(2007)","plainCitation":"(2007)","noteIndex":0},"citationItems":[{"id":394,"uris":["http://zotero.org/users/11020722/items/Y8448ACB"],"itemData":{"id":394,"type":"paper-conference","abstract":"This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5901E5">
        <w:t>(2007)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08BD75AD" w:rsidR="00182795" w:rsidRPr="004560CB" w:rsidRDefault="00AF78C3" w:rsidP="00182795">
      <w:commentRangeStart w:id="14"/>
      <w:r>
        <w:t xml:space="preserve">Heer et al., </w:t>
      </w:r>
      <w:r w:rsidR="00182795" w:rsidRPr="004560CB">
        <w:fldChar w:fldCharType="begin"/>
      </w:r>
      <w:r>
        <w:instrText xml:space="preserve"> ADDIN ZOTERO_ITEM CSL_CITATION {"citationID":"EYv3PlnY","properties":{"formattedCitation":"(2007)","plainCitation":"(2007)","noteIndex":0},"citationItems":[{"id":394,"uris":["http://zotero.org/users/11020722/items/Y8448ACB"],"itemData":{"id":394,"type":"paper-conference","abstract":"This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identif</w:t>
      </w:r>
      <w:r w:rsidR="00001D5A">
        <w:t>y</w:t>
      </w:r>
      <w:r w:rsidR="00182795" w:rsidRPr="004560CB">
        <w:t xml:space="preserve">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w:t>
      </w:r>
      <w:r w:rsidRPr="004560CB">
        <w:lastRenderedPageBreak/>
        <w:t>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1B9D51B3" w:rsidR="00182795" w:rsidRPr="004560CB" w:rsidRDefault="00182795" w:rsidP="00182795">
      <w:pPr>
        <w:pStyle w:val="ListParagraph"/>
        <w:numPr>
          <w:ilvl w:val="0"/>
          <w:numId w:val="35"/>
        </w:numPr>
      </w:pPr>
      <w:r w:rsidRPr="004560CB">
        <w:t xml:space="preserve">Finally, </w:t>
      </w:r>
      <w:r w:rsidR="00F13948">
        <w:t xml:space="preserve">Heer et al., </w:t>
      </w:r>
      <w:r w:rsidR="00F13948" w:rsidRPr="004560CB">
        <w:fldChar w:fldCharType="begin"/>
      </w:r>
      <w:r w:rsidR="00C723FE">
        <w:instrText xml:space="preserve"> ADDIN ZOTERO_ITEM CSL_CITATION {"citationID":"RrruZR5y","properties":{"formattedCitation":"(2007)","plainCitation":"(2007)","noteIndex":0},"citationItems":[{"id":394,"uris":["http://zotero.org/users/11020722/items/Y8448ACB"],"itemData":{"id":394,"type":"paper-conference","abstract":"This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F13948" w:rsidRPr="004560CB">
        <w:fldChar w:fldCharType="separate"/>
      </w:r>
      <w:r w:rsidR="00F13948">
        <w:t>(2007)</w:t>
      </w:r>
      <w:r w:rsidR="00F13948"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56F02CF" w:rsidR="00182795" w:rsidRPr="004560CB" w:rsidRDefault="00F13948" w:rsidP="00182795">
      <w:r>
        <w:t xml:space="preserve">Heer et al., </w:t>
      </w:r>
      <w:r w:rsidRPr="004560CB">
        <w:fldChar w:fldCharType="begin"/>
      </w:r>
      <w:r w:rsidR="00C723FE">
        <w:instrText xml:space="preserve"> ADDIN ZOTERO_ITEM CSL_CITATION {"citationID":"0rLjF2Om","properties":{"formattedCitation":"(2007)","plainCitation":"(2007)","noteIndex":0},"citationItems":[{"id":394,"uris":["http://zotero.org/users/11020722/items/Y8448ACB"],"itemData":{"id":394,"type":"paper-conference","abstract":"This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t>(2007)</w:t>
      </w:r>
      <w:r w:rsidRPr="004560CB">
        <w:fldChar w:fldCharType="end"/>
      </w:r>
      <w:r w:rsidR="00182795"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00182795"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commentRangeEnd w:id="14"/>
      <w:r w:rsidR="00B50943">
        <w:rPr>
          <w:rStyle w:val="CommentReference"/>
        </w:rPr>
        <w:commentReference w:id="14"/>
      </w:r>
    </w:p>
    <w:p w14:paraId="57EC55CF" w14:textId="77777777" w:rsidR="00312179" w:rsidRPr="004560CB" w:rsidRDefault="00312179" w:rsidP="00312179">
      <w:pPr>
        <w:pStyle w:val="Heading3"/>
      </w:pPr>
      <w:bookmarkStart w:id="15" w:name="_Toc135132550"/>
      <w:r w:rsidRPr="004560CB">
        <w:t>Google Maps</w:t>
      </w:r>
      <w:bookmarkEnd w:id="15"/>
    </w:p>
    <w:p w14:paraId="50DBF715" w14:textId="6BD57158" w:rsidR="00DC245B" w:rsidRPr="004560CB" w:rsidRDefault="00AA5FC9" w:rsidP="00582826">
      <w:r w:rsidRPr="00B94419">
        <w:rPr>
          <w:i/>
          <w:iCs/>
        </w:rPr>
        <w:t>Google Maps</w:t>
      </w:r>
      <w:r w:rsidRPr="004560CB">
        <w:t xml:space="preserve">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w:t>
      </w:r>
      <w:r w:rsidR="00B94419">
        <w:t xml:space="preserve"> probably</w:t>
      </w:r>
      <w:r w:rsidR="00F80C42" w:rsidRPr="004560CB">
        <w:t xml:space="preserve"> the most used map application.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150FB342"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933D7D" w:rsidRPr="004560CB">
        <w:t xml:space="preserve">Figure </w:t>
      </w:r>
      <w:r w:rsidR="00933D7D">
        <w:rPr>
          <w:noProof/>
        </w:rPr>
        <w:t>4</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933D7D" w:rsidRPr="004560CB">
        <w:t xml:space="preserve">Figure </w:t>
      </w:r>
      <w:r w:rsidR="00933D7D">
        <w:rPr>
          <w:noProof/>
        </w:rPr>
        <w:t>4</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w:t>
      </w:r>
      <w:r w:rsidR="00D32655">
        <w:t>granular</w:t>
      </w:r>
      <w:r w:rsidR="000704E2" w:rsidRPr="004560CB">
        <w:t xml:space="preserve">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933D7D" w:rsidRPr="004560CB">
        <w:t xml:space="preserve">Figure </w:t>
      </w:r>
      <w:r w:rsidR="00933D7D">
        <w:rPr>
          <w:noProof/>
        </w:rPr>
        <w:t>4</w:t>
      </w:r>
      <w:r w:rsidR="00B24045" w:rsidRPr="004560CB">
        <w:fldChar w:fldCharType="end"/>
      </w:r>
      <w:r w:rsidR="00B24045" w:rsidRPr="004560CB">
        <w:t>, buttons at the top)</w:t>
      </w:r>
      <w:r w:rsidR="002901A5" w:rsidRPr="004560CB">
        <w:t>.</w:t>
      </w:r>
    </w:p>
    <w:p w14:paraId="4C0B541F" w14:textId="3BCF16FC" w:rsidR="002510E9" w:rsidRPr="004560CB" w:rsidRDefault="000D2A46" w:rsidP="00582826">
      <w:r w:rsidRPr="004560CB">
        <w:lastRenderedPageBreak/>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 xml:space="preserve">Users can update and add new data to Google Maps, which is then analysed and approved through various </w:t>
      </w:r>
      <w:r w:rsidR="00DE5496">
        <w:t>processes</w:t>
      </w:r>
      <w:r w:rsidR="00BA2DB1" w:rsidRPr="004560CB">
        <w:t>.</w:t>
      </w:r>
      <w:r w:rsidR="00FA6134" w:rsidRPr="004560CB">
        <w:t xml:space="preserve"> This, </w:t>
      </w:r>
      <w:r w:rsidR="009641C4" w:rsidRPr="004560CB">
        <w:t>like</w:t>
      </w:r>
      <w:r w:rsidR="00FA6134" w:rsidRPr="004560CB">
        <w:t xml:space="preserve"> Connected Papers, allows </w:t>
      </w:r>
      <w:r w:rsidR="00094692">
        <w:t>the developers</w:t>
      </w:r>
      <w:r w:rsidR="00FA6134" w:rsidRPr="004560CB">
        <w:t xml:space="preserv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277ECBFF" w:rsidR="00312179" w:rsidRPr="004560CB" w:rsidRDefault="00312179" w:rsidP="009F6FF7">
      <w:pPr>
        <w:pStyle w:val="Caption"/>
        <w:jc w:val="center"/>
      </w:pPr>
      <w:bookmarkStart w:id="16" w:name="_Ref134455870"/>
      <w:r w:rsidRPr="004560CB">
        <w:t xml:space="preserve">Figure </w:t>
      </w:r>
      <w:r w:rsidRPr="004560CB">
        <w:fldChar w:fldCharType="begin"/>
      </w:r>
      <w:r w:rsidRPr="004560CB">
        <w:instrText xml:space="preserve"> SEQ Figure \* ARABIC </w:instrText>
      </w:r>
      <w:r w:rsidRPr="004560CB">
        <w:fldChar w:fldCharType="separate"/>
      </w:r>
      <w:r w:rsidR="00933D7D">
        <w:rPr>
          <w:noProof/>
        </w:rPr>
        <w:t>4</w:t>
      </w:r>
      <w:r w:rsidRPr="004560CB">
        <w:fldChar w:fldCharType="end"/>
      </w:r>
      <w:bookmarkEnd w:id="16"/>
      <w:r w:rsidRPr="004560CB">
        <w:t>. Google Maps.</w:t>
      </w:r>
    </w:p>
    <w:p w14:paraId="7AED7D26" w14:textId="79571179" w:rsidR="007C639B" w:rsidRPr="004560CB" w:rsidRDefault="007C639B" w:rsidP="007C639B">
      <w:pPr>
        <w:pStyle w:val="Heading3"/>
      </w:pPr>
      <w:bookmarkStart w:id="17" w:name="_Ref134646236"/>
      <w:bookmarkStart w:id="18" w:name="_Ref134646239"/>
      <w:bookmarkStart w:id="19" w:name="_Toc135132551"/>
      <w:r w:rsidRPr="004560CB">
        <w:t>Summary</w:t>
      </w:r>
      <w:bookmarkEnd w:id="17"/>
      <w:bookmarkEnd w:id="18"/>
      <w:bookmarkEnd w:id="19"/>
    </w:p>
    <w:p w14:paraId="4F135DE9" w14:textId="47A326BF" w:rsidR="00573086" w:rsidRPr="004560CB" w:rsidRDefault="00C91CEB" w:rsidP="00C91CEB">
      <w:r w:rsidRPr="004560CB">
        <w:t xml:space="preserve">What </w:t>
      </w:r>
      <w:r w:rsidR="00E838AD" w:rsidRPr="004560CB">
        <w:t>do</w:t>
      </w:r>
      <w:r w:rsidRPr="004560CB">
        <w:t xml:space="preserve"> Connected Papers, </w:t>
      </w:r>
      <w:r w:rsidR="00B77D4A">
        <w:t>s</w:t>
      </w:r>
      <w:r w:rsidRPr="004560CB">
        <w:t>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07C8B622" w:rsidR="00C205FA" w:rsidRPr="004560CB" w:rsidRDefault="00C91CEB" w:rsidP="00E300DB">
      <w:pPr>
        <w:pStyle w:val="ListParagraph"/>
        <w:numPr>
          <w:ilvl w:val="0"/>
          <w:numId w:val="40"/>
        </w:numPr>
      </w:pPr>
      <w:r w:rsidRPr="004560CB">
        <w:t>The tool</w:t>
      </w:r>
      <w:r w:rsidR="00872D5E" w:rsidRPr="004560CB">
        <w:t xml:space="preserve"> </w:t>
      </w:r>
      <w:r w:rsidRPr="004560CB">
        <w:t xml:space="preserve">provides a base set of categories that </w:t>
      </w:r>
      <w:r w:rsidR="001A1817" w:rsidRPr="004560CB">
        <w:t>each</w:t>
      </w:r>
      <w:r w:rsidRPr="004560CB">
        <w:t xml:space="preserve"> data point can </w:t>
      </w:r>
      <w:r w:rsidR="00170D4A">
        <w:t>adopt</w:t>
      </w:r>
      <w:r w:rsidRPr="004560CB">
        <w: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20" w:name="_Toc135132552"/>
      <w:r w:rsidRPr="004560CB">
        <w:rPr>
          <w:lang w:val="en-GB"/>
        </w:rPr>
        <w:lastRenderedPageBreak/>
        <w:t>Theory</w:t>
      </w:r>
      <w:bookmarkEnd w:id="20"/>
    </w:p>
    <w:p w14:paraId="661060A0" w14:textId="77777777" w:rsidR="000414F0" w:rsidRPr="004560CB" w:rsidRDefault="000414F0" w:rsidP="000414F0">
      <w:pPr>
        <w:pStyle w:val="Heading2"/>
        <w:rPr>
          <w:lang w:val="en-GB"/>
        </w:rPr>
      </w:pPr>
      <w:bookmarkStart w:id="21" w:name="_Ref134802516"/>
      <w:bookmarkStart w:id="22" w:name="_Toc135132553"/>
      <w:r w:rsidRPr="004560CB">
        <w:rPr>
          <w:lang w:val="en-GB"/>
        </w:rPr>
        <w:t>The current state of Visualisation Design</w:t>
      </w:r>
      <w:bookmarkEnd w:id="21"/>
      <w:bookmarkEnd w:id="22"/>
    </w:p>
    <w:p w14:paraId="1D57D802" w14:textId="14B167D2" w:rsidR="000414F0" w:rsidRPr="004560CB" w:rsidRDefault="00421E96" w:rsidP="000414F0">
      <w:r>
        <w:t xml:space="preserve">Andrienko et al., </w:t>
      </w:r>
      <w:r>
        <w:fldChar w:fldCharType="begin"/>
      </w:r>
      <w:r>
        <w:instrText xml:space="preserve"> ADDIN ZOTERO_ITEM CSL_CITATION {"citationID":"AYfpMZGN","properties":{"formattedCitation":"(2020)","plainCitation":"(2020)","noteIndex":0},"citationItems":[{"id":36,"uris":["http://zotero.org/users/11020722/items/EZCSDGNH"],"itemData":{"id":36,"type":"paper-conference","abstract":"In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t xml:space="preserve"> produced a report covering the future of Data Visualisation</w:t>
      </w:r>
      <w:r w:rsidR="00865601">
        <w:t xml:space="preserve"> (VIS)</w:t>
      </w:r>
      <w:r>
        <w:t xml:space="preserve"> built from</w:t>
      </w:r>
      <w:r w:rsidRPr="00421E96">
        <w:t xml:space="preserve"> </w:t>
      </w:r>
      <w:r w:rsidRPr="004560CB">
        <w:t>many different expert perspectives on the current goals and challenges in VIS.</w:t>
      </w:r>
      <w:r w:rsidR="00293BC7">
        <w:t xml:space="preserve"> </w:t>
      </w:r>
      <w:r w:rsidR="000414F0" w:rsidRPr="004560CB">
        <w:t xml:space="preserve">Each researcher was tasked </w:t>
      </w:r>
      <w:r>
        <w:t>with presenting</w:t>
      </w:r>
      <w:r w:rsidR="000414F0" w:rsidRPr="004560CB">
        <w:t xml:space="preserve"> their predictions and thoughts </w:t>
      </w:r>
      <w:r>
        <w:t xml:space="preserve">for the field based </w:t>
      </w:r>
      <w:r w:rsidR="000414F0" w:rsidRPr="004560CB">
        <w:t>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6258B98E" w14:textId="192FA44F" w:rsidR="00136A26" w:rsidRDefault="00136A26" w:rsidP="000414F0">
      <w:r>
        <w:t xml:space="preserve">A point shared by many of the researchers and study participants is the focus on the </w:t>
      </w:r>
      <w:r w:rsidR="00DD044E">
        <w:t>visualisations' interactivity and accessibility.</w:t>
      </w:r>
    </w:p>
    <w:p w14:paraId="696F7316" w14:textId="0AD2AD87" w:rsidR="000414F0" w:rsidRDefault="000414F0" w:rsidP="000414F0">
      <w:r w:rsidRPr="004560CB">
        <w:t xml:space="preserve">Data analysis often leads to results </w:t>
      </w:r>
      <w:r w:rsidR="00C43BBF">
        <w:t>which</w:t>
      </w:r>
      <w:r w:rsidRPr="004560CB">
        <w:t xml:space="preserve">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w:t>
      </w:r>
      <w:r w:rsidR="008D2B11" w:rsidRPr="004560CB">
        <w:t>Gennady argue</w:t>
      </w:r>
      <w:r w:rsidRPr="004560CB">
        <w:t xml:space="preserve"> that the tools currently available have been science</w:t>
      </w:r>
      <w:r w:rsidR="008430DC">
        <w:t>-</w:t>
      </w:r>
      <w:r w:rsidRPr="004560CB">
        <w:t xml:space="preserve"> and research focused</w:t>
      </w:r>
      <w:r w:rsidR="008430DC">
        <w:t>,</w:t>
      </w:r>
      <w:r w:rsidRPr="004560CB">
        <w:t xml:space="preserve"> and</w:t>
      </w:r>
      <w:r w:rsidR="008430DC">
        <w:t xml:space="preserve"> that</w:t>
      </w:r>
      <w:r w:rsidRPr="004560CB">
        <w:t xml:space="preserve"> are built </w:t>
      </w:r>
      <w:r w:rsidR="008430DC">
        <w:t>to be</w:t>
      </w:r>
      <w:r w:rsidRPr="004560CB">
        <w:t xml:space="preserve"> advanced at the cost of usability. From the perspective of </w:t>
      </w:r>
      <w:r w:rsidR="008E2CE0" w:rsidRPr="004560CB">
        <w:t>Andrienko &amp; Gennady</w:t>
      </w:r>
      <w:r w:rsidRPr="004560CB">
        <w:t xml:space="preserve">, </w:t>
      </w:r>
      <w:r w:rsidR="00D1598F">
        <w:t>visualisations should be used</w:t>
      </w:r>
      <w:r w:rsidRPr="004560CB">
        <w:t xml:space="preserve"> throughout entire project processes, not only at the end, as is usually standard. Having a continuous dialogue with a visualisation system could effectively streamline current processes.</w:t>
      </w:r>
    </w:p>
    <w:p w14:paraId="739EF0F3" w14:textId="50B5C9DC" w:rsidR="000414F0" w:rsidRPr="004560CB" w:rsidRDefault="00C37927" w:rsidP="000414F0">
      <w:r>
        <w:t xml:space="preserve">There is an issue when designing visualisations in existing software and handling sufficiently complex data. </w:t>
      </w:r>
      <w:r w:rsidR="000414F0" w:rsidRPr="004560CB">
        <w:t xml:space="preserve">Namely, the flexibility of use gets progressively harder, and insights gained rely heavily upon user interpretation. Kraska </w:t>
      </w:r>
      <w:r w:rsidR="000414F0" w:rsidRPr="004560CB">
        <w:fldChar w:fldCharType="begin"/>
      </w:r>
      <w:r w:rsidR="000414F0"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0414F0" w:rsidRPr="004560CB">
        <w:fldChar w:fldCharType="separate"/>
      </w:r>
      <w:r w:rsidR="000414F0" w:rsidRPr="004560CB">
        <w:rPr>
          <w:noProof/>
        </w:rPr>
        <w:t>(Andrienko et al., 2020)</w:t>
      </w:r>
      <w:r w:rsidR="000414F0" w:rsidRPr="004560CB">
        <w:fldChar w:fldCharType="end"/>
      </w:r>
      <w:r w:rsidR="000414F0" w:rsidRPr="004560CB">
        <w:t xml:space="preserve"> identifies a design opportunity to design tools that do not restrict the user's approach to asking questions and allow for </w:t>
      </w:r>
      <w:r w:rsidR="00A91131">
        <w:t>interactive</w:t>
      </w:r>
      <w:r w:rsidR="000414F0" w:rsidRPr="004560CB">
        <w:t xml:space="preserve"> changes in visualisation. The flexibility of such a system should then be quick in response regardless of the data size used. Like Andrienko &amp; Gennady, Kraska urges that these systems' designs be accessible </w:t>
      </w:r>
      <w:r w:rsidR="00A91131">
        <w:t>for</w:t>
      </w:r>
      <w:r w:rsidR="000414F0" w:rsidRPr="004560CB">
        <w:t xml:space="preserve"> non-data scientists </w:t>
      </w:r>
      <w:r w:rsidR="00A91131">
        <w:t>to</w:t>
      </w:r>
      <w:r w:rsidR="000414F0" w:rsidRPr="004560CB">
        <w:t xml:space="preserve"> interact with the visualisation</w:t>
      </w:r>
      <w:r w:rsidR="00164CAF">
        <w:t>’s</w:t>
      </w:r>
      <w:r w:rsidR="000414F0" w:rsidRPr="004560CB">
        <w:t xml:space="preserve"> interface. To make these data interfaces more accessible, designers can approach the interface's design from novel perspectives. These perspectives could be changes in the modality of interaction, as previously mentioned by Dimara &amp; Perin </w:t>
      </w:r>
      <w:r w:rsidR="000414F0" w:rsidRPr="004560CB">
        <w:fldChar w:fldCharType="begin"/>
      </w:r>
      <w:r w:rsidR="000414F0"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0414F0" w:rsidRPr="004560CB">
        <w:fldChar w:fldCharType="separate"/>
      </w:r>
      <w:r w:rsidR="000414F0" w:rsidRPr="004560CB">
        <w:rPr>
          <w:noProof/>
        </w:rPr>
        <w:t>(2020)</w:t>
      </w:r>
      <w:r w:rsidR="000414F0" w:rsidRPr="004560CB">
        <w:fldChar w:fldCharType="end"/>
      </w:r>
      <w:r w:rsidR="000414F0" w:rsidRPr="004560CB">
        <w:t xml:space="preserve">, as well as the design of the interface itself. Kraska </w:t>
      </w:r>
      <w:r w:rsidR="00007BC5">
        <w:t>suggests</w:t>
      </w:r>
      <w:r w:rsidR="000414F0" w:rsidRPr="004560CB">
        <w:t xml:space="preserve"> a change in design thinking </w:t>
      </w:r>
      <w:r w:rsidR="00007BC5">
        <w:t>moving away from</w:t>
      </w:r>
      <w:r w:rsidR="000414F0" w:rsidRPr="004560CB">
        <w:t xml:space="preserve"> the current focus on technical solutions done </w:t>
      </w:r>
      <w:r w:rsidR="0025254F">
        <w:t>at</w:t>
      </w:r>
      <w:r w:rsidR="000414F0" w:rsidRPr="004560CB">
        <w:t xml:space="preserve"> the backend</w:t>
      </w:r>
      <w:r w:rsidR="0025254F">
        <w:t xml:space="preserve"> and towards</w:t>
      </w:r>
      <w:r w:rsidR="000414F0" w:rsidRPr="004560CB">
        <w:t xml:space="preserve"> to the user-centric ideologies of </w:t>
      </w:r>
      <w:r w:rsidR="00045FFB">
        <w:t>Human-Computer Interactions (</w:t>
      </w:r>
      <w:r w:rsidR="000414F0" w:rsidRPr="004560CB">
        <w:t>HCI</w:t>
      </w:r>
      <w:r w:rsidR="00045FFB">
        <w:t>)</w:t>
      </w:r>
      <w:r w:rsidR="000414F0" w:rsidRPr="004560CB">
        <w:t xml:space="preserve"> and </w:t>
      </w:r>
      <w:r w:rsidR="00045FFB">
        <w:t>Interaction Design (</w:t>
      </w:r>
      <w:r w:rsidR="000414F0" w:rsidRPr="004560CB">
        <w:t>IxD</w:t>
      </w:r>
      <w:r w:rsidR="00045FFB">
        <w:t>)</w:t>
      </w:r>
      <w:r w:rsidR="000414F0" w:rsidRPr="004560CB">
        <w:t>:</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6896ABE3"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w:t>
      </w:r>
      <w:r w:rsidR="0025254F">
        <w:t>pushes for</w:t>
      </w:r>
      <w:r w:rsidRPr="004560CB">
        <w:t xml:space="preserve">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1FCACF2C" w:rsidR="000414F0" w:rsidRPr="004560CB" w:rsidRDefault="00E63532" w:rsidP="000414F0">
      <w:r>
        <w:t>Regarding</w:t>
      </w:r>
      <w:r w:rsidR="000414F0" w:rsidRPr="004560CB">
        <w:t xml:space="preserve"> the future of VIS, Oulasvirta sees value in </w:t>
      </w:r>
      <w:r w:rsidR="00084F05">
        <w:t>researching</w:t>
      </w:r>
      <w:r w:rsidR="000414F0" w:rsidRPr="004560CB">
        <w:t xml:space="preserve"> the psychological aspects of human understanding rather than technological advancements. </w:t>
      </w:r>
      <w:r w:rsidR="002D15C1">
        <w:t>This is an</w:t>
      </w:r>
      <w:r w:rsidR="000414F0" w:rsidRPr="004560CB">
        <w:t xml:space="preserve">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295A5E49" w:rsidR="000414F0" w:rsidRPr="004560CB" w:rsidRDefault="000414F0" w:rsidP="000414F0">
      <w:pPr>
        <w:rPr>
          <w:rFonts w:ascii="Times New Roman" w:hAnsi="Times New Roman"/>
        </w:rPr>
      </w:pPr>
      <w:r w:rsidRPr="004560CB">
        <w:t>Fekete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006D2378">
        <w:t>,</w:t>
      </w:r>
      <w:r w:rsidRPr="004560CB">
        <w:t xml:space="preserve"> </w:t>
      </w:r>
      <w:r w:rsidR="006D2378">
        <w:t>a</w:t>
      </w:r>
      <w:r w:rsidRPr="004560CB">
        <w:t xml:space="preserve"> similar method to how UX designers approach</w:t>
      </w:r>
      <w:r w:rsidR="00B06F6F">
        <w:t xml:space="preserve"> studying and designing</w:t>
      </w:r>
      <w:r w:rsidRPr="004560CB">
        <w:t xml:space="preserve"> user flows on the </w:t>
      </w:r>
      <w:r w:rsidR="00B1013A">
        <w:t>I</w:t>
      </w:r>
      <w:r w:rsidRPr="004560CB">
        <w:t xml:space="preserve">nternet. Large computational tasks are sectioned and divided into manageable chunks where the user can follow the process and deviate at any point instead of analysing in one </w:t>
      </w:r>
      <w:r w:rsidR="002F1452">
        <w:t>go</w:t>
      </w:r>
      <w:r w:rsidRPr="004560CB">
        <w:t>.</w:t>
      </w:r>
    </w:p>
    <w:p w14:paraId="558458E9" w14:textId="6B80DD9F"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w:t>
      </w:r>
      <w:r w:rsidR="00A65511">
        <w:t>human</w:t>
      </w:r>
      <w:r w:rsidRPr="004560CB">
        <w:t xml:space="preserve"> and the interface. Fisher further </w:t>
      </w:r>
      <w:r w:rsidR="00BC52F7">
        <w:t>invites</w:t>
      </w:r>
      <w:r w:rsidRPr="004560CB">
        <w:t xml:space="preserve"> designers to create design systems that allow </w:t>
      </w:r>
      <w:r w:rsidR="00FE69AD">
        <w:t xml:space="preserve">for </w:t>
      </w:r>
      <w:r w:rsidRPr="004560CB">
        <w:t xml:space="preserve">continuous interactions and </w:t>
      </w:r>
      <w:r w:rsidR="00FE69AD">
        <w:t xml:space="preserve">that </w:t>
      </w:r>
      <w:r w:rsidRPr="004560CB">
        <w:t>are scoped in on specific visualisation tasks. By designing for specific use cases, designers will better understand users' wishes, how they wish to interact,</w:t>
      </w:r>
      <w:r w:rsidR="00D32F58" w:rsidRPr="00D32F58">
        <w:t xml:space="preserve"> </w:t>
      </w:r>
      <w:r w:rsidR="00D32F58" w:rsidRPr="004560CB">
        <w:t>use patterns</w:t>
      </w:r>
      <w:r w:rsidRPr="004560CB">
        <w:t xml:space="preserve"> and the fidelity</w:t>
      </w:r>
      <w:r w:rsidR="00F6798A">
        <w:t xml:space="preserve"> level</w:t>
      </w:r>
      <w:r w:rsidRPr="004560CB">
        <w:t xml:space="preserve"> of the tools. Through this user-centric design </w:t>
      </w:r>
      <w:r w:rsidR="00B34102">
        <w:t>approach</w:t>
      </w:r>
      <w:r w:rsidRPr="004560CB">
        <w:t>, Fisher believes that broader issues and questions in the field will become more manageable to answer.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3" w:name="_Ref135052461"/>
      <w:bookmarkStart w:id="24" w:name="_Toc135132554"/>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3"/>
      <w:bookmarkEnd w:id="24"/>
    </w:p>
    <w:p w14:paraId="5E2C55A1" w14:textId="4166226A" w:rsidR="007F131B" w:rsidRDefault="007F131B" w:rsidP="007F131B">
      <w:r w:rsidRPr="004560CB">
        <w:t xml:space="preserve">In the article </w:t>
      </w:r>
      <w:r w:rsidRPr="004560CB">
        <w:rPr>
          <w:i/>
          <w:iCs/>
        </w:rPr>
        <w:t>What is Interaction for Data Visualization?</w:t>
      </w:r>
      <w:r w:rsidR="00454019" w:rsidRPr="00CB6D9C">
        <w:t xml:space="preserve"> </w:t>
      </w:r>
      <w:r w:rsidR="00CB6D9C">
        <w:t xml:space="preserve">Dimara &amp; Perin </w:t>
      </w:r>
      <w:r w:rsidRPr="004560CB">
        <w:fldChar w:fldCharType="begin"/>
      </w:r>
      <w:r w:rsidR="00CB6D9C">
        <w:instrText xml:space="preserve"> ADDIN ZOTERO_ITEM CSL_CITATION {"citationID":"w5e2AfF9","properties":{"formattedCitation":"(2020)","plainCitation":"(2020)","noteIndex":0},"citationItems":[{"id":41,"uris":["http://zotero.org/users/11020722/items/W6IVQFEY"],"itemData":{"id":41,"type":"article-journal","abstract":"Interaction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00CB6D9C">
        <w:t>(2020)</w:t>
      </w:r>
      <w:r w:rsidRPr="004560CB">
        <w:fldChar w:fldCharType="end"/>
      </w:r>
      <w:r w:rsidRPr="004560CB">
        <w:t xml:space="preserve"> look at the definition of the term </w:t>
      </w:r>
      <w:r w:rsidRPr="004560CB">
        <w:rPr>
          <w:i/>
          <w:iCs/>
        </w:rPr>
        <w:t>interaction</w:t>
      </w:r>
      <w:r w:rsidRPr="004560CB">
        <w:t xml:space="preserve"> from the perspective of </w:t>
      </w:r>
      <w:r w:rsidR="00747478">
        <w:t>VIS</w:t>
      </w:r>
      <w:r w:rsidRPr="004560CB">
        <w:t xml:space="preserve"> and </w:t>
      </w:r>
      <w:r w:rsidR="00663F87">
        <w:t>HCI.</w:t>
      </w:r>
      <w:r w:rsidRPr="004560CB">
        <w:t xml:space="preserve">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0E0C0E2F" w14:textId="06664399" w:rsidR="00BB2785" w:rsidRPr="004560CB" w:rsidRDefault="00BB2785" w:rsidP="007F131B">
      <w:pPr>
        <w:rPr>
          <w:rFonts w:ascii="Times" w:hAnsi="Times" w:cs="Times"/>
          <w:sz w:val="24"/>
          <w:szCs w:val="24"/>
        </w:rPr>
      </w:pPr>
      <w:r>
        <w:t>From the perspective of VIS, they define three conceptual approaches for interaction: system-, task-, and human-centric</w:t>
      </w:r>
      <w:r w:rsidR="00F600CD">
        <w:t xml:space="preserve">. Where the third one is concerned with </w:t>
      </w:r>
      <w:r w:rsidR="00F600CD" w:rsidRPr="00F600CD">
        <w:rPr>
          <w:i/>
          <w:iCs/>
        </w:rPr>
        <w:t>user intent</w:t>
      </w:r>
      <w:r w:rsidR="00F600CD">
        <w:t xml:space="preserve"> and high-level interactions.</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9275B56"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xml:space="preserve">”, namely: Dialogue, </w:t>
      </w:r>
      <w:r w:rsidR="00B347FD">
        <w:t>t</w:t>
      </w:r>
      <w:r w:rsidRPr="004560CB">
        <w:t xml:space="preserve">ransmission, </w:t>
      </w:r>
      <w:r w:rsidR="00B347FD">
        <w:t>c</w:t>
      </w:r>
      <w:r w:rsidRPr="004560CB">
        <w:t xml:space="preserve">ontrol, </w:t>
      </w:r>
      <w:r w:rsidR="00B347FD">
        <w:t>t</w:t>
      </w:r>
      <w:r w:rsidRPr="004560CB">
        <w:t xml:space="preserve">ool Use, </w:t>
      </w:r>
      <w:r w:rsidR="00B347FD">
        <w:t>o</w:t>
      </w:r>
      <w:r w:rsidRPr="004560CB">
        <w:t xml:space="preserve">ptimal </w:t>
      </w:r>
      <w:r w:rsidR="00B347FD">
        <w:t>b</w:t>
      </w:r>
      <w:r w:rsidRPr="004560CB">
        <w:t xml:space="preserve">ehaviour, </w:t>
      </w:r>
      <w:r w:rsidR="00B347FD">
        <w:t>e</w:t>
      </w:r>
      <w:r w:rsidRPr="004560CB">
        <w:t xml:space="preserve">mbodiment, and </w:t>
      </w:r>
      <w:r w:rsidR="00B347FD">
        <w:t>e</w:t>
      </w:r>
      <w:r w:rsidRPr="004560CB">
        <w:t>xperience.</w:t>
      </w:r>
    </w:p>
    <w:p w14:paraId="31A94FD4" w14:textId="415B0547" w:rsidR="00102BB2" w:rsidRPr="004560CB" w:rsidRDefault="001751F4" w:rsidP="007F131B">
      <w:r w:rsidRPr="004560CB">
        <w:t>Dimara &amp; Perin (2020) identif</w:t>
      </w:r>
      <w:r w:rsidR="00251EEF">
        <w:t>y</w:t>
      </w:r>
      <w:r w:rsidRPr="004560CB">
        <w:t xml:space="preserve"> </w:t>
      </w:r>
      <w:r w:rsidR="00D77CC0" w:rsidRPr="004560CB">
        <w:t xml:space="preserve">some </w:t>
      </w:r>
      <w:r w:rsidRPr="004560CB">
        <w:t>key differences</w:t>
      </w:r>
      <w:r w:rsidR="00102BB2" w:rsidRPr="004560CB">
        <w:t>:</w:t>
      </w:r>
    </w:p>
    <w:p w14:paraId="0F9CB492" w14:textId="1C52E521"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w:t>
      </w:r>
      <w:r w:rsidR="007F131B" w:rsidRPr="00A95C10">
        <w:rPr>
          <w:i/>
          <w:iCs/>
        </w:rPr>
        <w:t>data</w:t>
      </w:r>
      <w:r w:rsidR="007F131B" w:rsidRPr="004560CB">
        <w:t xml:space="preserve"> within the application as a third entity in addition to the others. </w:t>
      </w:r>
    </w:p>
    <w:p w14:paraId="7B7E7922" w14:textId="1E328EED" w:rsidR="00B4756C" w:rsidRPr="004560CB" w:rsidRDefault="007F131B" w:rsidP="00B4756C">
      <w:pPr>
        <w:pStyle w:val="ListParagraph"/>
        <w:numPr>
          <w:ilvl w:val="0"/>
          <w:numId w:val="33"/>
        </w:numPr>
      </w:pPr>
      <w:r w:rsidRPr="004560CB">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w:t>
      </w:r>
      <w:r w:rsidR="00DF6AD4">
        <w:t>VIS</w:t>
      </w:r>
      <w:r w:rsidRPr="004560CB">
        <w:t xml:space="preserve"> applications tend to be slower and more complex</w:t>
      </w:r>
      <w:r w:rsidR="00D05393" w:rsidRPr="004560CB">
        <w:t xml:space="preserve"> as the user is always expected to be an expert.</w:t>
      </w:r>
    </w:p>
    <w:p w14:paraId="35927C91" w14:textId="3788741F"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w:t>
      </w:r>
      <w:r w:rsidR="00C30365">
        <w:t>y</w:t>
      </w:r>
      <w:r w:rsidRPr="004560CB">
        <w:t xml:space="preserve">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w:t>
      </w:r>
      <w:r w:rsidRPr="004560CB">
        <w:lastRenderedPageBreak/>
        <w:t xml:space="preserve">flexibility in VIS designs </w:t>
      </w:r>
      <w:r w:rsidR="00BF0461" w:rsidRPr="004560CB">
        <w:t>encompasses</w:t>
      </w:r>
      <w:r w:rsidRPr="004560CB">
        <w:t xml:space="preserve"> a larger scope and involves several aspects and parts of the interactive flow.</w:t>
      </w:r>
    </w:p>
    <w:p w14:paraId="57814DFA" w14:textId="18F3BB4B"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w:t>
      </w:r>
      <w:r w:rsidR="00754AF3">
        <w:t>ve</w:t>
      </w:r>
      <w:r w:rsidRPr="004560CB">
        <w:t xml:space="preserve">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098B2C3A"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146A40A" w:rsidR="007C757C" w:rsidRPr="004560CB" w:rsidRDefault="00681E5E" w:rsidP="007F131B">
      <w:r>
        <w:t>T</w:t>
      </w:r>
      <w:r w:rsidRPr="004560CB">
        <w:t>o contextualise the interaction definition further</w:t>
      </w:r>
      <w:r>
        <w:t>,</w:t>
      </w:r>
      <w:r w:rsidRPr="004560CB">
        <w:t xml:space="preserve"> </w:t>
      </w:r>
      <w:r>
        <w:t>s</w:t>
      </w:r>
      <w:r w:rsidR="00547334" w:rsidRPr="004560CB">
        <w:t>everal sub-components define whether a visualisation interaction could be viewed as interactive</w:t>
      </w:r>
      <w:r>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D67785">
        <w:rPr>
          <w:rFonts w:ascii="Times" w:hAnsi="Times" w:cs="Times"/>
          <w:i/>
          <w:i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9DB079B" w:rsidR="007F131B" w:rsidRPr="004560CB" w:rsidRDefault="007F131B" w:rsidP="007F131B">
      <w:pPr>
        <w:pStyle w:val="ListParagraph"/>
        <w:numPr>
          <w:ilvl w:val="0"/>
          <w:numId w:val="34"/>
        </w:numPr>
      </w:pPr>
      <w:r w:rsidRPr="00D67785">
        <w:rPr>
          <w:i/>
          <w:i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w:t>
      </w:r>
      <w:r w:rsidR="00CE2D3A">
        <w:t>ones</w:t>
      </w:r>
      <w:r w:rsidR="00015DFC" w:rsidRPr="004560CB">
        <w:t>.</w:t>
      </w:r>
    </w:p>
    <w:p w14:paraId="22CED633" w14:textId="629EC0FB" w:rsidR="007F131B" w:rsidRPr="004560CB" w:rsidRDefault="007F131B" w:rsidP="007F131B">
      <w:pPr>
        <w:pStyle w:val="ListParagraph"/>
        <w:numPr>
          <w:ilvl w:val="0"/>
          <w:numId w:val="34"/>
        </w:numPr>
      </w:pPr>
      <w:r w:rsidRPr="00D67785">
        <w:rPr>
          <w:i/>
          <w:iCs/>
        </w:rPr>
        <w:t>Data</w:t>
      </w:r>
      <w:r w:rsidRPr="004560CB">
        <w:rPr>
          <w:b/>
          <w:bCs/>
        </w:rPr>
        <w:t xml:space="preserve"> </w:t>
      </w:r>
      <w:r w:rsidRPr="00D67785">
        <w:rPr>
          <w:i/>
          <w:iCs/>
        </w:rPr>
        <w:t>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D67785">
        <w:rPr>
          <w:i/>
          <w:iCs/>
        </w:rPr>
        <w:t>A</w:t>
      </w:r>
      <w:r w:rsidR="007F131B" w:rsidRPr="00D67785">
        <w:rPr>
          <w:i/>
          <w:i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D67785">
        <w:rPr>
          <w:i/>
          <w:iCs/>
        </w:rPr>
        <w:t>Action-r</w:t>
      </w:r>
      <w:r w:rsidR="007F131B" w:rsidRPr="00D67785">
        <w:rPr>
          <w:i/>
          <w:i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D67785">
        <w:rPr>
          <w:bCs/>
          <w:i/>
          <w:iCs/>
        </w:rPr>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D67785">
        <w:rPr>
          <w:i/>
          <w:i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 xml:space="preserve">he </w:t>
      </w:r>
      <w:r w:rsidRPr="004560CB">
        <w:lastRenderedPageBreak/>
        <w:t>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5" w:name="_Ref135052491"/>
      <w:bookmarkStart w:id="26" w:name="_Toc135132555"/>
      <w:r w:rsidRPr="004560CB">
        <w:rPr>
          <w:lang w:val="en-GB"/>
        </w:rPr>
        <w:t>Designing user</w:t>
      </w:r>
      <w:r w:rsidR="006A03D9" w:rsidRPr="004560CB">
        <w:rPr>
          <w:lang w:val="en-GB"/>
        </w:rPr>
        <w:t>-</w:t>
      </w:r>
      <w:r w:rsidRPr="004560CB">
        <w:rPr>
          <w:lang w:val="en-GB"/>
        </w:rPr>
        <w:t>centric visualisations</w:t>
      </w:r>
      <w:bookmarkEnd w:id="25"/>
      <w:bookmarkEnd w:id="26"/>
    </w:p>
    <w:p w14:paraId="01B3C555" w14:textId="520B9069" w:rsidR="00A63CB7" w:rsidRPr="004560CB" w:rsidRDefault="008B7C8E" w:rsidP="000C206D">
      <w:r>
        <w:t xml:space="preserve">Huron et al., </w:t>
      </w:r>
      <w:r>
        <w:fldChar w:fldCharType="begin"/>
      </w:r>
      <w:r w:rsidR="00551900">
        <w:instrText xml:space="preserve"> ADDIN ZOTERO_ITEM CSL_CITATION {"citationID":"IuYFRtfp","properties":{"formattedCitation":"(2014)","plainCitation":"(2014)","noteIndex":0},"citationItems":[{"id":393,"uris":["http://zotero.org/users/11020722/items/ED7EW8MA"],"itemData":{"id":393,"type":"paper-conference","abstract":"If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sidR="00551900">
        <w:rPr>
          <w:noProof/>
        </w:rPr>
        <w:t>(2014)</w:t>
      </w:r>
      <w:r>
        <w:fldChar w:fldCharType="end"/>
      </w:r>
      <w:r w:rsidR="00625ED2" w:rsidRPr="004560CB">
        <w:t xml:space="preserve">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2B6DE01A"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w:t>
      </w:r>
      <w:r w:rsidR="00551900">
        <w:t>y</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933D7D" w:rsidRPr="004560CB">
        <w:t xml:space="preserve">Figure </w:t>
      </w:r>
      <w:r w:rsidR="00933D7D">
        <w:rPr>
          <w:noProof/>
        </w:rPr>
        <w:t>5</w:t>
      </w:r>
      <w:r w:rsidR="009348E9" w:rsidRPr="004560CB">
        <w:fldChar w:fldCharType="end"/>
      </w:r>
      <w:r w:rsidR="009348E9" w:rsidRPr="004560CB">
        <w:t>)</w:t>
      </w:r>
      <w:r w:rsidR="000C206D" w:rsidRPr="004560CB">
        <w:t>:</w:t>
      </w:r>
    </w:p>
    <w:p w14:paraId="56603A68" w14:textId="7C9A23C5" w:rsidR="000C206D" w:rsidRPr="004560CB" w:rsidRDefault="000C206D" w:rsidP="001D32BF">
      <w:pPr>
        <w:pStyle w:val="ListParagraph"/>
        <w:numPr>
          <w:ilvl w:val="0"/>
          <w:numId w:val="36"/>
        </w:numPr>
      </w:pPr>
      <w:r w:rsidRPr="004560CB">
        <w:rPr>
          <w:b/>
          <w:bCs/>
        </w:rPr>
        <w:t>Keeping it simple</w:t>
      </w:r>
      <w:r w:rsidRPr="004560CB">
        <w:t xml:space="preserve">. </w:t>
      </w:r>
      <w:r w:rsidR="00496ED1" w:rsidRPr="004560CB">
        <w:t xml:space="preserve">A </w:t>
      </w:r>
      <w:r w:rsidRPr="004560CB">
        <w:t xml:space="preserve">key to designing for simplicity is </w:t>
      </w:r>
      <w:r w:rsidR="001261AE" w:rsidRPr="004560CB">
        <w:t xml:space="preserve">identifying and </w:t>
      </w:r>
      <w:r w:rsidRPr="004560CB">
        <w:t>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4D4C0321" w:rsidR="000C206D" w:rsidRPr="004560CB" w:rsidRDefault="000C206D" w:rsidP="001C6608">
      <w:pPr>
        <w:pStyle w:val="ListParagraph"/>
        <w:numPr>
          <w:ilvl w:val="0"/>
          <w:numId w:val="36"/>
        </w:numPr>
      </w:pPr>
      <w:r w:rsidRPr="004560CB">
        <w:rPr>
          <w:b/>
          <w:bCs/>
        </w:rPr>
        <w:t>Incorporating</w:t>
      </w:r>
      <w:r w:rsidR="00BE2408">
        <w:rPr>
          <w:b/>
          <w:bCs/>
        </w:rPr>
        <w:t xml:space="preserve"> data</w:t>
      </w:r>
      <w:r w:rsidRPr="004560CB">
        <w:rPr>
          <w:b/>
          <w:bCs/>
        </w:rPr>
        <w:t xml:space="preserve"> dynamics</w:t>
      </w:r>
      <w:r w:rsidRPr="004560CB">
        <w:t xml:space="preserve">. </w:t>
      </w:r>
      <w:r w:rsidR="001301D8">
        <w:t>T</w:t>
      </w:r>
      <w:r w:rsidRPr="004560CB">
        <w:t xml:space="preserve">he </w:t>
      </w:r>
      <w:r w:rsidR="00B80347" w:rsidRPr="004560CB">
        <w:t>most significant</w:t>
      </w:r>
      <w:r w:rsidRPr="004560CB">
        <w:t xml:space="preserve"> challenge is to design an</w:t>
      </w:r>
      <w:r w:rsidR="00135215">
        <w:t>d</w:t>
      </w:r>
      <w:r w:rsidRPr="004560CB">
        <w:t xml:space="preserve"> adapt as the source of data changes. Currently, the most common way of designing dynamic visualisations is through coding.</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2EAF4438" w:rsidR="000B67D9" w:rsidRPr="004560CB" w:rsidRDefault="003B5BFA" w:rsidP="00263302">
      <w:pPr>
        <w:pStyle w:val="Caption"/>
        <w:jc w:val="center"/>
      </w:pPr>
      <w:bookmarkStart w:id="27" w:name="_Ref134200405"/>
      <w:bookmarkStart w:id="28" w:name="_Ref135069361"/>
      <w:r w:rsidRPr="004560CB">
        <w:t xml:space="preserve">Figure </w:t>
      </w:r>
      <w:r w:rsidRPr="004560CB">
        <w:fldChar w:fldCharType="begin"/>
      </w:r>
      <w:r w:rsidRPr="004560CB">
        <w:instrText xml:space="preserve"> SEQ Figure \* ARABIC </w:instrText>
      </w:r>
      <w:r w:rsidRPr="004560CB">
        <w:fldChar w:fldCharType="separate"/>
      </w:r>
      <w:r w:rsidR="00933D7D">
        <w:rPr>
          <w:noProof/>
        </w:rPr>
        <w:t>5</w:t>
      </w:r>
      <w:r w:rsidRPr="004560CB">
        <w:fldChar w:fldCharType="end"/>
      </w:r>
      <w:bookmarkEnd w:id="27"/>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bookmarkEnd w:id="28"/>
    </w:p>
    <w:p w14:paraId="60035317" w14:textId="72291950"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the act of constructing a visualisation by assembling 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933D7D" w:rsidRPr="004560CB">
        <w:t xml:space="preserve">Table </w:t>
      </w:r>
      <w:r w:rsidR="00933D7D">
        <w:rPr>
          <w:noProof/>
        </w:rPr>
        <w:t>1</w:t>
      </w:r>
      <w:r w:rsidR="00ED526C" w:rsidRPr="004560CB">
        <w:fldChar w:fldCharType="end"/>
      </w:r>
      <w:r w:rsidR="00ED526C" w:rsidRPr="004560CB">
        <w:t>)</w:t>
      </w:r>
      <w:r w:rsidR="001C5387">
        <w:t>. (to see the proof</w:t>
      </w:r>
      <w:r w:rsidR="00A51189">
        <w:t>-</w:t>
      </w:r>
      <w:r w:rsidR="001C5387">
        <w:t>of</w:t>
      </w:r>
      <w:r w:rsidR="00A51189">
        <w:t>-</w:t>
      </w:r>
      <w:r w:rsidR="001C5387">
        <w:t xml:space="preserve">concept presented in this thesis examined as a Constructive Visualisation </w:t>
      </w:r>
      <w:r w:rsidR="001C5387" w:rsidRPr="00557619">
        <w:rPr>
          <w:i/>
          <w:iCs/>
        </w:rPr>
        <w:t xml:space="preserve">see </w:t>
      </w:r>
      <w:r w:rsidR="001C5387" w:rsidRPr="00557619">
        <w:rPr>
          <w:i/>
          <w:iCs/>
        </w:rPr>
        <w:fldChar w:fldCharType="begin"/>
      </w:r>
      <w:r w:rsidR="001C5387" w:rsidRPr="00557619">
        <w:rPr>
          <w:i/>
          <w:iCs/>
        </w:rPr>
        <w:instrText xml:space="preserve"> REF _Ref135066616 \w \h </w:instrText>
      </w:r>
      <w:r w:rsidR="001C5387" w:rsidRPr="00557619">
        <w:rPr>
          <w:i/>
          <w:iCs/>
        </w:rPr>
      </w:r>
      <w:r w:rsidR="00557619">
        <w:rPr>
          <w:i/>
          <w:iCs/>
        </w:rPr>
        <w:instrText xml:space="preserve"> \* MERGEFORMAT </w:instrText>
      </w:r>
      <w:r w:rsidR="001C5387" w:rsidRPr="00557619">
        <w:rPr>
          <w:i/>
          <w:iCs/>
        </w:rPr>
        <w:fldChar w:fldCharType="separate"/>
      </w:r>
      <w:r w:rsidR="00933D7D">
        <w:rPr>
          <w:i/>
          <w:iCs/>
        </w:rPr>
        <w:t>7.1</w:t>
      </w:r>
      <w:r w:rsidR="001C5387" w:rsidRPr="00557619">
        <w:rPr>
          <w:i/>
          <w:iCs/>
        </w:rPr>
        <w:fldChar w:fldCharType="end"/>
      </w:r>
      <w:r w:rsidR="001C5387" w:rsidRPr="00557619">
        <w:rPr>
          <w:i/>
          <w:iCs/>
        </w:rPr>
        <w:t xml:space="preserve"> </w:t>
      </w:r>
      <w:r w:rsidR="001C5387" w:rsidRPr="00557619">
        <w:rPr>
          <w:i/>
          <w:iCs/>
        </w:rPr>
        <w:fldChar w:fldCharType="begin"/>
      </w:r>
      <w:r w:rsidR="001C5387" w:rsidRPr="00557619">
        <w:rPr>
          <w:i/>
          <w:iCs/>
        </w:rPr>
        <w:instrText xml:space="preserve"> REF _Ref135066616 \h </w:instrText>
      </w:r>
      <w:r w:rsidR="001C5387" w:rsidRPr="00557619">
        <w:rPr>
          <w:i/>
          <w:iCs/>
        </w:rPr>
      </w:r>
      <w:r w:rsidR="00557619">
        <w:rPr>
          <w:i/>
          <w:iCs/>
        </w:rPr>
        <w:instrText xml:space="preserve"> \* MERGEFORMAT </w:instrText>
      </w:r>
      <w:r w:rsidR="001C5387" w:rsidRPr="00557619">
        <w:rPr>
          <w:i/>
          <w:iCs/>
        </w:rPr>
        <w:fldChar w:fldCharType="separate"/>
      </w:r>
      <w:r w:rsidR="00933D7D" w:rsidRPr="00933D7D">
        <w:rPr>
          <w:i/>
          <w:iCs/>
          <w:lang w:val="en-US"/>
        </w:rPr>
        <w:t>Proof of Concept as a Constructive Visualisation</w:t>
      </w:r>
      <w:r w:rsidR="001C5387" w:rsidRPr="00557619">
        <w:rPr>
          <w:i/>
          <w:iCs/>
        </w:rPr>
        <w:fldChar w:fldCharType="end"/>
      </w:r>
      <w:r w:rsidR="001C5387">
        <w:t>)</w:t>
      </w:r>
      <w:r w:rsidR="001C5387" w:rsidRPr="004560CB">
        <w:t xml:space="preserve"> </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7DD70015" w:rsidR="00095540" w:rsidRPr="004560CB" w:rsidRDefault="00154056" w:rsidP="00154056">
            <w:pPr>
              <w:jc w:val="left"/>
              <w:rPr>
                <w:i/>
                <w:iCs/>
                <w:sz w:val="18"/>
                <w:szCs w:val="18"/>
              </w:rPr>
            </w:pPr>
            <w:r w:rsidRPr="004560CB">
              <w:rPr>
                <w:sz w:val="18"/>
                <w:szCs w:val="18"/>
              </w:rPr>
              <w:t xml:space="preserve">The token is the basic building block of which the data interface is compromised. The token can be physical or virtual and take any shape, colour, volume, texture etc. </w:t>
            </w:r>
            <w:r w:rsidR="006A0514">
              <w:rPr>
                <w:sz w:val="18"/>
                <w:szCs w:val="18"/>
              </w:rPr>
              <w:t xml:space="preserve">It could also </w:t>
            </w:r>
            <w:r w:rsidR="00833456">
              <w:rPr>
                <w:sz w:val="18"/>
                <w:szCs w:val="18"/>
              </w:rPr>
              <w:t>include</w:t>
            </w:r>
            <w:r w:rsidRPr="004560CB">
              <w:rPr>
                <w:sz w:val="18"/>
                <w:szCs w:val="18"/>
              </w:rPr>
              <w:t xml:space="preserve">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lastRenderedPageBreak/>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1FB1594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w:t>
            </w:r>
            <w:r w:rsidR="000951DF">
              <w:rPr>
                <w:sz w:val="18"/>
                <w:szCs w:val="18"/>
              </w:rPr>
              <w:t xml:space="preserve"> and</w:t>
            </w:r>
            <w:r w:rsidR="00B60032" w:rsidRPr="004560CB">
              <w:rPr>
                <w:sz w:val="18"/>
                <w:szCs w:val="18"/>
              </w:rPr>
              <w:t xml:space="preserve">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32AB6E8E" w:rsidR="00095540" w:rsidRPr="004560CB" w:rsidRDefault="00095540" w:rsidP="00095540">
            <w:pPr>
              <w:rPr>
                <w:b/>
                <w:bCs/>
              </w:rPr>
            </w:pPr>
            <w:r w:rsidRPr="004560CB">
              <w:rPr>
                <w:i/>
                <w:iCs/>
              </w:rPr>
              <w:t>Environment initialisation</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75BD0B0F" w:rsidR="00095540" w:rsidRPr="004560CB" w:rsidRDefault="00095540" w:rsidP="00095540">
            <w:pPr>
              <w:rPr>
                <w:i/>
                <w:iCs/>
              </w:rPr>
            </w:pPr>
            <w:r w:rsidRPr="004560CB">
              <w:rPr>
                <w:i/>
                <w:iCs/>
              </w:rPr>
              <w:t>Mapping data to tokens</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705E379B" w:rsidR="00095540" w:rsidRPr="004560CB" w:rsidRDefault="00095540" w:rsidP="00095540">
            <w:pPr>
              <w:rPr>
                <w:i/>
                <w:iCs/>
              </w:rPr>
            </w:pPr>
            <w:r w:rsidRPr="004560CB">
              <w:rPr>
                <w:i/>
                <w:iCs/>
              </w:rPr>
              <w:t>Assembling the tokens</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69882A92" w:rsidR="00095540" w:rsidRPr="004560CB" w:rsidRDefault="00095540" w:rsidP="00095540">
            <w:pPr>
              <w:rPr>
                <w:i/>
                <w:iCs/>
              </w:rPr>
            </w:pPr>
            <w:r w:rsidRPr="004560CB">
              <w:rPr>
                <w:i/>
                <w:iCs/>
              </w:rPr>
              <w:t>Evolution over time</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5457AA88" w:rsidR="00ED526C" w:rsidRPr="004560CB" w:rsidRDefault="00ED526C" w:rsidP="00ED526C">
      <w:pPr>
        <w:pStyle w:val="Caption"/>
        <w:jc w:val="center"/>
      </w:pPr>
      <w:bookmarkStart w:id="29" w:name="_Ref134279082"/>
      <w:bookmarkStart w:id="30" w:name="_Ref135066733"/>
      <w:r w:rsidRPr="004560CB">
        <w:t xml:space="preserve">Table </w:t>
      </w:r>
      <w:r w:rsidR="00F64AD4">
        <w:fldChar w:fldCharType="begin"/>
      </w:r>
      <w:r w:rsidR="00F64AD4">
        <w:instrText xml:space="preserve"> SEQ Table \* ARABIC </w:instrText>
      </w:r>
      <w:r w:rsidR="00F64AD4">
        <w:fldChar w:fldCharType="separate"/>
      </w:r>
      <w:r w:rsidR="00933D7D">
        <w:rPr>
          <w:noProof/>
        </w:rPr>
        <w:t>1</w:t>
      </w:r>
      <w:r w:rsidR="00F64AD4">
        <w:fldChar w:fldCharType="end"/>
      </w:r>
      <w:bookmarkEnd w:id="29"/>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bookmarkEnd w:id="30"/>
    </w:p>
    <w:p w14:paraId="5716F975" w14:textId="7DAE0B7C" w:rsidR="00BA7690" w:rsidRPr="004560CB" w:rsidRDefault="00E93514" w:rsidP="00BB6E71">
      <w:pPr>
        <w:pStyle w:val="Heading2"/>
        <w:rPr>
          <w:lang w:val="en-GB"/>
        </w:rPr>
      </w:pPr>
      <w:bookmarkStart w:id="31" w:name="_Toc135132556"/>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31"/>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464DB0A9"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006B3B28">
        <w:t xml:space="preserve"> (Section </w:t>
      </w:r>
      <w:r w:rsidR="006B3B28">
        <w:fldChar w:fldCharType="begin"/>
      </w:r>
      <w:r w:rsidR="006B3B28">
        <w:instrText xml:space="preserve"> REF _Ref134802516 \w \h </w:instrText>
      </w:r>
      <w:r w:rsidR="006B3B28">
        <w:fldChar w:fldCharType="separate"/>
      </w:r>
      <w:r w:rsidR="00933D7D">
        <w:t>5.1</w:t>
      </w:r>
      <w:r w:rsidR="006B3B28">
        <w:fldChar w:fldCharType="end"/>
      </w:r>
      <w:r w:rsidR="006B3B28">
        <w:t>)</w:t>
      </w:r>
      <w:r w:rsidRPr="004560CB">
        <w:t>.</w:t>
      </w:r>
    </w:p>
    <w:p w14:paraId="519C941C" w14:textId="01FE680C"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6B3B28">
        <w:t xml:space="preserve"> (</w:t>
      </w:r>
      <w:commentRangeStart w:id="32"/>
      <w:r w:rsidR="006B3B28">
        <w:t xml:space="preserve">Section </w:t>
      </w:r>
      <w:r w:rsidR="006B3B28">
        <w:fldChar w:fldCharType="begin"/>
      </w:r>
      <w:r w:rsidR="006B3B28">
        <w:instrText xml:space="preserve"> REF _Ref135052461 \w \h </w:instrText>
      </w:r>
      <w:r w:rsidR="006B3B28">
        <w:fldChar w:fldCharType="separate"/>
      </w:r>
      <w:r w:rsidR="00933D7D">
        <w:t>5.2</w:t>
      </w:r>
      <w:r w:rsidR="006B3B28">
        <w:fldChar w:fldCharType="end"/>
      </w:r>
      <w:r w:rsidR="006B3B28">
        <w:t>)</w:t>
      </w:r>
      <w:r w:rsidR="00721537" w:rsidRPr="004560CB">
        <w:t>.</w:t>
      </w:r>
      <w:commentRangeEnd w:id="32"/>
      <w:r w:rsidR="00A16FE7">
        <w:rPr>
          <w:rStyle w:val="CommentReference"/>
        </w:rPr>
        <w:commentReference w:id="32"/>
      </w:r>
    </w:p>
    <w:p w14:paraId="7ED9CD49" w14:textId="13CF7787" w:rsidR="00490801" w:rsidRPr="004560CB" w:rsidRDefault="00F204BA" w:rsidP="003D7258">
      <w:pPr>
        <w:pStyle w:val="ListParagraph"/>
        <w:numPr>
          <w:ilvl w:val="0"/>
          <w:numId w:val="37"/>
        </w:numPr>
      </w:pPr>
      <w:r w:rsidRPr="004560CB">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r w:rsidR="006B3B28">
        <w:t xml:space="preserve"> (Section </w:t>
      </w:r>
      <w:r w:rsidR="006B3B28">
        <w:fldChar w:fldCharType="begin"/>
      </w:r>
      <w:r w:rsidR="006B3B28">
        <w:instrText xml:space="preserve"> REF _Ref135052491 \w \h </w:instrText>
      </w:r>
      <w:r w:rsidR="006B3B28">
        <w:fldChar w:fldCharType="separate"/>
      </w:r>
      <w:r w:rsidR="00933D7D">
        <w:t>5.3</w:t>
      </w:r>
      <w:r w:rsidR="006B3B28">
        <w:fldChar w:fldCharType="end"/>
      </w:r>
      <w:r w:rsidR="006B3B28">
        <w:t>)</w:t>
      </w:r>
      <w:r w:rsidR="00A25036" w:rsidRPr="004560CB">
        <w:t>.</w:t>
      </w:r>
    </w:p>
    <w:p w14:paraId="12E9FFE0" w14:textId="39C4FFDB" w:rsidR="00640FB5" w:rsidRPr="004560CB" w:rsidRDefault="00640FB5" w:rsidP="00640FB5">
      <w:pPr>
        <w:pStyle w:val="Heading3"/>
      </w:pPr>
      <w:bookmarkStart w:id="33" w:name="_Toc135132557"/>
      <w:r w:rsidRPr="004560CB">
        <w:t>Research question</w:t>
      </w:r>
      <w:bookmarkEnd w:id="33"/>
    </w:p>
    <w:p w14:paraId="1BD0E6B1" w14:textId="21A7EBF8" w:rsidR="002B4033" w:rsidRPr="004560CB" w:rsidRDefault="00127AA2" w:rsidP="00F23438">
      <w:r w:rsidRPr="004560CB">
        <w:t xml:space="preserve">The implications of </w:t>
      </w:r>
      <w:r w:rsidR="00846B58">
        <w:t>the above-mentioned</w:t>
      </w:r>
      <w:r w:rsidRPr="004560CB">
        <w:t xml:space="preserve"> aspects </w:t>
      </w:r>
      <w:r w:rsidR="00212418" w:rsidRPr="004560CB">
        <w:t>inform</w:t>
      </w:r>
      <w:r w:rsidR="00D84999">
        <w:t xml:space="preserve"> both</w:t>
      </w:r>
      <w:r w:rsidRPr="004560CB">
        <w:t xml:space="preserve"> the design process and </w:t>
      </w:r>
      <w:r w:rsidR="00BE1F24">
        <w:t xml:space="preserve">the prototype </w:t>
      </w:r>
      <w:proofErr w:type="gramStart"/>
      <w:r w:rsidR="00BE1F24">
        <w:t>design,</w:t>
      </w:r>
      <w:r w:rsidR="003B1899" w:rsidRPr="004560CB">
        <w:t xml:space="preserve"> and</w:t>
      </w:r>
      <w:proofErr w:type="gramEnd"/>
      <w:r w:rsidR="003B1899" w:rsidRPr="004560CB">
        <w:t xml:space="preserve"> will be</w:t>
      </w:r>
      <w:r w:rsidR="00BE1F24">
        <w:t xml:space="preserve"> further</w:t>
      </w:r>
      <w:r w:rsidR="003B1899" w:rsidRPr="004560CB">
        <w:t xml:space="preserv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w:t>
      </w:r>
      <w:r w:rsidR="007252B9">
        <w:t>further specifies</w:t>
      </w:r>
      <w:r w:rsidR="002B4033" w:rsidRPr="004560CB">
        <w:t xml:space="preserve">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lastRenderedPageBreak/>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34" w:name="_Ref134714947"/>
      <w:bookmarkStart w:id="35" w:name="_Toc135132558"/>
      <w:r w:rsidRPr="004560CB">
        <w:rPr>
          <w:lang w:val="en-GB"/>
        </w:rPr>
        <w:t>Design process and methods</w:t>
      </w:r>
      <w:bookmarkEnd w:id="34"/>
      <w:bookmarkEnd w:id="35"/>
    </w:p>
    <w:p w14:paraId="729248A6" w14:textId="4D824022" w:rsidR="00BA7690" w:rsidRPr="004560CB" w:rsidRDefault="007E082F" w:rsidP="00BA7690">
      <w:pPr>
        <w:pStyle w:val="Heading2"/>
        <w:rPr>
          <w:lang w:val="en-GB"/>
        </w:rPr>
      </w:pPr>
      <w:bookmarkStart w:id="36" w:name="_Toc135132559"/>
      <w:r w:rsidRPr="004560CB">
        <w:rPr>
          <w:lang w:val="en-GB"/>
        </w:rPr>
        <w:t>P</w:t>
      </w:r>
      <w:r w:rsidR="00BA7690" w:rsidRPr="004560CB">
        <w:rPr>
          <w:lang w:val="en-GB"/>
        </w:rPr>
        <w:t>lanning</w:t>
      </w:r>
      <w:bookmarkEnd w:id="36"/>
    </w:p>
    <w:p w14:paraId="6E89C110" w14:textId="18C855EC"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w:t>
      </w:r>
      <w:r w:rsidR="00DD1A28">
        <w:t>prototype iterations resulting into a final prototype</w:t>
      </w:r>
      <w:r w:rsidR="007D6C11" w:rsidRPr="004560CB">
        <w:t>.</w:t>
      </w:r>
    </w:p>
    <w:p w14:paraId="368F983E" w14:textId="042BC6B2" w:rsidR="001C795F" w:rsidRPr="004560CB" w:rsidRDefault="001C795F" w:rsidP="00E96017">
      <w:pPr>
        <w:pStyle w:val="Heading3"/>
      </w:pPr>
      <w:bookmarkStart w:id="37" w:name="_Toc135132560"/>
      <w:r w:rsidRPr="004560CB">
        <w:t xml:space="preserve">User </w:t>
      </w:r>
      <w:r w:rsidR="00A677DF" w:rsidRPr="004560CB">
        <w:t>Centred</w:t>
      </w:r>
      <w:r w:rsidRPr="004560CB">
        <w:t xml:space="preserve"> Design</w:t>
      </w:r>
      <w:bookmarkEnd w:id="37"/>
    </w:p>
    <w:p w14:paraId="4681C9EE" w14:textId="72421E39"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UCD situat</w:t>
      </w:r>
      <w:r w:rsidR="001A292C">
        <w:t>es</w:t>
      </w:r>
      <w:r w:rsidR="00C66327" w:rsidRPr="004560CB">
        <w:t xml:space="preserve"> the user at the “centre” of the design process, designers </w:t>
      </w:r>
      <w:r w:rsidR="007C254B">
        <w:t>gain a deep understanding of the users’ needs</w:t>
      </w:r>
      <w:r w:rsidR="00C66327" w:rsidRPr="004560CB">
        <w:t>, through which a design can be made that better aligns with</w:t>
      </w:r>
      <w:r w:rsidR="007C254B">
        <w:t xml:space="preserve"> the</w:t>
      </w:r>
      <w:r w:rsidR="00C66327" w:rsidRPr="004560CB">
        <w:t xml:space="preserve"> user</w:t>
      </w:r>
      <w:r w:rsidR="007C254B">
        <w:t>s’</w:t>
      </w:r>
      <w:r w:rsidR="00C66327" w:rsidRPr="004560CB">
        <w:t xml:space="preserve"> experiences and expectations. The benefits of UCD on design and research projects are numerous and often lead to more efficient design processes and </w:t>
      </w:r>
      <w:r w:rsidR="000E59C3">
        <w:t xml:space="preserve">higher acceptance of </w:t>
      </w:r>
      <w:r w:rsidR="00C66327" w:rsidRPr="004560CB">
        <w:t xml:space="preserve">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503C91CF"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increased considerably as the </w:t>
      </w:r>
      <w:r w:rsidR="000D6C93">
        <w:t>implementation</w:t>
      </w:r>
      <w:r w:rsidR="00946AA9" w:rsidRPr="004560CB">
        <w:t xml:space="preserve">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2A3155E0" w:rsidR="007D6CD3" w:rsidRPr="004560CB" w:rsidRDefault="00A4548A" w:rsidP="00544CA6">
      <w:r w:rsidRPr="004560CB">
        <w:t xml:space="preserve">I have </w:t>
      </w:r>
      <w:r w:rsidR="002D16BF" w:rsidRPr="004560CB">
        <w:t>approached</w:t>
      </w:r>
      <w:r w:rsidRPr="004560CB">
        <w:t xml:space="preserve"> the project from </w:t>
      </w:r>
      <w:r w:rsidR="002D16BF" w:rsidRPr="004560CB">
        <w:t>a</w:t>
      </w:r>
      <w:r w:rsidRPr="004560CB">
        <w:t xml:space="preserve"> </w:t>
      </w:r>
      <w:r w:rsidR="002D16BF" w:rsidRPr="004560CB">
        <w:rPr>
          <w:i/>
          <w:iCs/>
        </w:rPr>
        <w:t>qualitative research</w:t>
      </w:r>
      <w:r w:rsidR="002D16BF" w:rsidRPr="004560CB">
        <w:t xml:space="preserve"> perspective</w:t>
      </w:r>
      <w:r w:rsidR="006426FA">
        <w:t xml:space="preserve"> as the user group</w:t>
      </w:r>
      <w:r w:rsidR="00616375">
        <w:t xml:space="preserve"> is a single team of eight</w:t>
      </w:r>
      <w:r w:rsidRPr="004560CB">
        <w:t>. By focusing on a smaller set of users</w:t>
      </w:r>
      <w:r w:rsidR="002D16BF" w:rsidRPr="004560CB">
        <w:t>,</w:t>
      </w:r>
      <w:r w:rsidRPr="004560CB">
        <w:t xml:space="preserve"> I aim to</w:t>
      </w:r>
      <w:r w:rsidR="004C214C" w:rsidRPr="004560CB">
        <w:t xml:space="preserve"> </w:t>
      </w:r>
      <w:r w:rsidRPr="004560CB">
        <w:t>understand the users’ individual needs, through which I can design a concept that would provide real value to each user</w:t>
      </w:r>
      <w:r w:rsidR="00F52A12" w:rsidRPr="004560CB">
        <w:t>.</w:t>
      </w:r>
    </w:p>
    <w:p w14:paraId="0264962E" w14:textId="4E71ED5A" w:rsidR="00C93806" w:rsidRPr="004560CB" w:rsidRDefault="00733053" w:rsidP="00544CA6">
      <w:r w:rsidRPr="004560CB">
        <w:t>Q</w:t>
      </w:r>
      <w:r w:rsidR="00090916" w:rsidRPr="004560CB">
        <w:t>ualitative research addresses users on a deeper level</w:t>
      </w:r>
      <w:r w:rsidR="001B4A6A" w:rsidRPr="004560CB">
        <w:t xml:space="preserve">. </w:t>
      </w:r>
      <w:r w:rsidR="003C77FB">
        <w:t>I</w:t>
      </w:r>
      <w:r w:rsidR="00090916" w:rsidRPr="004560CB">
        <w:t xml:space="preserve">t is possible to have a more nuanced discussion about the ethics of design and the roles of the </w:t>
      </w:r>
      <w:r w:rsidR="00090916" w:rsidRPr="004560CB">
        <w:lastRenderedPageBreak/>
        <w:t>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w:instrText>
      </w:r>
      <w:r w:rsidRPr="00A76D4E">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A76D4E">
        <w:rPr>
          <w:noProof/>
          <w:lang w:val="en-US"/>
        </w:rPr>
        <w:t>(Brinkmann et al., 2014)</w:t>
      </w:r>
      <w:r w:rsidRPr="004560CB">
        <w:fldChar w:fldCharType="end"/>
      </w:r>
      <w:r w:rsidR="00090916" w:rsidRPr="00A76D4E">
        <w:rPr>
          <w:lang w:val="en-US"/>
        </w:rPr>
        <w:t>.</w:t>
      </w:r>
      <w:r w:rsidR="00E11416" w:rsidRPr="00A76D4E">
        <w:rPr>
          <w:lang w:val="en-US"/>
        </w:rPr>
        <w:t xml:space="preserve"> </w:t>
      </w:r>
      <w:r w:rsidR="00E11416" w:rsidRPr="00E11416">
        <w:rPr>
          <w:lang w:val="en-US"/>
        </w:rPr>
        <w:t>Fossey et al.,</w:t>
      </w:r>
      <w:r w:rsidR="00090916" w:rsidRPr="00E11416">
        <w:rPr>
          <w:lang w:val="en-US"/>
        </w:rPr>
        <w:t xml:space="preserve"> </w:t>
      </w:r>
      <w:r w:rsidR="00090916" w:rsidRPr="004560CB">
        <w:fldChar w:fldCharType="begin"/>
      </w:r>
      <w:r w:rsidR="00E11416" w:rsidRPr="00E11416">
        <w:rPr>
          <w:lang w:val="en-US"/>
        </w:rPr>
        <w:instrText xml:space="preserve"> ADDIN ZOTERO_ITEM CSL_CITATION {"citationID":"czmUz2uf","properties":{"formattedCitation":"(2002)","plainCitation":"(2002)","noteIndex":0},"citationItems":[{"id":557,"uris":["http://zotero.org/users/11020722/items/XEQZ9BTZ"],"itemData":{"id":557,"type":"article-journal","abstract":"Qualitative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label":"page","suppress-author":true}],"schema":"https://github.com/citation-style-language/schema/raw/master/csl-citation.json"} </w:instrText>
      </w:r>
      <w:r w:rsidR="00090916" w:rsidRPr="004560CB">
        <w:fldChar w:fldCharType="separate"/>
      </w:r>
      <w:r w:rsidR="00E11416" w:rsidRPr="00E11416">
        <w:rPr>
          <w:noProof/>
          <w:lang w:val="en-US"/>
        </w:rPr>
        <w:t>(2002)</w:t>
      </w:r>
      <w:r w:rsidR="00090916" w:rsidRPr="004560CB">
        <w:fldChar w:fldCharType="end"/>
      </w:r>
      <w:r w:rsidR="00090916" w:rsidRPr="00E11416">
        <w:rPr>
          <w:lang w:val="en-US"/>
        </w:rPr>
        <w:t xml:space="preserve"> </w:t>
      </w:r>
      <w:r w:rsidR="002526F3" w:rsidRPr="00E11416">
        <w:rPr>
          <w:lang w:val="en-US"/>
        </w:rPr>
        <w:t xml:space="preserve">explain </w:t>
      </w:r>
      <w:r w:rsidR="0035372B" w:rsidRPr="00E11416">
        <w:rPr>
          <w:lang w:val="en-US"/>
        </w:rPr>
        <w:t>how</w:t>
      </w:r>
      <w:r w:rsidR="006154FC" w:rsidRPr="00E11416">
        <w:rPr>
          <w:lang w:val="en-US"/>
        </w:rPr>
        <w:t xml:space="preserve"> </w:t>
      </w:r>
      <w:r w:rsidR="00090916" w:rsidRPr="00E11416">
        <w:rPr>
          <w:lang w:val="en-US"/>
        </w:rPr>
        <w:t xml:space="preserve">when projects aim to do qualitative research, each part of the design process becomes influenced by qualitative measures. </w:t>
      </w:r>
      <w:r w:rsidR="00090916" w:rsidRPr="004560CB">
        <w:t xml:space="preserve">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4BCC46C6" w:rsidR="0019162F" w:rsidRPr="004560CB" w:rsidRDefault="00C712DC" w:rsidP="006154FC">
      <w:r w:rsidRPr="004560CB">
        <w:t xml:space="preserve">A qualitative research method employed in this project is the interview. </w:t>
      </w:r>
      <w:r w:rsidR="00AB3258" w:rsidRPr="004560CB">
        <w:t xml:space="preserve">The core function of an interview is to (1) build a personal </w:t>
      </w:r>
      <w:r w:rsidR="00DA3633">
        <w:t>report</w:t>
      </w:r>
      <w:r w:rsidR="00AB3258" w:rsidRPr="004560CB">
        <w:t xml:space="preserve">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45215844" w:rsidR="00B12E27" w:rsidRPr="004560CB" w:rsidRDefault="008E68DD" w:rsidP="006154FC">
      <w:r>
        <w:t xml:space="preserve">Knox &amp; Burkard </w:t>
      </w:r>
      <w:r w:rsidR="00B12E27" w:rsidRPr="004560CB">
        <w:fldChar w:fldCharType="begin"/>
      </w:r>
      <w:r>
        <w:instrText xml:space="preserve"> ADDIN ZOTERO_ITEM CSL_CITATION {"citationID":"ymu1D6l6","properties":{"formattedCitation":"(2009)","plainCitation":"(2009)","noteIndex":0},"citationItems":[{"id":544,"uris":["http://zotero.org/users/11020722/items/PZCYQNR6"],"itemData":{"id":544,"type":"article-journal","abstract":"After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12E27" w:rsidRPr="004560CB">
        <w:fldChar w:fldCharType="separate"/>
      </w:r>
      <w:r>
        <w:rPr>
          <w:noProof/>
        </w:rPr>
        <w:t>(2009)</w:t>
      </w:r>
      <w:r w:rsidR="00B12E27" w:rsidRPr="004560CB">
        <w:fldChar w:fldCharType="end"/>
      </w:r>
      <w:r w:rsidR="00B12E27" w:rsidRPr="004560CB">
        <w:t xml:space="preserve"> defines the semi-structured interview as follows: </w:t>
      </w:r>
    </w:p>
    <w:p w14:paraId="585EB631" w14:textId="1F18B43B"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r w:rsidR="008E68DD">
        <w:t xml:space="preserve"> </w:t>
      </w:r>
      <w:r w:rsidR="008E68DD" w:rsidRPr="004560CB">
        <w:fldChar w:fldCharType="begin"/>
      </w:r>
      <w:r w:rsidR="008E68DD">
        <w:instrText xml:space="preserve"> ADDIN ZOTERO_ITEM CSL_CITATION {"citationID":"BVJC4RO9","properties":{"formattedCitation":"(Knox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008E68DD" w:rsidRPr="004560CB">
        <w:fldChar w:fldCharType="separate"/>
      </w:r>
      <w:r w:rsidR="008E68DD" w:rsidRPr="004560CB">
        <w:rPr>
          <w:noProof/>
        </w:rPr>
        <w:t>(Knox &amp; Burkard, 2009, p. 2)</w:t>
      </w:r>
      <w:r w:rsidR="008E68DD" w:rsidRPr="004560CB">
        <w:fldChar w:fldCharType="end"/>
      </w:r>
    </w:p>
    <w:p w14:paraId="4ED35FC0" w14:textId="050C500C" w:rsidR="008168AD" w:rsidRDefault="00BA1358" w:rsidP="00CF16F5">
      <w:r>
        <w:t>In addition</w:t>
      </w:r>
      <w:r w:rsidR="009D248E">
        <w:t xml:space="preserve"> to </w:t>
      </w:r>
      <w:r w:rsidR="009D248E" w:rsidRPr="004560CB">
        <w:t xml:space="preserve">Knox &amp; Burkard’s </w:t>
      </w:r>
      <w:r w:rsidR="009D248E" w:rsidRPr="004560CB">
        <w:fldChar w:fldCharType="begin"/>
      </w:r>
      <w:r w:rsidR="009D248E"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9D248E" w:rsidRPr="004560CB">
        <w:fldChar w:fldCharType="separate"/>
      </w:r>
      <w:r w:rsidR="009D248E" w:rsidRPr="004560CB">
        <w:rPr>
          <w:noProof/>
        </w:rPr>
        <w:t>(2009)</w:t>
      </w:r>
      <w:r w:rsidR="009D248E" w:rsidRPr="004560CB">
        <w:fldChar w:fldCharType="end"/>
      </w:r>
      <w:r w:rsidR="009D248E" w:rsidRPr="004560CB">
        <w:t xml:space="preserve"> </w:t>
      </w:r>
      <w:r w:rsidR="009D248E">
        <w:t xml:space="preserve">broader </w:t>
      </w:r>
      <w:r w:rsidR="009D248E" w:rsidRPr="004560CB">
        <w:t>definition</w:t>
      </w:r>
      <w:r w:rsidR="009D248E">
        <w:t xml:space="preserve"> of semi-structured interviews, </w:t>
      </w:r>
      <w:r w:rsidR="009D248E">
        <w:t xml:space="preserve">Wood </w:t>
      </w:r>
      <w:r w:rsidR="009D248E" w:rsidRPr="004560CB">
        <w:fldChar w:fldCharType="begin"/>
      </w:r>
      <w:r w:rsidR="009D248E">
        <w:instrText xml:space="preserve"> ADDIN ZOTERO_ITEM CSL_CITATION {"citationID":"yW6EAVeY","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9D248E" w:rsidRPr="004560CB">
        <w:fldChar w:fldCharType="separate"/>
      </w:r>
      <w:r w:rsidR="009D248E">
        <w:rPr>
          <w:noProof/>
        </w:rPr>
        <w:t>(1997)</w:t>
      </w:r>
      <w:r w:rsidR="009D248E" w:rsidRPr="004560CB">
        <w:fldChar w:fldCharType="end"/>
      </w:r>
      <w:r w:rsidR="009D248E">
        <w:t xml:space="preserve"> </w:t>
      </w:r>
      <w:r w:rsidR="00A65F5D">
        <w:t xml:space="preserve">proposes a methodological context </w:t>
      </w:r>
      <w:r w:rsidR="00A65F5D" w:rsidRPr="004560CB">
        <w:t>through the lens of a user-centred software development process</w:t>
      </w:r>
      <w:r w:rsidR="00A65F5D">
        <w:t xml:space="preserve">. </w:t>
      </w:r>
      <w:r w:rsidR="00C11649" w:rsidRPr="004560CB">
        <w:t xml:space="preserve">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w:t>
      </w:r>
      <w:r w:rsidR="007530CF">
        <w:t>: Grand tour-, case focused-, and native language questioning.</w:t>
      </w:r>
    </w:p>
    <w:p w14:paraId="279FD25A" w14:textId="77777777" w:rsidR="00D43B9F" w:rsidRDefault="00C11649" w:rsidP="00D43B9F">
      <w:pPr>
        <w:pStyle w:val="ListParagraph"/>
        <w:numPr>
          <w:ilvl w:val="0"/>
          <w:numId w:val="5"/>
        </w:numPr>
      </w:pPr>
      <w:r w:rsidRPr="00D43B9F">
        <w:rPr>
          <w:i/>
          <w:iCs/>
        </w:rPr>
        <w:t>Grand Tour</w:t>
      </w:r>
      <w:r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Pr="004560CB">
        <w:t>.</w:t>
      </w:r>
    </w:p>
    <w:p w14:paraId="3E61D96E" w14:textId="77777777" w:rsidR="00D43B9F" w:rsidRDefault="00C11649" w:rsidP="00D43B9F">
      <w:pPr>
        <w:pStyle w:val="ListParagraph"/>
        <w:numPr>
          <w:ilvl w:val="0"/>
          <w:numId w:val="5"/>
        </w:numPr>
      </w:pPr>
      <w:r w:rsidRPr="00D43B9F">
        <w:rPr>
          <w:i/>
          <w:iCs/>
        </w:rPr>
        <w:t>Case Focused</w:t>
      </w:r>
      <w:r w:rsidRPr="004560CB">
        <w:t xml:space="preserve"> </w:t>
      </w:r>
      <w:r w:rsidR="00C60971" w:rsidRPr="004560CB">
        <w:t xml:space="preserve">questioning </w:t>
      </w:r>
      <w:r w:rsidR="006F699E" w:rsidRPr="004560CB">
        <w:t>focuses on specific interactions or flows in the user's workflow to elicit a deeper understanding of workflows and terminologies unknown to the researcher.</w:t>
      </w:r>
    </w:p>
    <w:p w14:paraId="2B4AE626" w14:textId="4ADF325E" w:rsidR="00CF16F5" w:rsidRPr="004560CB" w:rsidRDefault="006F699E" w:rsidP="00D43B9F">
      <w:pPr>
        <w:pStyle w:val="ListParagraph"/>
        <w:numPr>
          <w:ilvl w:val="0"/>
          <w:numId w:val="5"/>
        </w:numPr>
      </w:pPr>
      <w:r w:rsidRPr="00D43B9F">
        <w:rPr>
          <w:i/>
          <w:iCs/>
        </w:rPr>
        <w:t>Native Language</w:t>
      </w:r>
      <w:r w:rsidRPr="004560CB">
        <w:t xml:space="preserve"> questioning requires </w:t>
      </w:r>
      <w:r w:rsidR="001F0380" w:rsidRPr="004560CB">
        <w:t>understanding the user's field of work and focusing</w:t>
      </w:r>
      <w:r w:rsidRPr="004560CB">
        <w:t xml:space="preserve"> on domain-specific questions to elicit specialised answers.</w:t>
      </w:r>
    </w:p>
    <w:p w14:paraId="43417309" w14:textId="3C2C9A5B" w:rsidR="001C795F" w:rsidRPr="004560CB" w:rsidRDefault="00BA7690" w:rsidP="001C795F">
      <w:pPr>
        <w:pStyle w:val="Heading3"/>
      </w:pPr>
      <w:bookmarkStart w:id="38" w:name="_Toc135132561"/>
      <w:r w:rsidRPr="004560CB">
        <w:t>Literature research</w:t>
      </w:r>
      <w:bookmarkEnd w:id="38"/>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lastRenderedPageBreak/>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9" w:name="_Toc135132562"/>
      <w:r w:rsidRPr="004560CB">
        <w:t xml:space="preserve">The </w:t>
      </w:r>
      <w:r w:rsidR="00C17FF8" w:rsidRPr="004560CB">
        <w:t>Double Diamond</w:t>
      </w:r>
      <w:r w:rsidRPr="004560CB">
        <w:t xml:space="preserve"> research method</w:t>
      </w:r>
      <w:bookmarkEnd w:id="39"/>
    </w:p>
    <w:p w14:paraId="4563F6CE" w14:textId="75454C49" w:rsidR="003A4AE0" w:rsidRPr="004560CB" w:rsidRDefault="00210DD6" w:rsidP="00210DD6">
      <w:r w:rsidRPr="004560CB">
        <w:t xml:space="preserve">The </w:t>
      </w:r>
      <w:r w:rsidR="00A76D4E">
        <w:t>Double 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1FC82622" w:rsidR="00922EAE" w:rsidRPr="004560CB" w:rsidRDefault="00FC4ABA" w:rsidP="00210DD6">
      <w:r w:rsidRPr="004560CB">
        <w:t>Since</w:t>
      </w:r>
      <w:r w:rsidR="00922EAE" w:rsidRPr="004560CB">
        <w:t xml:space="preserve"> its initial conception, the Design Council has iterated upon the core model of the </w:t>
      </w:r>
      <w:r w:rsidR="00D81A91">
        <w:t>D</w:t>
      </w:r>
      <w:r w:rsidR="00922EAE" w:rsidRPr="004560CB">
        <w:t xml:space="preserve">ouble </w:t>
      </w:r>
      <w:r w:rsidR="00D81A91">
        <w:t>D</w:t>
      </w:r>
      <w:r w:rsidR="00922EAE" w:rsidRPr="004560CB">
        <w:t xml:space="preserve">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933D7D" w:rsidRPr="004560CB">
        <w:t xml:space="preserve">Figure </w:t>
      </w:r>
      <w:r w:rsidR="00933D7D">
        <w:rPr>
          <w:noProof/>
        </w:rPr>
        <w:t>6</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lastRenderedPageBreak/>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3AAE0ED0" w:rsidR="00667934" w:rsidRPr="004560CB" w:rsidRDefault="00667934" w:rsidP="00915EF4">
      <w:pPr>
        <w:pStyle w:val="Caption"/>
        <w:jc w:val="center"/>
      </w:pPr>
      <w:bookmarkStart w:id="40" w:name="_Ref134088274"/>
      <w:r w:rsidRPr="004560CB">
        <w:t xml:space="preserve">Figure </w:t>
      </w:r>
      <w:r w:rsidRPr="004560CB">
        <w:fldChar w:fldCharType="begin"/>
      </w:r>
      <w:r w:rsidRPr="004560CB">
        <w:instrText xml:space="preserve"> SEQ Figure \* ARABIC </w:instrText>
      </w:r>
      <w:r w:rsidRPr="004560CB">
        <w:fldChar w:fldCharType="separate"/>
      </w:r>
      <w:r w:rsidR="00933D7D">
        <w:rPr>
          <w:noProof/>
        </w:rPr>
        <w:t>6</w:t>
      </w:r>
      <w:r w:rsidRPr="004560CB">
        <w:fldChar w:fldCharType="end"/>
      </w:r>
      <w:bookmarkEnd w:id="40"/>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41" w:name="_Toc135132563"/>
      <w:r w:rsidRPr="004560CB">
        <w:rPr>
          <w:lang w:val="en-GB"/>
        </w:rPr>
        <w:t>Early design stages</w:t>
      </w:r>
      <w:bookmarkEnd w:id="41"/>
    </w:p>
    <w:p w14:paraId="31C36859" w14:textId="2A11AF2D" w:rsidR="009A3C6F" w:rsidRPr="00352880" w:rsidRDefault="00C46554" w:rsidP="009A3C6F">
      <w:pPr>
        <w:rPr>
          <w:lang w:eastAsia="en-GB"/>
        </w:rPr>
      </w:pPr>
      <w:r>
        <w:rPr>
          <w:lang w:eastAsia="en-GB"/>
        </w:rPr>
        <w:t xml:space="preserve">After concluding the initial literature </w:t>
      </w:r>
      <w:r w:rsidR="001C6288">
        <w:rPr>
          <w:lang w:eastAsia="en-GB"/>
        </w:rPr>
        <w:t>research,</w:t>
      </w:r>
      <w:r>
        <w:rPr>
          <w:lang w:eastAsia="en-GB"/>
        </w:rPr>
        <w:t xml:space="preserve"> I wanted to meet all users and begin the user research process</w:t>
      </w:r>
      <w:r w:rsidR="009623D8">
        <w:rPr>
          <w:lang w:eastAsia="en-GB"/>
        </w:rPr>
        <w:t>.</w:t>
      </w:r>
      <w:r w:rsidR="00352880">
        <w:rPr>
          <w:lang w:eastAsia="en-GB"/>
        </w:rPr>
        <w:t xml:space="preserve"> </w:t>
      </w:r>
      <w:r w:rsidR="009A3C6F" w:rsidRPr="004560CB">
        <w:rPr>
          <w:lang w:eastAsia="en-GB"/>
        </w:rPr>
        <w:t>Before</w:t>
      </w:r>
      <w:r w:rsidR="00692BCD">
        <w:rPr>
          <w:lang w:eastAsia="en-GB"/>
        </w:rPr>
        <w:t xml:space="preserve"> individually</w:t>
      </w:r>
      <w:r w:rsidR="009A3C6F" w:rsidRPr="004560CB">
        <w:rPr>
          <w:lang w:eastAsia="en-GB"/>
        </w:rPr>
        <w:t xml:space="preserve"> meeting each team member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009A3C6F" w:rsidRPr="004560CB">
        <w:rPr>
          <w:lang w:eastAsia="en-GB"/>
        </w:rPr>
        <w:t>was an opportunity to get acquainted with the entire team</w:t>
      </w:r>
      <w:r w:rsidR="00E71FD7" w:rsidRPr="004560CB">
        <w:rPr>
          <w:lang w:eastAsia="en-GB"/>
        </w:rPr>
        <w:t>,</w:t>
      </w:r>
      <w:r w:rsidR="009A3C6F" w:rsidRPr="004560CB">
        <w:rPr>
          <w:lang w:eastAsia="en-GB"/>
        </w:rPr>
        <w:t xml:space="preserve"> explain who I </w:t>
      </w:r>
      <w:r w:rsidR="00E71FD7" w:rsidRPr="004560CB">
        <w:rPr>
          <w:lang w:eastAsia="en-GB"/>
        </w:rPr>
        <w:t>was</w:t>
      </w:r>
      <w:r w:rsidR="009A3C6F"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r w:rsidR="00C32CF4" w:rsidRPr="004560CB">
        <w:rPr>
          <w:lang w:eastAsia="en-GB"/>
        </w:rPr>
        <w:t>purpose,</w:t>
      </w:r>
      <w:r w:rsidR="009A3C6F" w:rsidRPr="004560CB">
        <w:rPr>
          <w:lang w:eastAsia="en-GB"/>
        </w:rPr>
        <w:t xml:space="preserve"> expectations, and </w:t>
      </w:r>
      <w:r w:rsidR="00FD4D1E">
        <w:rPr>
          <w:lang w:eastAsia="en-GB"/>
        </w:rPr>
        <w:t>get</w:t>
      </w:r>
      <w:r w:rsidR="009A3C6F" w:rsidRPr="004560CB">
        <w:rPr>
          <w:lang w:eastAsia="en-GB"/>
        </w:rPr>
        <w:t xml:space="preserve"> their </w:t>
      </w:r>
      <w:r w:rsidR="00FD4D1E">
        <w:rPr>
          <w:lang w:eastAsia="en-GB"/>
        </w:rPr>
        <w:t>first impressions</w:t>
      </w:r>
      <w:r w:rsidR="009A3C6F" w:rsidRPr="004560CB">
        <w:rPr>
          <w:lang w:eastAsia="en-GB"/>
        </w:rPr>
        <w:t xml:space="preserve"> regarding the thesi</w:t>
      </w:r>
      <w:r w:rsidR="008F7AAF" w:rsidRPr="004560CB">
        <w:rPr>
          <w:lang w:eastAsia="en-GB"/>
        </w:rPr>
        <w:t>s</w:t>
      </w:r>
      <w:r w:rsidR="009A3C6F" w:rsidRPr="004560CB">
        <w:rPr>
          <w:lang w:eastAsia="en-GB"/>
        </w:rPr>
        <w:t>.</w:t>
      </w:r>
      <w:r w:rsidR="005E70C6" w:rsidRPr="004560CB">
        <w:rPr>
          <w:rFonts w:ascii="Times New Roman" w:hAnsi="Times New Roman"/>
          <w:lang w:eastAsia="en-GB"/>
        </w:rPr>
        <w:t xml:space="preserve"> </w:t>
      </w:r>
      <w:r w:rsidR="009A3C6F"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009A3C6F" w:rsidRPr="004560CB">
        <w:rPr>
          <w:lang w:eastAsia="en-GB"/>
        </w:rPr>
        <w:t xml:space="preserve"> </w:t>
      </w:r>
      <w:r w:rsidR="00073040" w:rsidRPr="004560CB">
        <w:rPr>
          <w:lang w:eastAsia="en-GB"/>
        </w:rPr>
        <w:t>the individual meetings was that</w:t>
      </w:r>
      <w:r w:rsidR="009A3C6F"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009A3C6F"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009A3C6F"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42" w:name="_Toc135132564"/>
      <w:r w:rsidRPr="004560CB">
        <w:rPr>
          <w:lang w:eastAsia="en-GB"/>
        </w:rPr>
        <w:t>Exploratory discussions</w:t>
      </w:r>
      <w:bookmarkEnd w:id="42"/>
    </w:p>
    <w:p w14:paraId="0D5A3D79" w14:textId="2741D4F4" w:rsidR="00CB465F" w:rsidRDefault="00CB465F" w:rsidP="009A3C6F">
      <w:r w:rsidRPr="004560CB">
        <w:t xml:space="preserve">Meetings were booked with </w:t>
      </w:r>
      <w:r>
        <w:t>all the members of the</w:t>
      </w:r>
      <w:r w:rsidRPr="004560CB">
        <w:t xml:space="preserve"> UX team</w:t>
      </w:r>
      <w:r>
        <w:t xml:space="preserve"> at IKEA’s site</w:t>
      </w:r>
      <w:r w:rsidRPr="004560CB">
        <w:t xml:space="preserve"> during the project's first official week for</w:t>
      </w:r>
      <w:r>
        <w:t xml:space="preserve"> a round of</w:t>
      </w:r>
      <w:r w:rsidRPr="004560CB">
        <w:t xml:space="preserve"> initial exploratory interviews. This included UX Designers, UX Design Leads, and the Technical </w:t>
      </w:r>
      <w:r w:rsidRPr="004560CB">
        <w:lastRenderedPageBreak/>
        <w:t xml:space="preserve">Manager. </w:t>
      </w:r>
      <w:r>
        <w:t xml:space="preserve">The audio of the meetings was </w:t>
      </w:r>
      <w:proofErr w:type="gramStart"/>
      <w:r>
        <w:t>recorded</w:t>
      </w:r>
      <w:proofErr w:type="gramEnd"/>
      <w:r>
        <w:t xml:space="preserve"> and the recordings were </w:t>
      </w:r>
      <w:r w:rsidRPr="004560CB">
        <w:t xml:space="preserve">analysed and summarised afterwards in an affinity diagram using the digital whiteboard tool </w:t>
      </w:r>
      <w:r w:rsidRPr="004560CB">
        <w:rPr>
          <w:i/>
          <w:iCs/>
        </w:rPr>
        <w:t>FigJam</w:t>
      </w:r>
      <w:r w:rsidRPr="004560CB">
        <w:t>.</w:t>
      </w:r>
    </w:p>
    <w:p w14:paraId="1D90EE93" w14:textId="4AD2A03E" w:rsidR="009A3C6F" w:rsidRPr="004560CB" w:rsidRDefault="009A3C6F" w:rsidP="009A3C6F">
      <w:pPr>
        <w:rPr>
          <w:rFonts w:ascii="Times New Roman" w:hAnsi="Times New Roman"/>
          <w:lang w:eastAsia="en-GB"/>
        </w:rPr>
      </w:pPr>
      <w:r w:rsidRPr="004560CB">
        <w:rPr>
          <w:lang w:eastAsia="en-GB"/>
        </w:rPr>
        <w:t>The individual meetings with each team member consisted of one-on-one sessions spanning 45-60 minutes in person or digitally (</w:t>
      </w:r>
      <w:r w:rsidR="00496333">
        <w:rPr>
          <w:lang w:eastAsia="en-GB"/>
        </w:rPr>
        <w:t>f</w:t>
      </w:r>
      <w:r w:rsidRPr="004560CB">
        <w:rPr>
          <w:lang w:eastAsia="en-GB"/>
        </w:rPr>
        <w:t xml:space="preserve">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078E57F4" w:rsidR="009E3E0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00B7410F">
        <w:rPr>
          <w:lang w:eastAsia="en-GB"/>
        </w:rPr>
        <w:t>with only one predetermined question</w:t>
      </w:r>
      <w:r w:rsidRPr="004560CB">
        <w:rPr>
          <w:lang w:eastAsia="en-GB"/>
        </w:rPr>
        <w:t xml:space="preserve"> given to each interviewee, “</w:t>
      </w:r>
      <w:commentRangeStart w:id="43"/>
      <w:r w:rsidR="00D2617E" w:rsidRPr="00D2617E">
        <w:rPr>
          <w:i/>
          <w:iCs/>
          <w:lang w:eastAsia="en-GB"/>
        </w:rPr>
        <w:t xml:space="preserve">Why </w:t>
      </w:r>
      <w:commentRangeEnd w:id="43"/>
      <w:r w:rsidR="00723721">
        <w:rPr>
          <w:rStyle w:val="CommentReference"/>
        </w:rPr>
        <w:commentReference w:id="43"/>
      </w:r>
      <w:r w:rsidR="00D2617E" w:rsidRPr="00D2617E">
        <w:rPr>
          <w:i/>
          <w:iCs/>
          <w:lang w:eastAsia="en-GB"/>
        </w:rPr>
        <w:t>would a system solution overview bring value to your work and design process</w:t>
      </w:r>
      <w:r w:rsidRPr="004560CB">
        <w:rPr>
          <w:i/>
          <w:iCs/>
          <w:lang w:eastAsia="en-GB"/>
        </w:rPr>
        <w:t>?</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78A9EDE6"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00830155">
        <w:rPr>
          <w:i/>
          <w:iCs/>
          <w:lang w:eastAsia="en-GB"/>
        </w:rPr>
        <w:t xml:space="preserve"> and How</w:t>
      </w:r>
      <w:r w:rsidRPr="004560CB">
        <w:rPr>
          <w:lang w:eastAsia="en-GB"/>
        </w:rPr>
        <w:t xml:space="preserve"> regarding the mapping. When and where would they see themselves utilising a mapping tool, in what context, and why? What type of data would be relevant for them to see?</w:t>
      </w:r>
      <w:r w:rsidR="001358B8">
        <w:rPr>
          <w:lang w:eastAsia="en-GB"/>
        </w:rPr>
        <w:t xml:space="preserve"> How do they imagine such a tool looking like?</w:t>
      </w:r>
      <w:r w:rsidRPr="004560CB">
        <w:rPr>
          <w:lang w:eastAsia="en-GB"/>
        </w:rPr>
        <w:t xml:space="preserv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44" w:name="_Toc135132565"/>
      <w:r w:rsidRPr="004560CB">
        <w:t>Analysis process</w:t>
      </w:r>
      <w:bookmarkEnd w:id="44"/>
    </w:p>
    <w:p w14:paraId="7A9F760E" w14:textId="5AEEBCB7" w:rsidR="00EE1E88" w:rsidRPr="004560CB" w:rsidRDefault="00EE1E88" w:rsidP="00657C1E">
      <w:r w:rsidRPr="004560CB">
        <w:t>Affinity diagram</w:t>
      </w:r>
      <w:r w:rsidR="004B79CA">
        <w:t>s</w:t>
      </w:r>
      <w:r w:rsidRPr="004560CB">
        <w:t xml:space="preserve"> </w:t>
      </w:r>
      <w:r w:rsidR="004B79CA">
        <w:t>as</w:t>
      </w:r>
      <w:r w:rsidRPr="004560CB">
        <w:t xml:space="preserve"> </w:t>
      </w:r>
      <w:r w:rsidR="00556A92" w:rsidRPr="004560CB">
        <w:t xml:space="preserve">a </w:t>
      </w:r>
      <w:r w:rsidRPr="004560CB">
        <w:t xml:space="preserve">method of data analysis focuses on </w:t>
      </w:r>
      <w:r w:rsidR="00464958">
        <w:t>unveiling</w:t>
      </w:r>
      <w:r w:rsidRPr="004560CB">
        <w:t xml:space="preserve">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1911EE">
        <w:t>sticky-</w:t>
      </w:r>
      <w:r w:rsidR="002F6235" w:rsidRPr="004560CB">
        <w:t xml:space="preserve">notes and scattered </w:t>
      </w:r>
      <w:r w:rsidR="003D4A51" w:rsidRPr="004560CB">
        <w:t>in no specific order</w:t>
      </w:r>
      <w:r w:rsidR="002F6235" w:rsidRPr="004560CB">
        <w:t xml:space="preserve">. The </w:t>
      </w:r>
      <w:r w:rsidR="001911EE">
        <w:t>sticky-notes</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17ED138B" w:rsidR="00657C1E" w:rsidRPr="004560CB" w:rsidRDefault="00657C1E" w:rsidP="00657C1E">
      <w:pPr>
        <w:pStyle w:val="Caption"/>
        <w:jc w:val="center"/>
        <w:rPr>
          <w:lang w:eastAsia="en-GB"/>
        </w:rPr>
      </w:pPr>
      <w:bookmarkStart w:id="45" w:name="_Ref133499680"/>
      <w:r w:rsidRPr="004560CB">
        <w:t xml:space="preserve">Figure </w:t>
      </w:r>
      <w:r w:rsidRPr="004560CB">
        <w:fldChar w:fldCharType="begin"/>
      </w:r>
      <w:r w:rsidRPr="004560CB">
        <w:instrText xml:space="preserve"> SEQ Figure \* ARABIC </w:instrText>
      </w:r>
      <w:r w:rsidRPr="004560CB">
        <w:fldChar w:fldCharType="separate"/>
      </w:r>
      <w:r w:rsidR="00933D7D">
        <w:rPr>
          <w:noProof/>
        </w:rPr>
        <w:t>7</w:t>
      </w:r>
      <w:r w:rsidRPr="004560CB">
        <w:fldChar w:fldCharType="end"/>
      </w:r>
      <w:bookmarkEnd w:id="45"/>
      <w:r w:rsidRPr="004560CB">
        <w:t xml:space="preserve">. Finished layout after applying the affinity diagram </w:t>
      </w:r>
      <w:r w:rsidR="00F544E3" w:rsidRPr="004560CB">
        <w:t>method.</w:t>
      </w:r>
      <w:r w:rsidR="00E97D25" w:rsidRPr="004560CB">
        <w:t xml:space="preserve"> Red </w:t>
      </w:r>
      <w:r w:rsidR="00DA3952">
        <w:t>sticky-notes</w:t>
      </w:r>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w:t>
      </w:r>
      <w:r w:rsidR="00DA3952">
        <w:t>sticky-notes</w:t>
      </w:r>
      <w:r w:rsidR="00E97D25" w:rsidRPr="004560CB">
        <w:t xml:space="preserve"> are generated insights.</w:t>
      </w:r>
    </w:p>
    <w:p w14:paraId="72E0667D" w14:textId="77777777" w:rsidR="00F317B3" w:rsidRDefault="00657C1E" w:rsidP="00657C1E">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933D7D" w:rsidRPr="004560CB">
        <w:t xml:space="preserve">Figure </w:t>
      </w:r>
      <w:r w:rsidR="00933D7D">
        <w:rPr>
          <w:noProof/>
        </w:rPr>
        <w:t>7</w:t>
      </w:r>
      <w:r w:rsidR="00F544E3" w:rsidRPr="004560CB">
        <w:fldChar w:fldCharType="end"/>
      </w:r>
      <w:r w:rsidRPr="004560CB">
        <w:t xml:space="preserve">), seven themes could be identified: </w:t>
      </w:r>
    </w:p>
    <w:p w14:paraId="62C34DC0" w14:textId="77777777" w:rsidR="00F317B3" w:rsidRDefault="00657C1E" w:rsidP="00F317B3">
      <w:pPr>
        <w:pStyle w:val="ListParagraph"/>
        <w:numPr>
          <w:ilvl w:val="0"/>
          <w:numId w:val="46"/>
        </w:numPr>
        <w:rPr>
          <w:lang w:eastAsia="en-GB"/>
        </w:rPr>
      </w:pPr>
      <w:r w:rsidRPr="00F317B3">
        <w:rPr>
          <w:i/>
          <w:iCs/>
        </w:rPr>
        <w:t>Data &amp; Input</w:t>
      </w:r>
    </w:p>
    <w:p w14:paraId="1F314A2A" w14:textId="77777777" w:rsidR="00F317B3" w:rsidRDefault="00657C1E" w:rsidP="00F317B3">
      <w:pPr>
        <w:pStyle w:val="ListParagraph"/>
        <w:numPr>
          <w:ilvl w:val="0"/>
          <w:numId w:val="46"/>
        </w:numPr>
        <w:rPr>
          <w:lang w:eastAsia="en-GB"/>
        </w:rPr>
      </w:pPr>
      <w:r w:rsidRPr="00F317B3">
        <w:rPr>
          <w:i/>
          <w:iCs/>
        </w:rPr>
        <w:t>Purpose of the Overview</w:t>
      </w:r>
    </w:p>
    <w:p w14:paraId="45E5E22F" w14:textId="77777777" w:rsidR="00F317B3" w:rsidRDefault="00657C1E" w:rsidP="00F317B3">
      <w:pPr>
        <w:pStyle w:val="ListParagraph"/>
        <w:numPr>
          <w:ilvl w:val="0"/>
          <w:numId w:val="46"/>
        </w:numPr>
        <w:rPr>
          <w:lang w:eastAsia="en-GB"/>
        </w:rPr>
      </w:pPr>
      <w:r w:rsidRPr="00F317B3">
        <w:rPr>
          <w:i/>
          <w:iCs/>
        </w:rPr>
        <w:t>Finding Information</w:t>
      </w:r>
    </w:p>
    <w:p w14:paraId="19BF8974" w14:textId="77777777" w:rsidR="00F317B3" w:rsidRDefault="00657C1E" w:rsidP="00F317B3">
      <w:pPr>
        <w:pStyle w:val="ListParagraph"/>
        <w:numPr>
          <w:ilvl w:val="0"/>
          <w:numId w:val="46"/>
        </w:numPr>
        <w:rPr>
          <w:lang w:eastAsia="en-GB"/>
        </w:rPr>
      </w:pPr>
      <w:r w:rsidRPr="00F317B3">
        <w:rPr>
          <w:i/>
          <w:iCs/>
        </w:rPr>
        <w:t>Issues &amp; Problems</w:t>
      </w:r>
    </w:p>
    <w:p w14:paraId="2820D539" w14:textId="77777777" w:rsidR="00F317B3" w:rsidRDefault="00657C1E" w:rsidP="00F317B3">
      <w:pPr>
        <w:pStyle w:val="ListParagraph"/>
        <w:numPr>
          <w:ilvl w:val="0"/>
          <w:numId w:val="46"/>
        </w:numPr>
        <w:rPr>
          <w:lang w:eastAsia="en-GB"/>
        </w:rPr>
      </w:pPr>
      <w:r w:rsidRPr="00F317B3">
        <w:rPr>
          <w:i/>
          <w:iCs/>
        </w:rPr>
        <w:t>Governance</w:t>
      </w:r>
      <w:r w:rsidR="008A4C82" w:rsidRPr="00F317B3">
        <w:rPr>
          <w:i/>
          <w:iCs/>
        </w:rPr>
        <w:t xml:space="preserve"> &amp; Ethics</w:t>
      </w:r>
    </w:p>
    <w:p w14:paraId="252A9BB9" w14:textId="77777777" w:rsidR="00F317B3" w:rsidRDefault="00657C1E" w:rsidP="00F317B3">
      <w:pPr>
        <w:pStyle w:val="ListParagraph"/>
        <w:numPr>
          <w:ilvl w:val="0"/>
          <w:numId w:val="46"/>
        </w:numPr>
        <w:rPr>
          <w:lang w:eastAsia="en-GB"/>
        </w:rPr>
      </w:pPr>
      <w:r w:rsidRPr="00F317B3">
        <w:rPr>
          <w:i/>
          <w:iCs/>
        </w:rPr>
        <w:t>Previous Mappings</w:t>
      </w:r>
    </w:p>
    <w:p w14:paraId="75B867DA" w14:textId="4D648AB8" w:rsidR="00F317B3" w:rsidRDefault="00657C1E" w:rsidP="00F317B3">
      <w:pPr>
        <w:pStyle w:val="ListParagraph"/>
        <w:numPr>
          <w:ilvl w:val="0"/>
          <w:numId w:val="46"/>
        </w:numPr>
        <w:rPr>
          <w:lang w:eastAsia="en-GB"/>
        </w:rPr>
      </w:pPr>
      <w:r w:rsidRPr="00F317B3">
        <w:rPr>
          <w:i/>
          <w:iCs/>
          <w:lang w:eastAsia="en-GB"/>
        </w:rPr>
        <w:t>Practicalities</w:t>
      </w:r>
      <w:r w:rsidRPr="004560CB">
        <w:rPr>
          <w:lang w:eastAsia="en-GB"/>
        </w:rPr>
        <w:t>.</w:t>
      </w:r>
    </w:p>
    <w:p w14:paraId="4EE96CFD" w14:textId="21E8A96C" w:rsidR="00657C1E" w:rsidRPr="004560CB" w:rsidRDefault="00657C1E" w:rsidP="00657C1E">
      <w:pPr>
        <w:rPr>
          <w:rFonts w:ascii="Times New Roman" w:hAnsi="Times New Roman"/>
          <w:lang w:eastAsia="en-GB"/>
        </w:rPr>
      </w:pPr>
      <w:r w:rsidRPr="004560CB">
        <w:rPr>
          <w:lang w:eastAsia="en-GB"/>
        </w:rPr>
        <w:t>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6" w:name="_Toc135132566"/>
      <w:r w:rsidRPr="004560CB">
        <w:rPr>
          <w:lang w:eastAsia="en-GB"/>
        </w:rPr>
        <w:t>Results from interviews</w:t>
      </w:r>
      <w:bookmarkEnd w:id="46"/>
    </w:p>
    <w:p w14:paraId="3D27C7AB" w14:textId="62EF3AAA" w:rsidR="00F1484C" w:rsidRDefault="00CA5E16" w:rsidP="00375790">
      <w:r>
        <w:t xml:space="preserve">The following tables </w:t>
      </w:r>
      <w:r w:rsidR="005C7113">
        <w:t>show</w:t>
      </w:r>
      <w:r>
        <w:t xml:space="preserve"> the results from user interviews, sub-headings are </w:t>
      </w:r>
      <w:r w:rsidR="002537C6">
        <w:t>organised</w:t>
      </w:r>
      <w:r>
        <w:t xml:space="preserve"> horisontally and insights vertically.</w:t>
      </w:r>
    </w:p>
    <w:p w14:paraId="1E2BE707" w14:textId="1BCA93C8" w:rsidR="00375790" w:rsidRPr="004560CB" w:rsidRDefault="00375790" w:rsidP="00375790">
      <w:pPr>
        <w:rPr>
          <w:lang w:eastAsia="en-GB"/>
        </w:rPr>
      </w:pPr>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w:t>
      </w:r>
      <w:r w:rsidR="00243433">
        <w:t xml:space="preserve">, </w:t>
      </w:r>
      <w:r w:rsidR="00243433" w:rsidRPr="00243433">
        <w:rPr>
          <w:i/>
          <w:iCs/>
        </w:rPr>
        <w:t>context and connectivity</w:t>
      </w:r>
      <w:r w:rsidR="00243433">
        <w:t xml:space="preserve">, </w:t>
      </w:r>
      <w:r w:rsidR="00243433" w:rsidRPr="00243433">
        <w:rPr>
          <w:i/>
          <w:iCs/>
        </w:rPr>
        <w:t>user information</w:t>
      </w:r>
      <w:r w:rsidR="00243433">
        <w:t xml:space="preserve">, </w:t>
      </w:r>
      <w:r w:rsidR="00243433" w:rsidRPr="00243433">
        <w:rPr>
          <w:i/>
          <w:iCs/>
        </w:rPr>
        <w:t>solution specifics</w:t>
      </w:r>
      <w:r w:rsidR="00243433">
        <w:t xml:space="preserve"> and </w:t>
      </w:r>
      <w:r w:rsidR="00243433" w:rsidRPr="00243433">
        <w:rPr>
          <w:i/>
          <w:iCs/>
        </w:rPr>
        <w:t>interactions</w:t>
      </w:r>
      <w:r w:rsidRPr="004560CB">
        <w:t xml:space="preserve"> (</w:t>
      </w:r>
      <w:r w:rsidRPr="004560CB">
        <w:fldChar w:fldCharType="begin"/>
      </w:r>
      <w:r w:rsidRPr="004560CB">
        <w:instrText xml:space="preserve"> REF _Ref134017650 \h </w:instrText>
      </w:r>
      <w:r w:rsidRPr="004560CB">
        <w:fldChar w:fldCharType="separate"/>
      </w:r>
      <w:r w:rsidR="00933D7D" w:rsidRPr="004560CB">
        <w:t xml:space="preserve">Table </w:t>
      </w:r>
      <w:r w:rsidR="00933D7D">
        <w:rPr>
          <w:noProof/>
        </w:rPr>
        <w:t>2</w:t>
      </w:r>
      <w:r w:rsidRPr="004560CB">
        <w:fldChar w:fldCharType="end"/>
      </w:r>
      <w:r w:rsidRPr="004560CB">
        <w:t>).</w:t>
      </w:r>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lastRenderedPageBreak/>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What does the user's workflow look like within the 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The system should allow for flexibility in interaction and input to enforce a 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03B94AD" w:rsidR="00185670" w:rsidRPr="004560CB" w:rsidRDefault="000D4BCC" w:rsidP="000D4BCC">
      <w:pPr>
        <w:pStyle w:val="Caption"/>
        <w:jc w:val="center"/>
        <w:rPr>
          <w:rFonts w:ascii="Times New Roman" w:hAnsi="Times New Roman"/>
        </w:rPr>
      </w:pPr>
      <w:bookmarkStart w:id="47" w:name="_Ref134017650"/>
      <w:r w:rsidRPr="004560CB">
        <w:t xml:space="preserve">Table </w:t>
      </w:r>
      <w:r w:rsidR="00F64AD4">
        <w:fldChar w:fldCharType="begin"/>
      </w:r>
      <w:r w:rsidR="00F64AD4">
        <w:instrText xml:space="preserve"> SEQ Table \* ARABIC </w:instrText>
      </w:r>
      <w:r w:rsidR="00F64AD4">
        <w:fldChar w:fldCharType="separate"/>
      </w:r>
      <w:r w:rsidR="00933D7D">
        <w:rPr>
          <w:noProof/>
        </w:rPr>
        <w:t>2</w:t>
      </w:r>
      <w:r w:rsidR="00F64AD4">
        <w:fldChar w:fldCharType="end"/>
      </w:r>
      <w:bookmarkEnd w:id="47"/>
      <w:r w:rsidRPr="004560CB">
        <w:t>. Data &amp; Input</w:t>
      </w:r>
      <w:r w:rsidR="007D0B37" w:rsidRPr="004560CB">
        <w:t>.</w:t>
      </w:r>
    </w:p>
    <w:p w14:paraId="77015965" w14:textId="125DB58B" w:rsidR="007C77A4" w:rsidRDefault="00620CD9" w:rsidP="00651F2C">
      <w:r w:rsidRPr="004560CB">
        <w:t xml:space="preserve">A recurring theme amongst the designers was the need for a common understanding of the </w:t>
      </w:r>
      <w:r w:rsidR="000C0194">
        <w:t>digital solution landscape</w:t>
      </w:r>
      <w:r w:rsidRPr="004560CB">
        <w:t xml:space="preserve"> in which they worked.</w:t>
      </w:r>
      <w:r w:rsidR="000015D0">
        <w:t xml:space="preserve"> Most designers work against </w:t>
      </w:r>
      <w:r w:rsidR="00FD45E9">
        <w:t>a few solutions which they have in-depth knowledge about. However, most don’t know how their work is situated in the larger context of the entire solution landscape.</w:t>
      </w:r>
      <w:r w:rsidRPr="004560CB">
        <w:t xml:space="preserve"> </w:t>
      </w:r>
      <w:r w:rsidR="00310939">
        <w:t xml:space="preserve">This leads to </w:t>
      </w:r>
      <w:r w:rsidR="009527EC">
        <w:t>inconsistencies</w:t>
      </w:r>
      <w:r w:rsidR="00310939">
        <w:t xml:space="preserve"> between both designers</w:t>
      </w:r>
      <w:r w:rsidR="009E741F">
        <w:t xml:space="preserve"> internally</w:t>
      </w:r>
      <w:r w:rsidR="00310939">
        <w:t xml:space="preserve"> and </w:t>
      </w:r>
      <w:r w:rsidR="00094819">
        <w:t>when meeting</w:t>
      </w:r>
      <w:r w:rsidR="00310939">
        <w:t xml:space="preserve"> users </w:t>
      </w:r>
      <w:r w:rsidR="00094819">
        <w:t>to</w:t>
      </w:r>
      <w:r w:rsidR="00310939">
        <w:t xml:space="preserve"> </w:t>
      </w:r>
      <w:r w:rsidR="00094819">
        <w:t>discuss</w:t>
      </w:r>
      <w:r w:rsidR="00310939">
        <w:t xml:space="preserve"> solutions.</w:t>
      </w:r>
      <w:r w:rsidR="00D6463D">
        <w:t xml:space="preserve"> </w:t>
      </w:r>
      <w:r w:rsidR="009527EC">
        <w:t>By better understanding</w:t>
      </w:r>
      <w:r w:rsidRPr="004560CB">
        <w:t xml:space="preserve"> the larger context, some users hypothesised that projects could be </w:t>
      </w:r>
      <w:r w:rsidR="00D15441">
        <w:t>better defined</w:t>
      </w:r>
      <w:r w:rsidRPr="004560CB">
        <w:t xml:space="preserve"> and have more focused design processes.</w:t>
      </w:r>
    </w:p>
    <w:p w14:paraId="1FD11131" w14:textId="6A471D96" w:rsidR="00657C1E" w:rsidRPr="004560CB" w:rsidRDefault="00620CD9" w:rsidP="00651F2C">
      <w:r w:rsidRPr="004560CB">
        <w:t>Beyond interpersonal communication and understanding, several users wished to have a better understanding for their own sake</w:t>
      </w:r>
      <w:r w:rsidR="00222D86">
        <w:t>.</w:t>
      </w:r>
      <w:r w:rsidR="00ED0754">
        <w:t xml:space="preserve"> Junior designers did not have an entire picture of the landscape</w:t>
      </w:r>
      <w:r w:rsidR="00E26C8F">
        <w:t xml:space="preserve"> and were anxious </w:t>
      </w:r>
      <w:r w:rsidR="003F7D14">
        <w:t>about</w:t>
      </w:r>
      <w:r w:rsidR="00722B07">
        <w:t xml:space="preserve"> not being aware of existing solutions.</w:t>
      </w:r>
      <w:r w:rsidR="003F7D14">
        <w:t xml:space="preserve"> Senior designers that</w:t>
      </w:r>
      <w:r w:rsidR="009E04DC">
        <w:t xml:space="preserve"> already</w:t>
      </w:r>
      <w:r w:rsidR="003F7D14">
        <w:t xml:space="preserve"> had a larger picture di</w:t>
      </w:r>
      <w:r w:rsidR="00405913">
        <w:t>d</w:t>
      </w:r>
      <w:r w:rsidR="003F7D14">
        <w:t xml:space="preserve"> not have </w:t>
      </w:r>
      <w:r w:rsidR="00AA4BB7">
        <w:t>up-to-date</w:t>
      </w:r>
      <w:r w:rsidR="003F7D14">
        <w:t xml:space="preserve"> information and had no simple way of checking</w:t>
      </w:r>
      <w:r w:rsidRPr="004560CB">
        <w:t xml:space="preserve"> (</w:t>
      </w:r>
      <w:r w:rsidRPr="004560CB">
        <w:fldChar w:fldCharType="begin"/>
      </w:r>
      <w:r w:rsidRPr="004560CB">
        <w:instrText xml:space="preserve"> REF _Ref134018158 \h </w:instrText>
      </w:r>
      <w:r w:rsidRPr="004560CB">
        <w:fldChar w:fldCharType="separate"/>
      </w:r>
      <w:r w:rsidR="00933D7D" w:rsidRPr="004560CB">
        <w:t xml:space="preserve">Table </w:t>
      </w:r>
      <w:r w:rsidR="00933D7D">
        <w:rPr>
          <w:noProof/>
        </w:rPr>
        <w:t>3</w:t>
      </w:r>
      <w:r w:rsidRPr="004560CB">
        <w:fldChar w:fldCharType="end"/>
      </w:r>
      <w:r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lastRenderedPageBreak/>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3F1F626B" w:rsidR="00E86BDB" w:rsidRPr="004560CB" w:rsidRDefault="00D51EEA" w:rsidP="00D51EEA">
      <w:pPr>
        <w:pStyle w:val="Caption"/>
        <w:jc w:val="center"/>
      </w:pPr>
      <w:bookmarkStart w:id="48" w:name="_Ref134018158"/>
      <w:r w:rsidRPr="004560CB">
        <w:t xml:space="preserve">Table </w:t>
      </w:r>
      <w:r w:rsidR="00F64AD4">
        <w:fldChar w:fldCharType="begin"/>
      </w:r>
      <w:r w:rsidR="00F64AD4">
        <w:instrText xml:space="preserve"> SEQ Table \* ARABIC </w:instrText>
      </w:r>
      <w:r w:rsidR="00F64AD4">
        <w:fldChar w:fldCharType="separate"/>
      </w:r>
      <w:r w:rsidR="00933D7D">
        <w:rPr>
          <w:noProof/>
        </w:rPr>
        <w:t>3</w:t>
      </w:r>
      <w:r w:rsidR="00F64AD4">
        <w:fldChar w:fldCharType="end"/>
      </w:r>
      <w:bookmarkEnd w:id="48"/>
      <w:r w:rsidRPr="004560CB">
        <w:t xml:space="preserve">. </w:t>
      </w:r>
      <w:r w:rsidR="00D448ED" w:rsidRPr="004560CB">
        <w:t>Larger and personal contex</w:t>
      </w:r>
      <w:r w:rsidR="007D0B37" w:rsidRPr="004560CB">
        <w:t>t</w:t>
      </w:r>
      <w:r w:rsidRPr="004560CB">
        <w:t>.</w:t>
      </w:r>
    </w:p>
    <w:p w14:paraId="71A8CB73" w14:textId="46933C94" w:rsidR="00657C1E" w:rsidRPr="004560CB" w:rsidRDefault="00620CD9"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933D7D" w:rsidRPr="004560CB">
        <w:t xml:space="preserve">Table </w:t>
      </w:r>
      <w:r w:rsidR="00933D7D">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245EE7C6" w:rsidR="001804D5" w:rsidRPr="004560CB" w:rsidRDefault="00BB3498" w:rsidP="00BB3498">
      <w:pPr>
        <w:pStyle w:val="Caption"/>
        <w:jc w:val="center"/>
        <w:rPr>
          <w:rFonts w:ascii="Times New Roman" w:hAnsi="Times New Roman"/>
        </w:rPr>
      </w:pPr>
      <w:bookmarkStart w:id="49" w:name="_Ref134018658"/>
      <w:r w:rsidRPr="004560CB">
        <w:t xml:space="preserve">Table </w:t>
      </w:r>
      <w:r w:rsidR="00F64AD4">
        <w:fldChar w:fldCharType="begin"/>
      </w:r>
      <w:r w:rsidR="00F64AD4">
        <w:instrText xml:space="preserve"> SEQ Table \* ARABIC </w:instrText>
      </w:r>
      <w:r w:rsidR="00F64AD4">
        <w:fldChar w:fldCharType="separate"/>
      </w:r>
      <w:r w:rsidR="00933D7D">
        <w:rPr>
          <w:noProof/>
        </w:rPr>
        <w:t>4</w:t>
      </w:r>
      <w:r w:rsidR="00F64AD4">
        <w:fldChar w:fldCharType="end"/>
      </w:r>
      <w:bookmarkEnd w:id="49"/>
      <w:r w:rsidRPr="004560CB">
        <w:t xml:space="preserve">. </w:t>
      </w:r>
      <w:r w:rsidR="001F6777" w:rsidRPr="004560CB">
        <w:t>Finding information</w:t>
      </w:r>
      <w:r w:rsidR="005C7FB4" w:rsidRPr="004560CB">
        <w:t>.</w:t>
      </w:r>
    </w:p>
    <w:p w14:paraId="62478F4A" w14:textId="555EA9CD" w:rsidR="007F7DAD" w:rsidRPr="004560CB" w:rsidRDefault="00620CD9" w:rsidP="00A302A2">
      <w:r w:rsidRPr="004560CB">
        <w:t xml:space="preserve">There is a need for consistent access to </w:t>
      </w:r>
      <w:r w:rsidR="003100DB">
        <w:t xml:space="preserve">information </w:t>
      </w:r>
      <w:r w:rsidR="002D4CEE">
        <w:t>about</w:t>
      </w:r>
      <w:r w:rsidR="003100DB">
        <w:t xml:space="preserve"> software solutions</w:t>
      </w:r>
      <w:r w:rsidRPr="004560CB">
        <w:t xml:space="preserve">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rsidR="00746953">
        <w:t>s</w:t>
      </w:r>
      <w:r w:rsidRPr="004560CB">
        <w:t xml:space="preserve"> (</w:t>
      </w:r>
      <w:r w:rsidRPr="004560CB">
        <w:fldChar w:fldCharType="begin"/>
      </w:r>
      <w:r w:rsidRPr="004560CB">
        <w:instrText xml:space="preserve"> REF _Ref134019106 \h </w:instrText>
      </w:r>
      <w:r w:rsidRPr="004560CB">
        <w:fldChar w:fldCharType="separate"/>
      </w:r>
      <w:r w:rsidR="00933D7D" w:rsidRPr="004560CB">
        <w:t xml:space="preserve">Table </w:t>
      </w:r>
      <w:r w:rsidR="00933D7D">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lastRenderedPageBreak/>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CA2B732" w:rsidR="005C7FB4" w:rsidRPr="004560CB" w:rsidRDefault="005C7FB4" w:rsidP="009568D2">
      <w:pPr>
        <w:pStyle w:val="Caption"/>
        <w:jc w:val="center"/>
      </w:pPr>
      <w:bookmarkStart w:id="50" w:name="_Ref134019106"/>
      <w:r w:rsidRPr="004560CB">
        <w:t xml:space="preserve">Table </w:t>
      </w:r>
      <w:r w:rsidR="00F64AD4">
        <w:fldChar w:fldCharType="begin"/>
      </w:r>
      <w:r w:rsidR="00F64AD4">
        <w:instrText xml:space="preserve"> SEQ Table \* ARABIC </w:instrText>
      </w:r>
      <w:r w:rsidR="00F64AD4">
        <w:fldChar w:fldCharType="separate"/>
      </w:r>
      <w:r w:rsidR="00933D7D">
        <w:rPr>
          <w:noProof/>
        </w:rPr>
        <w:t>5</w:t>
      </w:r>
      <w:r w:rsidR="00F64AD4">
        <w:fldChar w:fldCharType="end"/>
      </w:r>
      <w:bookmarkEnd w:id="50"/>
      <w:r w:rsidRPr="004560CB">
        <w:t xml:space="preserve">. </w:t>
      </w:r>
      <w:r w:rsidR="00CC46EC" w:rsidRPr="004560CB">
        <w:t>Issues &amp; problems</w:t>
      </w:r>
      <w:r w:rsidRPr="004560CB">
        <w:t>.</w:t>
      </w:r>
    </w:p>
    <w:p w14:paraId="113609C4" w14:textId="7A9D79C6" w:rsidR="00657C1E" w:rsidRPr="004560CB" w:rsidRDefault="00620CD9"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933D7D" w:rsidRPr="004560CB">
        <w:t xml:space="preserve">Table </w:t>
      </w:r>
      <w:r w:rsidR="00933D7D">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568DBA69" w:rsidR="00F95819" w:rsidRPr="004560CB" w:rsidRDefault="00F95819" w:rsidP="00F95819">
      <w:pPr>
        <w:pStyle w:val="Caption"/>
        <w:jc w:val="center"/>
      </w:pPr>
      <w:bookmarkStart w:id="51" w:name="_Ref134019544"/>
      <w:r w:rsidRPr="004560CB">
        <w:t xml:space="preserve">Table </w:t>
      </w:r>
      <w:r w:rsidR="00F64AD4">
        <w:fldChar w:fldCharType="begin"/>
      </w:r>
      <w:r w:rsidR="00F64AD4">
        <w:instrText xml:space="preserve"> SEQ Table \* ARABIC </w:instrText>
      </w:r>
      <w:r w:rsidR="00F64AD4">
        <w:fldChar w:fldCharType="separate"/>
      </w:r>
      <w:r w:rsidR="00933D7D">
        <w:rPr>
          <w:noProof/>
        </w:rPr>
        <w:t>6</w:t>
      </w:r>
      <w:r w:rsidR="00F64AD4">
        <w:fldChar w:fldCharType="end"/>
      </w:r>
      <w:bookmarkEnd w:id="51"/>
      <w:r w:rsidRPr="004560CB">
        <w:t xml:space="preserve">. </w:t>
      </w:r>
      <w:r w:rsidR="004033B4" w:rsidRPr="004560CB">
        <w:t>Governance</w:t>
      </w:r>
      <w:r w:rsidRPr="004560CB">
        <w:t>.</w:t>
      </w:r>
    </w:p>
    <w:p w14:paraId="0EED851C" w14:textId="704616C5" w:rsidR="00657C1E" w:rsidRPr="004560CB" w:rsidRDefault="00620CD9" w:rsidP="00A302A2">
      <w:r w:rsidRPr="004560CB">
        <w:t xml:space="preserve">Previous mappings were too specific and designed from a single perspective in the project, only providing insights in a narrow scope. Much time was spent on research and design that was discarded afterwards. Another issue was that the design of these mappings </w:t>
      </w:r>
      <w:r w:rsidR="00230180">
        <w:t>was often</w:t>
      </w:r>
      <w:r w:rsidRPr="004560CB">
        <w:t xml:space="preserve"> not created by the UX </w:t>
      </w:r>
      <w:r w:rsidR="00230180">
        <w:t>t</w:t>
      </w:r>
      <w:r w:rsidRPr="004560CB">
        <w:t xml:space="preserve">eam but </w:t>
      </w:r>
      <w:r w:rsidR="00230180">
        <w:t>were the result of thr work of</w:t>
      </w:r>
      <w:r w:rsidRPr="004560CB">
        <w:t xml:space="preserve"> external consultant</w:t>
      </w:r>
      <w:r w:rsidR="00230180">
        <w:t>s</w:t>
      </w:r>
      <w:r w:rsidRPr="004560CB">
        <w:t xml:space="preserve"> leading to a situation with no clear mapping owner</w:t>
      </w:r>
      <w:r w:rsidR="00230180">
        <w:t xml:space="preserve"> once the project had been delivered</w:t>
      </w:r>
      <w:r w:rsidRPr="004560CB">
        <w:t xml:space="preserve">. Lastly, the largest factor in why no mapping has been maintained is that </w:t>
      </w:r>
      <w:r w:rsidR="00046A82">
        <w:t>input mechanisms were manual</w:t>
      </w:r>
      <w:r w:rsidRPr="004560CB">
        <w:t xml:space="preserve"> requiring many work hours spent to keep the mapping up to date (</w:t>
      </w:r>
      <w:r w:rsidRPr="004560CB">
        <w:fldChar w:fldCharType="begin"/>
      </w:r>
      <w:r w:rsidRPr="004560CB">
        <w:instrText xml:space="preserve"> REF _Ref134019855 \h </w:instrText>
      </w:r>
      <w:r w:rsidRPr="004560CB">
        <w:fldChar w:fldCharType="separate"/>
      </w:r>
      <w:r w:rsidR="00933D7D" w:rsidRPr="004560CB">
        <w:t xml:space="preserve">Table </w:t>
      </w:r>
      <w:r w:rsidR="00933D7D">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lastRenderedPageBreak/>
              <w:t>Manual input was too time demanding and led to the mappings not being maintained.</w:t>
            </w:r>
          </w:p>
        </w:tc>
      </w:tr>
    </w:tbl>
    <w:p w14:paraId="4D234481" w14:textId="730309ED" w:rsidR="00B9269F" w:rsidRPr="004560CB" w:rsidRDefault="00B9269F" w:rsidP="00B9269F">
      <w:pPr>
        <w:pStyle w:val="Caption"/>
        <w:jc w:val="center"/>
      </w:pPr>
      <w:bookmarkStart w:id="52" w:name="_Ref134019855"/>
      <w:r w:rsidRPr="004560CB">
        <w:t xml:space="preserve">Table </w:t>
      </w:r>
      <w:r w:rsidR="00F64AD4">
        <w:fldChar w:fldCharType="begin"/>
      </w:r>
      <w:r w:rsidR="00F64AD4">
        <w:instrText xml:space="preserve"> SEQ Table \* ARABIC </w:instrText>
      </w:r>
      <w:r w:rsidR="00F64AD4">
        <w:fldChar w:fldCharType="separate"/>
      </w:r>
      <w:r w:rsidR="00933D7D">
        <w:rPr>
          <w:noProof/>
        </w:rPr>
        <w:t>7</w:t>
      </w:r>
      <w:r w:rsidR="00F64AD4">
        <w:fldChar w:fldCharType="end"/>
      </w:r>
      <w:bookmarkEnd w:id="52"/>
      <w:r w:rsidRPr="004560CB">
        <w:t>. Previous mappings</w:t>
      </w:r>
      <w:r w:rsidR="00B74DD8" w:rsidRPr="004560CB">
        <w:t>.</w:t>
      </w:r>
    </w:p>
    <w:p w14:paraId="4D43E48A" w14:textId="76382948" w:rsidR="00657C1E" w:rsidRPr="004560CB" w:rsidRDefault="00620CD9" w:rsidP="00A302A2">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933D7D" w:rsidRPr="004560CB">
        <w:t xml:space="preserve">Table </w:t>
      </w:r>
      <w:r w:rsidR="00933D7D">
        <w:rPr>
          <w:noProof/>
        </w:rPr>
        <w:t>8</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3CE5061E" w:rsidR="00B74DD8" w:rsidRPr="004560CB" w:rsidRDefault="00B74DD8" w:rsidP="00B74DD8">
      <w:pPr>
        <w:pStyle w:val="Caption"/>
        <w:jc w:val="center"/>
      </w:pPr>
      <w:bookmarkStart w:id="53" w:name="_Ref134020125"/>
      <w:r w:rsidRPr="004560CB">
        <w:t xml:space="preserve">Table </w:t>
      </w:r>
      <w:r w:rsidR="00F64AD4">
        <w:fldChar w:fldCharType="begin"/>
      </w:r>
      <w:r w:rsidR="00F64AD4">
        <w:instrText xml:space="preserve"> SEQ Table \* ARABIC </w:instrText>
      </w:r>
      <w:r w:rsidR="00F64AD4">
        <w:fldChar w:fldCharType="separate"/>
      </w:r>
      <w:r w:rsidR="00933D7D">
        <w:rPr>
          <w:noProof/>
        </w:rPr>
        <w:t>8</w:t>
      </w:r>
      <w:r w:rsidR="00F64AD4">
        <w:fldChar w:fldCharType="end"/>
      </w:r>
      <w:bookmarkEnd w:id="53"/>
      <w:r w:rsidRPr="004560CB">
        <w:t>. Practicalities.</w:t>
      </w:r>
    </w:p>
    <w:p w14:paraId="6305E2A8" w14:textId="2EAB2FB4" w:rsidR="00F1038E" w:rsidRPr="00FA5385" w:rsidRDefault="00151665" w:rsidP="0058370D">
      <w:pPr>
        <w:pStyle w:val="Heading2"/>
        <w:rPr>
          <w:lang w:val="en-GB"/>
        </w:rPr>
      </w:pPr>
      <w:bookmarkStart w:id="54" w:name="_Toc135132567"/>
      <w:r w:rsidRPr="004560CB">
        <w:rPr>
          <w:lang w:val="en-GB"/>
        </w:rPr>
        <w:t>Sketching &amp; Prototyping</w:t>
      </w:r>
      <w:bookmarkEnd w:id="54"/>
    </w:p>
    <w:p w14:paraId="0992549B" w14:textId="374EE452" w:rsidR="005B5143" w:rsidRDefault="005B5143" w:rsidP="0058370D">
      <w:r>
        <w:t>After collecting insights through literature and user research</w:t>
      </w:r>
      <w:r w:rsidR="00831F7A">
        <w:t>,</w:t>
      </w:r>
      <w:r w:rsidR="00213F57">
        <w:t xml:space="preserve"> work began on designing and prototyping.</w:t>
      </w:r>
    </w:p>
    <w:p w14:paraId="46C3437A" w14:textId="21B807A0" w:rsidR="00F43668" w:rsidRDefault="00F43668" w:rsidP="00215751">
      <w:r w:rsidRPr="004560CB">
        <w:t xml:space="preserve">Prototyping is a core methodology for any Interaction Design project and can be done in many ways to yield differing results </w:t>
      </w:r>
      <w:r w:rsidRPr="004560CB">
        <w:fldChar w:fldCharType="begin"/>
      </w:r>
      <w:r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 xml:space="preserve">. Prototyping, at its core, is a way for designers to compartmentalise and explore specific aspects of a design. Constructing prototypes follows the designer throughout the process and changes according to fidelity and purpose. </w:t>
      </w:r>
      <w:r w:rsidR="00215751">
        <w:t xml:space="preserve">There are many different prototyping methodologies to use, many of which are described in </w:t>
      </w:r>
      <w:r w:rsidR="00215751">
        <w:rPr>
          <w:i/>
          <w:iCs/>
        </w:rPr>
        <w:t>Universal methods of design</w:t>
      </w:r>
      <w:r w:rsidR="00215751">
        <w:t xml:space="preserve"> by Martin &amp; Hanington </w:t>
      </w:r>
      <w:r w:rsidR="00215751">
        <w:fldChar w:fldCharType="begin"/>
      </w:r>
      <w:r w:rsidR="00215751">
        <w:instrText xml:space="preserve"> ADDIN ZOTERO_ITEM CSL_CITATION {"citationID":"egBB19fD","properties":{"formattedCitation":"(2012)","plainCitation":"(2012)","noteIndex":0},"citationItems":[{"id":570,"uris":["http://zotero.org/users/11020722/items/Y9S7UEGF"],"itemData":{"id":570,"type":"article-journal","container-title":"Choice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design","volume":"49","author":[{"family":"Martin","given":"Bella"},{"family":"Hanington","given":"Bruce"}],"issued":{"date-parts":[["2012",6,1]]}},"label":"page","suppress-author":true}],"schema":"https://github.com/citation-style-language/schema/raw/master/csl-citation.json"} </w:instrText>
      </w:r>
      <w:r w:rsidR="00215751">
        <w:fldChar w:fldCharType="separate"/>
      </w:r>
      <w:r w:rsidR="00215751">
        <w:rPr>
          <w:noProof/>
        </w:rPr>
        <w:t>(2012)</w:t>
      </w:r>
      <w:r w:rsidR="00215751">
        <w:fldChar w:fldCharType="end"/>
      </w:r>
      <w:r w:rsidR="00215751">
        <w:t>.</w:t>
      </w:r>
    </w:p>
    <w:p w14:paraId="27AB8FAC" w14:textId="3021D6AB" w:rsidR="0058370D" w:rsidRPr="004560CB" w:rsidRDefault="0058370D" w:rsidP="0058370D">
      <w:r w:rsidRPr="004560CB">
        <w:t>As will be developed later, this thesis revolves around three main methods of prototyping and sketching (</w:t>
      </w:r>
      <w:r w:rsidRPr="004560CB">
        <w:fldChar w:fldCharType="begin"/>
      </w:r>
      <w:r w:rsidRPr="004560CB">
        <w:instrText xml:space="preserve"> REF _Ref134023132 \h </w:instrText>
      </w:r>
      <w:r w:rsidRPr="004560CB">
        <w:fldChar w:fldCharType="separate"/>
      </w:r>
      <w:r w:rsidR="00933D7D" w:rsidRPr="004560CB">
        <w:t xml:space="preserve">Table </w:t>
      </w:r>
      <w:r w:rsidR="00933D7D">
        <w:rPr>
          <w:noProof/>
        </w:rPr>
        <w:t>9</w:t>
      </w:r>
      <w:r w:rsidRPr="004560CB">
        <w:fldChar w:fldCharType="end"/>
      </w:r>
      <w:r w:rsidRPr="004560CB">
        <w:t xml:space="preserve">). However, there is a methodological distinction between sketching and prototyping </w:t>
      </w:r>
      <w:r w:rsidRPr="004560CB">
        <w:fldChar w:fldCharType="begin"/>
      </w:r>
      <w:r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Pr="004560CB">
        <w:fldChar w:fldCharType="separate"/>
      </w:r>
      <w:r w:rsidRPr="004560CB">
        <w:rPr>
          <w:noProof/>
        </w:rPr>
        <w:t>(Buxton, 2007)</w:t>
      </w:r>
      <w:r w:rsidRPr="004560CB">
        <w:fldChar w:fldCharType="end"/>
      </w:r>
      <w:r w:rsidRPr="004560CB">
        <w:t xml:space="preserve">. Buxton </w:t>
      </w:r>
      <w:r w:rsidRPr="004560CB">
        <w:fldChar w:fldCharType="begin"/>
      </w:r>
      <w:r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Pr="004560CB">
        <w:fldChar w:fldCharType="separate"/>
      </w:r>
      <w:r w:rsidRPr="004560CB">
        <w:rPr>
          <w:noProof/>
        </w:rPr>
        <w:t>(2007)</w:t>
      </w:r>
      <w:r w:rsidRPr="004560CB">
        <w:fldChar w:fldCharType="end"/>
      </w:r>
      <w:r w:rsidRPr="004560CB">
        <w:t xml:space="preserve"> explains that the main difference between sketching and prototyping is the low cost and time efficiency of sketches early in the design process. In a sense, they become disposable. Prototypes, conversely, are more intricate and require a more considerable time investment, making them less disposable. Both are different but still intertwined with the design process.</w:t>
      </w:r>
    </w:p>
    <w:p w14:paraId="1490A0EC" w14:textId="3A37C7B5" w:rsidR="0058370D" w:rsidRPr="004560CB" w:rsidRDefault="00C723FE" w:rsidP="0058370D">
      <w:r>
        <w:t xml:space="preserve">Lim et al., </w:t>
      </w:r>
      <w:r w:rsidR="0058370D" w:rsidRPr="004560CB">
        <w:fldChar w:fldCharType="begin"/>
      </w:r>
      <w:r>
        <w:instrText xml:space="preserve"> ADDIN ZOTERO_ITEM CSL_CITATION {"citationID":"AtTIVDGC","properties":{"formattedCitation":"(2008)","plainCitation":"(2008)","noteIndex":0},"citationItems":[{"id":72,"uris":["http://zotero.org/users/11020722/items/J3ZLAFBW"],"itemData":{"id":72,"type":"article-journal","abstract":"The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58370D" w:rsidRPr="004560CB">
        <w:fldChar w:fldCharType="separate"/>
      </w:r>
      <w:r>
        <w:rPr>
          <w:noProof/>
        </w:rPr>
        <w:t>(2008)</w:t>
      </w:r>
      <w:r w:rsidR="0058370D" w:rsidRPr="004560CB">
        <w:fldChar w:fldCharType="end"/>
      </w:r>
      <w:r w:rsidR="0058370D" w:rsidRPr="004560CB">
        <w:t xml:space="preserve"> further divides the function and purpose of any prototype into </w:t>
      </w:r>
      <w:r w:rsidR="0058370D" w:rsidRPr="004560CB">
        <w:rPr>
          <w:i/>
          <w:iCs/>
        </w:rPr>
        <w:t>filtering dimensions</w:t>
      </w:r>
      <w:r w:rsidR="0058370D" w:rsidRPr="004560CB">
        <w:t xml:space="preserve"> and </w:t>
      </w:r>
      <w:r w:rsidR="0058370D" w:rsidRPr="004560CB">
        <w:rPr>
          <w:i/>
          <w:iCs/>
        </w:rPr>
        <w:t>manifestation dimensions</w:t>
      </w:r>
      <w:r w:rsidR="0058370D" w:rsidRPr="004560CB">
        <w:t xml:space="preserve">. Lim et al.’s prototype structure </w:t>
      </w:r>
      <w:r w:rsidR="00725291">
        <w:t>allows</w:t>
      </w:r>
      <w:r w:rsidR="0058370D" w:rsidRPr="004560CB">
        <w:t xml:space="preserve"> designers to analyse, reflect and contextualise their prototypes to determine direction and purpose. Combining Buxton’s </w:t>
      </w:r>
      <w:r w:rsidR="0058370D" w:rsidRPr="004560CB">
        <w:fldChar w:fldCharType="begin"/>
      </w:r>
      <w:r w:rsidR="0058370D"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58370D" w:rsidRPr="004560CB">
        <w:fldChar w:fldCharType="separate"/>
      </w:r>
      <w:r w:rsidR="0058370D" w:rsidRPr="004560CB">
        <w:rPr>
          <w:noProof/>
        </w:rPr>
        <w:t>(2007)</w:t>
      </w:r>
      <w:r w:rsidR="0058370D" w:rsidRPr="004560CB">
        <w:fldChar w:fldCharType="end"/>
      </w:r>
      <w:r w:rsidR="0058370D" w:rsidRPr="004560CB">
        <w:t xml:space="preserve"> definition and mindset with Lim et al.’s methodological analysis, we can understand how prototypes </w:t>
      </w:r>
      <w:r w:rsidR="0058370D" w:rsidRPr="004560CB">
        <w:rPr>
          <w:i/>
          <w:iCs/>
        </w:rPr>
        <w:t>inform</w:t>
      </w:r>
      <w:r w:rsidR="0058370D" w:rsidRPr="004560CB">
        <w:t xml:space="preserve"> the design process while also being </w:t>
      </w:r>
      <w:r w:rsidR="0058370D" w:rsidRPr="004560CB">
        <w:rPr>
          <w:i/>
          <w:iCs/>
        </w:rPr>
        <w:t>integral</w:t>
      </w:r>
      <w:r w:rsidR="0058370D" w:rsidRPr="004560CB">
        <w:t xml:space="preserve"> to it.</w:t>
      </w:r>
    </w:p>
    <w:p w14:paraId="7BD411CB" w14:textId="2CB909CC" w:rsidR="00151665" w:rsidRPr="004560CB" w:rsidRDefault="0021172E" w:rsidP="00151665">
      <w:pPr>
        <w:pStyle w:val="Heading3"/>
      </w:pPr>
      <w:bookmarkStart w:id="55" w:name="_Toc135132568"/>
      <w:r>
        <w:lastRenderedPageBreak/>
        <w:t>Wizard of Oz</w:t>
      </w:r>
      <w:bookmarkEnd w:id="55"/>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56" w:name="_Toc135132569"/>
      <w:r w:rsidRPr="004560CB">
        <w:t>Three-point approach</w:t>
      </w:r>
      <w:bookmarkEnd w:id="56"/>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41F84D8E" w:rsidR="00151665" w:rsidRPr="004560CB" w:rsidRDefault="00151665" w:rsidP="00151665">
      <w:r w:rsidRPr="004560CB">
        <w:t xml:space="preserve">By working iteratively through the different processes, I could quickly sketch concepts and ideas on paper, sort through them to see which </w:t>
      </w:r>
      <w:r w:rsidR="00114181">
        <w:t>would best</w:t>
      </w:r>
      <w:r w:rsidRPr="004560CB">
        <w:t xml:space="preserve">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w:t>
      </w:r>
      <w:r w:rsidR="003C3CA3">
        <w:t>a</w:t>
      </w:r>
      <w:r w:rsidRPr="004560CB">
        <w:t xml:space="preserve"> live code prototype. </w:t>
      </w:r>
      <w:r w:rsidR="006D72E2" w:rsidRPr="004560CB">
        <w:t>This</w:t>
      </w:r>
      <w:r w:rsidRPr="004560CB">
        <w:t xml:space="preserve"> workflow enabled me to work as an ideator, a designer, and a developer while doing design hand-offs between each stage.</w:t>
      </w:r>
    </w:p>
    <w:p w14:paraId="73259651" w14:textId="58B03D02" w:rsidR="00151665" w:rsidRPr="004560CB" w:rsidRDefault="00151665" w:rsidP="00151665">
      <w:r w:rsidRPr="004560CB">
        <w:t>The choice of these three mediums over other potential means of ideation and prototyping comes mainly down to their accessibility, availability, and specialised areas of function</w:t>
      </w:r>
      <w:r w:rsidR="004E2E05">
        <w:t xml:space="preserve"> </w:t>
      </w:r>
      <w:r w:rsidR="00162003" w:rsidRPr="004560CB">
        <w:t>(</w:t>
      </w:r>
      <w:r w:rsidR="008F084D" w:rsidRPr="004560CB">
        <w:fldChar w:fldCharType="begin"/>
      </w:r>
      <w:r w:rsidR="008F084D" w:rsidRPr="004560CB">
        <w:instrText xml:space="preserve"> REF _Ref134023132 \h </w:instrText>
      </w:r>
      <w:r w:rsidR="008F084D" w:rsidRPr="004560CB">
        <w:fldChar w:fldCharType="separate"/>
      </w:r>
      <w:r w:rsidR="00933D7D" w:rsidRPr="004560CB">
        <w:t xml:space="preserve">Table </w:t>
      </w:r>
      <w:r w:rsidR="00933D7D">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72A7022A" w:rsidR="005036FC" w:rsidRDefault="00151665" w:rsidP="005E0AF1">
      <w:pPr>
        <w:pStyle w:val="Caption"/>
        <w:jc w:val="center"/>
      </w:pPr>
      <w:bookmarkStart w:id="57" w:name="_Ref134023132"/>
      <w:r w:rsidRPr="004560CB">
        <w:t xml:space="preserve">Table </w:t>
      </w:r>
      <w:r w:rsidR="00F64AD4">
        <w:fldChar w:fldCharType="begin"/>
      </w:r>
      <w:r w:rsidR="00F64AD4">
        <w:instrText xml:space="preserve"> SEQ Table \* ARABIC </w:instrText>
      </w:r>
      <w:r w:rsidR="00F64AD4">
        <w:fldChar w:fldCharType="separate"/>
      </w:r>
      <w:r w:rsidR="00933D7D">
        <w:rPr>
          <w:noProof/>
        </w:rPr>
        <w:t>9</w:t>
      </w:r>
      <w:r w:rsidR="00F64AD4">
        <w:fldChar w:fldCharType="end"/>
      </w:r>
      <w:bookmarkEnd w:id="57"/>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3E517757" w14:textId="49A363E4" w:rsidR="00C1570C" w:rsidRPr="00C1570C" w:rsidRDefault="00C1570C" w:rsidP="00C1570C">
      <w:r w:rsidRPr="004560CB">
        <w:lastRenderedPageBreak/>
        <w:t>After ideation and sketching (</w:t>
      </w:r>
      <w:r w:rsidRPr="004560CB">
        <w:fldChar w:fldCharType="begin"/>
      </w:r>
      <w:r w:rsidRPr="004560CB">
        <w:instrText xml:space="preserve"> REF _Ref133499733 \h </w:instrText>
      </w:r>
      <w:r w:rsidRPr="004560CB">
        <w:fldChar w:fldCharType="separate"/>
      </w:r>
      <w:r w:rsidR="00933D7D" w:rsidRPr="004560CB">
        <w:t xml:space="preserve">Figure </w:t>
      </w:r>
      <w:r w:rsidR="00933D7D">
        <w:rPr>
          <w:noProof/>
        </w:rPr>
        <w:t>8</w:t>
      </w:r>
      <w:r w:rsidRPr="004560CB">
        <w:fldChar w:fldCharType="end"/>
      </w:r>
      <w:r w:rsidRPr="004560CB">
        <w:t>), the most viable options for further development were picked to be iterated in Figma. Building custom components using Figma’s component library function allowed me to quickly implement a design system that could be iterated upon to create different variations and designs (</w:t>
      </w:r>
      <w:r w:rsidRPr="004560CB">
        <w:fldChar w:fldCharType="begin"/>
      </w:r>
      <w:r w:rsidRPr="004560CB">
        <w:instrText xml:space="preserve"> REF _Ref133499747 \h </w:instrText>
      </w:r>
      <w:r w:rsidRPr="004560CB">
        <w:fldChar w:fldCharType="separate"/>
      </w:r>
      <w:r w:rsidR="00933D7D" w:rsidRPr="004560CB">
        <w:t xml:space="preserve">Figure </w:t>
      </w:r>
      <w:r w:rsidR="00933D7D">
        <w:rPr>
          <w:noProof/>
        </w:rPr>
        <w:t>9</w:t>
      </w:r>
      <w:r w:rsidRPr="004560CB">
        <w:fldChar w:fldCharType="end"/>
      </w:r>
      <w:r w:rsidRPr="004560CB">
        <w:t>). The benefit of iterating further in medium fidelity using Figma was that design flaws hidden in the abstractions of the paper sketches showed themselves, such as text positioning and sizing. Another benefit of working in higher fidelity was the change of mindset and focus that came with it</w:t>
      </w:r>
      <w:r w:rsidR="004F34E0">
        <w:t>;</w:t>
      </w:r>
      <w:r w:rsidRPr="004560CB">
        <w:t xml:space="preserve"> </w:t>
      </w:r>
      <w:r w:rsidR="004F34E0">
        <w:t xml:space="preserve">it </w:t>
      </w:r>
      <w:r w:rsidRPr="004560CB">
        <w:t xml:space="preserve">brought forth designs that focused on the content displayed and how the user would see and interact with </w:t>
      </w:r>
      <w:r w:rsidR="00100C4B">
        <w:t>them</w:t>
      </w:r>
      <w:r w:rsidRPr="004560CB">
        <w:t>.</w:t>
      </w:r>
    </w:p>
    <w:p w14:paraId="47428F1C" w14:textId="77777777" w:rsidR="001F4DE9" w:rsidRPr="004560CB" w:rsidRDefault="001F4DE9" w:rsidP="001724BF">
      <w:pPr>
        <w:keepNext/>
        <w:jc w:val="center"/>
      </w:pPr>
      <w:r w:rsidRPr="004560CB">
        <w:rPr>
          <w:noProof/>
        </w:rPr>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screen">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46383A06" w:rsidR="001F4DE9" w:rsidRPr="004560CB" w:rsidRDefault="001F4DE9" w:rsidP="001F4DE9">
      <w:pPr>
        <w:pStyle w:val="Caption"/>
        <w:jc w:val="center"/>
      </w:pPr>
      <w:bookmarkStart w:id="58" w:name="_Ref133499733"/>
      <w:r w:rsidRPr="004560CB">
        <w:t xml:space="preserve">Figure </w:t>
      </w:r>
      <w:r w:rsidRPr="004560CB">
        <w:fldChar w:fldCharType="begin"/>
      </w:r>
      <w:r w:rsidRPr="004560CB">
        <w:instrText xml:space="preserve"> SEQ Figure \* ARABIC </w:instrText>
      </w:r>
      <w:r w:rsidRPr="004560CB">
        <w:fldChar w:fldCharType="separate"/>
      </w:r>
      <w:r w:rsidR="00933D7D">
        <w:rPr>
          <w:noProof/>
        </w:rPr>
        <w:t>8</w:t>
      </w:r>
      <w:r w:rsidRPr="004560CB">
        <w:fldChar w:fldCharType="end"/>
      </w:r>
      <w:bookmarkEnd w:id="58"/>
      <w:r w:rsidRPr="004560CB">
        <w:t>. Sketch prototypes</w:t>
      </w:r>
    </w:p>
    <w:p w14:paraId="013FE29D" w14:textId="3B8153E4" w:rsidR="005036FC"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491487">
        <w:t xml:space="preserve">Heer et al., </w:t>
      </w:r>
      <w:r w:rsidR="00542DF3" w:rsidRPr="004560CB">
        <w:fldChar w:fldCharType="begin"/>
      </w:r>
      <w:r w:rsidR="00491487">
        <w:instrText xml:space="preserve"> ADDIN ZOTERO_ITEM CSL_CITATION {"citationID":"jJKL4eqd","properties":{"formattedCitation":"(2007)","plainCitation":"(2007)","noteIndex":0},"citationItems":[{"id":394,"uris":["http://zotero.org/users/11020722/items/Y8448ACB"],"itemData":{"id":394,"type":"paper-conference","abstract":"This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542DF3" w:rsidRPr="004560CB">
        <w:fldChar w:fldCharType="separate"/>
      </w:r>
      <w:r w:rsidR="00491487">
        <w:rPr>
          <w:noProof/>
        </w:rPr>
        <w:t>(2007)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6E3125E" w14:textId="77777777" w:rsidR="00560383" w:rsidRPr="004560CB" w:rsidRDefault="00560383" w:rsidP="00560383">
      <w:pPr>
        <w:keepNext/>
        <w:jc w:val="center"/>
      </w:pPr>
      <w:r w:rsidRPr="004560CB">
        <w:rPr>
          <w:noProof/>
        </w:rPr>
        <w:lastRenderedPageBreak/>
        <w:drawing>
          <wp:inline distT="0" distB="0" distL="0" distR="0" wp14:anchorId="3ECC27CA" wp14:editId="6BEC2A4C">
            <wp:extent cx="4320000" cy="3772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3772166"/>
                    </a:xfrm>
                    <a:prstGeom prst="rect">
                      <a:avLst/>
                    </a:prstGeom>
                  </pic:spPr>
                </pic:pic>
              </a:graphicData>
            </a:graphic>
          </wp:inline>
        </w:drawing>
      </w:r>
    </w:p>
    <w:p w14:paraId="7677396D" w14:textId="039C9906" w:rsidR="00560383" w:rsidRDefault="00560383" w:rsidP="00560383">
      <w:pPr>
        <w:pStyle w:val="Caption"/>
        <w:jc w:val="center"/>
      </w:pPr>
      <w:bookmarkStart w:id="59" w:name="_Ref133499747"/>
      <w:r w:rsidRPr="004560CB">
        <w:t xml:space="preserve">Figure </w:t>
      </w:r>
      <w:r w:rsidRPr="004560CB">
        <w:fldChar w:fldCharType="begin"/>
      </w:r>
      <w:r w:rsidRPr="004560CB">
        <w:instrText xml:space="preserve"> SEQ Figure \* ARABIC </w:instrText>
      </w:r>
      <w:r w:rsidRPr="004560CB">
        <w:fldChar w:fldCharType="separate"/>
      </w:r>
      <w:r w:rsidR="00933D7D">
        <w:rPr>
          <w:noProof/>
        </w:rPr>
        <w:t>9</w:t>
      </w:r>
      <w:r w:rsidRPr="004560CB">
        <w:fldChar w:fldCharType="end"/>
      </w:r>
      <w:bookmarkEnd w:id="59"/>
      <w:r w:rsidRPr="004560CB">
        <w:t>. Iterations on the layout and design language</w:t>
      </w:r>
      <w:r w:rsidR="00702132">
        <w:t>.</w:t>
      </w:r>
    </w:p>
    <w:p w14:paraId="62B04452" w14:textId="4D7CDFDC" w:rsidR="001949D0" w:rsidRDefault="001949D0" w:rsidP="001949D0">
      <w:pPr>
        <w:pStyle w:val="Heading3"/>
      </w:pPr>
      <w:bookmarkStart w:id="60" w:name="_Toc135132570"/>
      <w:r>
        <w:t>Desig</w:t>
      </w:r>
      <w:r w:rsidR="009C49E0">
        <w:t xml:space="preserve">n </w:t>
      </w:r>
      <w:r w:rsidR="00EF7173">
        <w:t>interactions</w:t>
      </w:r>
      <w:bookmarkEnd w:id="60"/>
    </w:p>
    <w:p w14:paraId="4574CC74" w14:textId="11864F36" w:rsidR="00F92B5C" w:rsidRDefault="00F92B5C" w:rsidP="00F92B5C">
      <w:r>
        <w:t>From the ideation phase</w:t>
      </w:r>
      <w:r w:rsidR="00702132">
        <w:t xml:space="preserve"> and </w:t>
      </w:r>
      <w:r w:rsidR="009E2385">
        <w:t>user</w:t>
      </w:r>
      <w:r w:rsidR="00702132">
        <w:t xml:space="preserve"> research</w:t>
      </w:r>
      <w:r w:rsidR="00A64CB3">
        <w:t>,</w:t>
      </w:r>
      <w:r>
        <w:t xml:space="preserve"> the following interactions and visualisations could be determined</w:t>
      </w:r>
      <w:r w:rsidR="009C2F4D">
        <w:t>:</w:t>
      </w:r>
    </w:p>
    <w:p w14:paraId="495B695D" w14:textId="69CBC4AC" w:rsidR="00A21CCF" w:rsidRDefault="008952A8" w:rsidP="009C2F4D">
      <w:pPr>
        <w:pStyle w:val="ListParagraph"/>
        <w:numPr>
          <w:ilvl w:val="0"/>
          <w:numId w:val="5"/>
        </w:numPr>
      </w:pPr>
      <w:r w:rsidRPr="008952A8">
        <w:rPr>
          <w:i/>
          <w:iCs/>
        </w:rPr>
        <w:t>Nodes</w:t>
      </w:r>
      <w:r>
        <w:t xml:space="preserve">. </w:t>
      </w:r>
      <w:r w:rsidR="00A21CCF" w:rsidRPr="008952A8">
        <w:t>The</w:t>
      </w:r>
      <w:r w:rsidR="00A21CCF">
        <w:t xml:space="preserve"> visualisation displays each solution as a node in the inte</w:t>
      </w:r>
      <w:r w:rsidR="004366BF">
        <w:t>r</w:t>
      </w:r>
      <w:r w:rsidR="00A21CCF">
        <w:t>face</w:t>
      </w:r>
      <w:r w:rsidR="00CF35EF">
        <w:t>. Users can click on the nodes to reveal a dialogue with detailed information.</w:t>
      </w:r>
      <w:r w:rsidR="00900393">
        <w:t xml:space="preserve"> The information is </w:t>
      </w:r>
      <w:r w:rsidR="0084777C">
        <w:t xml:space="preserve">what is most important to the designers, namely </w:t>
      </w:r>
      <w:r w:rsidR="00BD5B84">
        <w:t xml:space="preserve">the </w:t>
      </w:r>
      <w:r w:rsidR="0084777C">
        <w:t>solution name, solution owner, users, description, processes, and data</w:t>
      </w:r>
      <w:r w:rsidR="00900393">
        <w:t>.</w:t>
      </w:r>
      <w:r>
        <w:t xml:space="preserve"> From the </w:t>
      </w:r>
      <w:r w:rsidR="007155A4">
        <w:t>information dialogue</w:t>
      </w:r>
      <w:r w:rsidR="00BD5B84">
        <w:t>,</w:t>
      </w:r>
      <w:r w:rsidR="007155A4">
        <w:t xml:space="preserve"> users can edit and update information as needed.</w:t>
      </w:r>
    </w:p>
    <w:p w14:paraId="77D857AA" w14:textId="2A10F272" w:rsidR="00BE61F4" w:rsidRDefault="00BE61F4" w:rsidP="00BE61F4">
      <w:pPr>
        <w:pStyle w:val="ListParagraph"/>
        <w:numPr>
          <w:ilvl w:val="0"/>
          <w:numId w:val="5"/>
        </w:numPr>
      </w:pPr>
      <w:r w:rsidRPr="00372EA1">
        <w:rPr>
          <w:i/>
          <w:iCs/>
        </w:rPr>
        <w:t>Connections</w:t>
      </w:r>
      <w:r w:rsidR="002363DE">
        <w:rPr>
          <w:i/>
          <w:iCs/>
        </w:rPr>
        <w:t xml:space="preserve"> and Data</w:t>
      </w:r>
      <w:r w:rsidR="00372EA1">
        <w:t xml:space="preserve">. </w:t>
      </w:r>
      <w:r w:rsidR="003C5367">
        <w:t>Nodes are connected to each other based on how they send data and files.</w:t>
      </w:r>
      <w:r w:rsidR="00FB1263">
        <w:t xml:space="preserve"> The output of one solution becomes the input of another</w:t>
      </w:r>
      <w:r w:rsidR="00BD5B84">
        <w:t xml:space="preserve"> and will be referred to as </w:t>
      </w:r>
      <w:r w:rsidR="00BD5B84">
        <w:rPr>
          <w:i/>
          <w:iCs/>
        </w:rPr>
        <w:t>data flow</w:t>
      </w:r>
      <w:r w:rsidR="00FB1263">
        <w:t>.</w:t>
      </w:r>
      <w:r w:rsidR="00561DDA">
        <w:t xml:space="preserve"> </w:t>
      </w:r>
      <w:r w:rsidR="002363DE">
        <w:t>The data flow is important to the designers as it informs them about user flows in specific processes.</w:t>
      </w:r>
      <w:r w:rsidR="00F10030">
        <w:t xml:space="preserve"> The connection between nodes shows the direction of data flow visually</w:t>
      </w:r>
      <w:r w:rsidR="00F6335A">
        <w:t xml:space="preserve">, and the informational dialogue can show </w:t>
      </w:r>
      <w:r w:rsidR="0029728A">
        <w:t>data</w:t>
      </w:r>
      <w:r w:rsidR="00F6335A">
        <w:t xml:space="preserve"> specifics</w:t>
      </w:r>
      <w:r w:rsidR="00F10030">
        <w:t>.</w:t>
      </w:r>
    </w:p>
    <w:p w14:paraId="616C4627" w14:textId="22528B8E" w:rsidR="00BE61F4" w:rsidRDefault="002363DE" w:rsidP="00BE61F4">
      <w:pPr>
        <w:pStyle w:val="ListParagraph"/>
        <w:numPr>
          <w:ilvl w:val="0"/>
          <w:numId w:val="5"/>
        </w:numPr>
      </w:pPr>
      <w:r>
        <w:rPr>
          <w:i/>
          <w:iCs/>
        </w:rPr>
        <w:t>Filtering</w:t>
      </w:r>
      <w:r>
        <w:t xml:space="preserve">. </w:t>
      </w:r>
      <w:r w:rsidR="00937CAE">
        <w:t xml:space="preserve">Users can interact with the visualisation by filtering after </w:t>
      </w:r>
      <w:r w:rsidR="00211A06">
        <w:t>areas</w:t>
      </w:r>
      <w:r w:rsidR="00937CAE">
        <w:t>, users, processes, and tags.</w:t>
      </w:r>
      <w:r w:rsidR="00261139">
        <w:t xml:space="preserve"> The filtering</w:t>
      </w:r>
      <w:r w:rsidR="00B56A68">
        <w:t xml:space="preserve"> result</w:t>
      </w:r>
      <w:r w:rsidR="00261139">
        <w:t xml:space="preserve"> can display either visually o</w:t>
      </w:r>
      <w:r w:rsidR="000E0167">
        <w:t>r</w:t>
      </w:r>
      <w:r w:rsidR="00261139">
        <w:t xml:space="preserve"> through text.</w:t>
      </w:r>
      <w:r w:rsidR="00AC4FFB">
        <w:t xml:space="preserve"> Tags and processes could be added manually to customise the visualisation after user needs.</w:t>
      </w:r>
    </w:p>
    <w:p w14:paraId="0FD1E888" w14:textId="0440F1A4" w:rsidR="00581CB2" w:rsidRDefault="00581CB2" w:rsidP="00581CB2">
      <w:r>
        <w:t>Later, during user testing</w:t>
      </w:r>
      <w:r w:rsidR="00F76D0C">
        <w:t>,</w:t>
      </w:r>
      <w:r>
        <w:t xml:space="preserve"> further refinements and new additions can be made</w:t>
      </w:r>
      <w:r w:rsidR="00EC0E76">
        <w:t>,</w:t>
      </w:r>
      <w:r>
        <w:t xml:space="preserve"> buil</w:t>
      </w:r>
      <w:r w:rsidR="008221E7">
        <w:t>ding</w:t>
      </w:r>
      <w:r>
        <w:t xml:space="preserve"> upon this foundation.</w:t>
      </w:r>
    </w:p>
    <w:p w14:paraId="31368801" w14:textId="5D161505" w:rsidR="00EF7173" w:rsidRDefault="00420594" w:rsidP="00D441BA">
      <w:pPr>
        <w:pStyle w:val="Heading3"/>
      </w:pPr>
      <w:bookmarkStart w:id="61" w:name="_Toc135132571"/>
      <w:r>
        <w:lastRenderedPageBreak/>
        <w:t>Figma and code</w:t>
      </w:r>
      <w:bookmarkEnd w:id="61"/>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w:t>
      </w:r>
      <w:r w:rsidR="00BD0180" w:rsidRPr="00CD3925">
        <w:rPr>
          <w:i/>
          <w:iCs/>
        </w:rPr>
        <w:t>look and fee</w:t>
      </w:r>
      <w:r w:rsidR="006B3E39" w:rsidRPr="00CD3925">
        <w:rPr>
          <w:i/>
          <w:iCs/>
        </w:rPr>
        <w:t>l</w:t>
      </w:r>
      <w:r w:rsidR="006B3E39" w:rsidRPr="004560CB">
        <w:t xml:space="preserve">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6F21757F" w:rsidR="001F4DE9" w:rsidRPr="004560CB" w:rsidRDefault="00372C84" w:rsidP="00151665">
      <w:r w:rsidRPr="004560CB">
        <w:t xml:space="preserve">It is necessary to </w:t>
      </w:r>
      <w:r w:rsidR="003E662B">
        <w:t>write actual</w:t>
      </w:r>
      <w:r w:rsidRPr="004560CB">
        <w:t xml:space="preserve"> code to prototype more complex interactions </w:t>
      </w:r>
      <w:r w:rsidR="00941CCF">
        <w:t>using</w:t>
      </w:r>
      <w:r w:rsidRPr="004560CB">
        <w:t xml:space="preserve"> dynamic input</w:t>
      </w:r>
      <w:r w:rsidR="00E368CC">
        <w:t>s</w:t>
      </w:r>
      <w:r w:rsidRPr="004560CB">
        <w:t xml:space="preserve"> and output</w:t>
      </w:r>
      <w:r w:rsidR="00E368CC">
        <w:t>s</w:t>
      </w:r>
      <w:r w:rsidRPr="004560CB">
        <w:t xml:space="preserve"> where there is an action-reaction relation between the user and </w:t>
      </w:r>
      <w:r w:rsidR="00D441BA">
        <w:t xml:space="preserve">the </w:t>
      </w:r>
      <w:r w:rsidRPr="004560CB">
        <w:t>prototype</w:t>
      </w:r>
      <w:r w:rsidR="002F2D7C" w:rsidRPr="004560CB">
        <w:t>.</w:t>
      </w:r>
    </w:p>
    <w:p w14:paraId="62B9776E" w14:textId="13DBD51E"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w:t>
      </w:r>
      <w:r w:rsidR="00927B2A">
        <w:t xml:space="preserve">prototyping </w:t>
      </w:r>
      <w:r w:rsidR="00FF228D" w:rsidRPr="004560CB">
        <w:t xml:space="preserve">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w:t>
      </w:r>
      <w:r w:rsidR="000D197E">
        <w:t xml:space="preserve"> were</w:t>
      </w:r>
      <w:r w:rsidR="00BD3120" w:rsidRPr="004560CB">
        <w:t xml:space="preserve"> buil</w:t>
      </w:r>
      <w:r w:rsidR="000D197E">
        <w:t>t</w:t>
      </w:r>
      <w:r w:rsidR="00BD3120" w:rsidRPr="004560CB">
        <w:t xml:space="preserve"> </w:t>
      </w:r>
      <w:r w:rsidR="000D197E">
        <w:t>on top of</w:t>
      </w:r>
      <w:r w:rsidR="00BD3120" w:rsidRPr="004560CB">
        <w:t xml:space="preserve">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4AA7C063"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w:t>
      </w:r>
      <w:r w:rsidR="007C2C74">
        <w:t xml:space="preserve"> a</w:t>
      </w:r>
      <w:r w:rsidRPr="004560CB">
        <w:t xml:space="preserve"> JSON</w:t>
      </w:r>
      <w:r w:rsidR="007C2C74">
        <w:t xml:space="preserve"> string</w:t>
      </w:r>
      <w:r w:rsidR="00C308FF" w:rsidRPr="004560CB">
        <w:t xml:space="preserve"> 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w:t>
      </w:r>
      <w:r w:rsidR="00893081">
        <w:t xml:space="preserve"> functional</w:t>
      </w:r>
      <w:r w:rsidRPr="004560CB">
        <w:t xml:space="preserve"> user flow (</w:t>
      </w:r>
      <w:r w:rsidR="001F3EDC" w:rsidRPr="004560CB">
        <w:fldChar w:fldCharType="begin"/>
      </w:r>
      <w:r w:rsidR="001F3EDC" w:rsidRPr="004560CB">
        <w:instrText xml:space="preserve"> REF _Ref133499773 \h </w:instrText>
      </w:r>
      <w:r w:rsidR="001F3EDC" w:rsidRPr="004560CB">
        <w:fldChar w:fldCharType="separate"/>
      </w:r>
      <w:r w:rsidR="00933D7D" w:rsidRPr="004560CB">
        <w:t xml:space="preserve">Figure </w:t>
      </w:r>
      <w:r w:rsidR="00933D7D">
        <w:rPr>
          <w:noProof/>
        </w:rPr>
        <w:t>10</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2DCFFD2B" w:rsidR="00BD3120" w:rsidRPr="004560CB" w:rsidRDefault="00BD3120" w:rsidP="00BD3120">
      <w:pPr>
        <w:pStyle w:val="Caption"/>
        <w:jc w:val="center"/>
      </w:pPr>
      <w:bookmarkStart w:id="62" w:name="_Ref133499773"/>
      <w:r w:rsidRPr="004560CB">
        <w:t xml:space="preserve">Figure </w:t>
      </w:r>
      <w:r w:rsidRPr="004560CB">
        <w:fldChar w:fldCharType="begin"/>
      </w:r>
      <w:r w:rsidRPr="004560CB">
        <w:instrText xml:space="preserve"> SEQ Figure \* ARABIC </w:instrText>
      </w:r>
      <w:r w:rsidRPr="004560CB">
        <w:fldChar w:fldCharType="separate"/>
      </w:r>
      <w:r w:rsidR="00933D7D">
        <w:rPr>
          <w:noProof/>
        </w:rPr>
        <w:t>10</w:t>
      </w:r>
      <w:r w:rsidRPr="004560CB">
        <w:fldChar w:fldCharType="end"/>
      </w:r>
      <w:bookmarkEnd w:id="62"/>
      <w:r w:rsidRPr="004560CB">
        <w:t>. Early functional prototype for</w:t>
      </w:r>
      <w:r w:rsidR="00E3720F" w:rsidRPr="004560CB">
        <w:t xml:space="preserve"> the</w:t>
      </w:r>
      <w:r w:rsidRPr="004560CB">
        <w:t xml:space="preserve"> first user tests</w:t>
      </w:r>
    </w:p>
    <w:p w14:paraId="2CBC92EE" w14:textId="78CF568C" w:rsidR="001F4DE9" w:rsidRPr="004560CB" w:rsidRDefault="00D5532B" w:rsidP="00315042">
      <w:r w:rsidRPr="004560CB">
        <w:lastRenderedPageBreak/>
        <w:t>The data used in the public prototype</w:t>
      </w:r>
      <w:r w:rsidR="00016F16">
        <w:t xml:space="preserve"> </w:t>
      </w:r>
      <w:r w:rsidR="00D46659">
        <w:t>(</w:t>
      </w:r>
      <w:hyperlink r:id="rId23" w:history="1">
        <w:r w:rsidR="00565EF9" w:rsidRPr="006C285E">
          <w:rPr>
            <w:rStyle w:val="Hyperlink"/>
          </w:rPr>
          <w:t>www.inglestone.art/dir/vis_gen_5.html</w:t>
        </w:r>
      </w:hyperlink>
      <w:r w:rsidR="00D46659">
        <w:t>)</w:t>
      </w:r>
      <w:r w:rsidR="00565EF9">
        <w:t xml:space="preserve"> </w:t>
      </w:r>
      <w:r w:rsidRPr="004560CB">
        <w:t>(</w:t>
      </w:r>
      <w:r w:rsidR="001F3EDC" w:rsidRPr="004560CB">
        <w:fldChar w:fldCharType="begin"/>
      </w:r>
      <w:r w:rsidR="001F3EDC" w:rsidRPr="004560CB">
        <w:instrText xml:space="preserve"> REF _Ref133499773 \h </w:instrText>
      </w:r>
      <w:r w:rsidR="00315042">
        <w:instrText xml:space="preserve"> \* MERGEFORMAT </w:instrText>
      </w:r>
      <w:r w:rsidR="001F3EDC" w:rsidRPr="004560CB">
        <w:fldChar w:fldCharType="separate"/>
      </w:r>
      <w:r w:rsidR="00933D7D" w:rsidRPr="004560CB">
        <w:t xml:space="preserve">Figure </w:t>
      </w:r>
      <w:r w:rsidR="00933D7D">
        <w:rPr>
          <w:noProof/>
        </w:rPr>
        <w:t>10</w:t>
      </w:r>
      <w:r w:rsidR="001F3EDC" w:rsidRPr="004560CB">
        <w:fldChar w:fldCharType="end"/>
      </w:r>
      <w:r w:rsidRPr="004560CB">
        <w:t>) is comprised of made-up solution names, solution owners</w:t>
      </w:r>
      <w:r w:rsidR="00E8542A" w:rsidRPr="004560CB">
        <w:t>,</w:t>
      </w:r>
      <w:r w:rsidRPr="004560CB">
        <w:t xml:space="preserve"> an</w:t>
      </w:r>
      <w:commentRangeStart w:id="63"/>
      <w:r w:rsidRPr="004560CB">
        <w:t>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commentRangeEnd w:id="63"/>
      <w:r w:rsidR="00F265CF">
        <w:rPr>
          <w:rStyle w:val="CommentReference"/>
        </w:rPr>
        <w:commentReference w:id="63"/>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64" w:name="_Toc135132572"/>
      <w:r w:rsidRPr="004560CB">
        <w:rPr>
          <w:lang w:val="en-GB"/>
        </w:rPr>
        <w:t>Usability testing</w:t>
      </w:r>
      <w:bookmarkEnd w:id="64"/>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6C5E4340"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w:t>
      </w:r>
      <w:r w:rsidR="00543E90">
        <w:t xml:space="preserve"> feedback</w:t>
      </w:r>
      <w:r w:rsidR="00167D8D" w:rsidRPr="004560CB">
        <w:t xml:space="preserve"> more and</w:t>
      </w:r>
      <w:r w:rsidR="006D469E" w:rsidRPr="004560CB">
        <w:t xml:space="preserve"> have the possibility to ask questions.</w:t>
      </w:r>
      <w:r w:rsidR="00984315" w:rsidRPr="004560CB">
        <w:t xml:space="preserve"> Another benefit of having the users speak during the interactio</w:t>
      </w:r>
      <w:r w:rsidR="00984315" w:rsidRPr="009245D7">
        <w:t xml:space="preserve">n </w:t>
      </w:r>
      <w:r w:rsidR="009245D7" w:rsidRPr="009245D7">
        <w:t>—</w:t>
      </w:r>
      <w:r w:rsidR="00984315" w:rsidRPr="004560CB">
        <w:rPr>
          <w:i/>
          <w:iCs/>
        </w:rPr>
        <w:t>Concurrent Think-Aloud</w:t>
      </w:r>
      <w:r w:rsidR="009245D7" w:rsidRPr="009245D7">
        <w:t>—</w:t>
      </w:r>
      <w:r w:rsidR="009245D7">
        <w:t xml:space="preserve"> </w:t>
      </w:r>
      <w:r w:rsidR="00D708C6" w:rsidRPr="004560CB">
        <w:t>compared to</w:t>
      </w:r>
      <w:r w:rsidR="00DF3905" w:rsidRPr="004560CB">
        <w:t xml:space="preserve"> vocalizing after the fact</w:t>
      </w:r>
      <w:r w:rsidR="006F60A5" w:rsidRPr="004560CB">
        <w:t xml:space="preserve"> </w:t>
      </w:r>
      <w:r w:rsidR="009245D7" w:rsidRPr="009245D7">
        <w:t>—</w:t>
      </w:r>
      <w:r w:rsidR="006F60A5" w:rsidRPr="004560CB">
        <w:rPr>
          <w:i/>
          <w:iCs/>
        </w:rPr>
        <w:t>Retrospective Think-Aloud</w:t>
      </w:r>
      <w:r w:rsidR="009245D7" w:rsidRPr="009245D7">
        <w:t>—</w:t>
      </w:r>
      <w:r w:rsidR="009245D7">
        <w:rPr>
          <w:i/>
          <w:iCs/>
        </w:rPr>
        <w:t xml:space="preserve"> </w:t>
      </w:r>
      <w:r w:rsidR="003122E6" w:rsidRPr="004560CB">
        <w:t xml:space="preserve">is that you then rely on the user’s ability to recall past thoughts and impressions </w:t>
      </w:r>
      <w:r w:rsidR="003122E6" w:rsidRPr="004560CB">
        <w:fldChar w:fldCharType="begin"/>
      </w:r>
      <w:r w:rsidR="009245D7">
        <w:instrText xml:space="preserve"> ADDIN ZOTERO_ITEM CSL_CITATION {"citationID":"VkmZvxo0","properties":{"formattedCitation":"(Holzinger,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3122E6" w:rsidRPr="004560CB">
        <w:fldChar w:fldCharType="separate"/>
      </w:r>
      <w:r w:rsidR="009245D7">
        <w:rPr>
          <w:noProof/>
        </w:rPr>
        <w:t>(Holzinger, 2005; Martin &amp; Hanington, 2012)</w:t>
      </w:r>
      <w:r w:rsidR="003122E6" w:rsidRPr="004560CB">
        <w:fldChar w:fldCharType="end"/>
      </w:r>
      <w:r w:rsidR="00DF3905" w:rsidRPr="004560CB">
        <w:t>.</w:t>
      </w:r>
    </w:p>
    <w:p w14:paraId="7027BA3C" w14:textId="6CEA91DA" w:rsidR="00E96017" w:rsidRPr="004560CB" w:rsidRDefault="007965CE" w:rsidP="00151665">
      <w:pPr>
        <w:pStyle w:val="Heading3"/>
      </w:pPr>
      <w:bookmarkStart w:id="65" w:name="_Toc135132573"/>
      <w:r w:rsidRPr="004560CB">
        <w:lastRenderedPageBreak/>
        <w:t>Testing with users</w:t>
      </w:r>
      <w:bookmarkEnd w:id="65"/>
    </w:p>
    <w:p w14:paraId="56503948" w14:textId="73D86F8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004A5523">
        <w:t>prototype and/or test design iterations</w:t>
      </w:r>
      <w:r w:rsidRPr="004560CB">
        <w:t xml:space="preserve"> between sessions.</w:t>
      </w:r>
    </w:p>
    <w:p w14:paraId="77C59199" w14:textId="326525D7" w:rsidR="00B86131" w:rsidRPr="004560CB" w:rsidRDefault="00B86131" w:rsidP="005E2B1E">
      <w:r w:rsidRPr="004560CB">
        <w:t xml:space="preserve">The </w:t>
      </w:r>
      <w:r w:rsidR="00FB4F9A" w:rsidRPr="004560CB">
        <w:t>user test process</w:t>
      </w:r>
      <w:r w:rsidRPr="004560CB">
        <w:t xml:space="preserve"> </w:t>
      </w:r>
      <w:r w:rsidR="00DB0635">
        <w:t>proceeded</w:t>
      </w:r>
      <w:r w:rsidRPr="004560CB">
        <w:t xml:space="preserve">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0FADE2CD"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w:t>
      </w:r>
      <w:r w:rsidR="001438D5">
        <w:t>previous</w:t>
      </w:r>
      <w:r w:rsidRPr="004560CB">
        <w:t xml:space="preserve">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66" w:name="_Toc135132574"/>
      <w:r w:rsidRPr="004560CB">
        <w:t>Iterating on the design</w:t>
      </w:r>
      <w:bookmarkEnd w:id="66"/>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t>Generation 1</w:t>
      </w:r>
    </w:p>
    <w:p w14:paraId="1E17C0A4" w14:textId="77777777" w:rsidR="0014018F" w:rsidRDefault="004400E0" w:rsidP="004400E0">
      <w:r w:rsidRPr="004560CB">
        <w:t>Two major themes arose from this first testing phase, visual and interactive. Testers found the overall visual design of the prototype to be unappealing to the point of distracting from the intended interactions.</w:t>
      </w:r>
      <w:r w:rsidR="001F43CE">
        <w:t xml:space="preserve"> There was a lack of labelling of the solutions in the interface. This made finding specific solutions difficult and required users to search by clicking on solutions individually. </w:t>
      </w:r>
    </w:p>
    <w:p w14:paraId="6DE4C394" w14:textId="1931FF64" w:rsidR="0014018F" w:rsidRDefault="0089261C" w:rsidP="004400E0">
      <w:r>
        <w:t xml:space="preserve">Users could not discern which direction data </w:t>
      </w:r>
      <w:r w:rsidR="008C507E">
        <w:t>moved</w:t>
      </w:r>
      <w:r>
        <w:t xml:space="preserve"> from solution to solution, neither could they see what</w:t>
      </w:r>
      <w:r w:rsidR="00922529">
        <w:t xml:space="preserve"> type of</w:t>
      </w:r>
      <w:r>
        <w:t xml:space="preserve"> data was being sent between solutions. This was a highly requested addition from users</w:t>
      </w:r>
      <w:r w:rsidR="00811980">
        <w:t xml:space="preserve"> that was not part of this generation</w:t>
      </w:r>
      <w:r>
        <w:t>.</w:t>
      </w:r>
    </w:p>
    <w:p w14:paraId="5B4A84E3" w14:textId="38ACC646"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933D7D" w:rsidRPr="004560CB">
        <w:t xml:space="preserve">Figure </w:t>
      </w:r>
      <w:r w:rsidR="00933D7D">
        <w:rPr>
          <w:noProof/>
        </w:rPr>
        <w:t>11</w:t>
      </w:r>
      <w:r w:rsidR="009B2394" w:rsidRPr="004560CB">
        <w:fldChar w:fldCharType="end"/>
      </w:r>
      <w:r w:rsidRPr="004560CB">
        <w:t xml:space="preserve">). One tester also requested a more in-depth filtering system with tags connected to each solution. Users also requested a clearer way of visualising </w:t>
      </w:r>
      <w:r w:rsidR="00014138">
        <w:t>which</w:t>
      </w:r>
      <w:r w:rsidRPr="004560CB">
        <w:t xml:space="preserve"> filters were </w:t>
      </w:r>
      <w:r w:rsidRPr="004560CB">
        <w:lastRenderedPageBreak/>
        <w:t>currently active in the visualisation. A part missing from these prototypes was the implementation of data flow and content, which was one of the requested functions from the user research. Users reiterated this through testing as well.</w:t>
      </w:r>
    </w:p>
    <w:p w14:paraId="54D8DFCA" w14:textId="6ADC306A" w:rsidR="004400E0" w:rsidRPr="004560CB" w:rsidRDefault="004400E0" w:rsidP="004400E0">
      <w:r w:rsidRPr="004560CB">
        <w:t xml:space="preserve">Overall, end users enjoyed the prototype conceptually, although not visually, and could see how it could be implemented into their workflow. One user said regarding the difference </w:t>
      </w:r>
      <w:r w:rsidR="00407443">
        <w:t>between</w:t>
      </w:r>
      <w:r w:rsidRPr="004560CB">
        <w:t xml:space="preserve"> this type of visualisation compared </w:t>
      </w:r>
      <w:r w:rsidR="00407443">
        <w:t>to how the solution landscape is currently presented</w:t>
      </w:r>
      <w:r w:rsidRPr="004560CB">
        <w:t>: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37AE515E" w:rsidR="0051488E" w:rsidRPr="004560CB" w:rsidRDefault="009B2394" w:rsidP="009B2394">
      <w:pPr>
        <w:pStyle w:val="Caption"/>
        <w:jc w:val="center"/>
      </w:pPr>
      <w:bookmarkStart w:id="67" w:name="_Ref134035232"/>
      <w:r w:rsidRPr="004560CB">
        <w:t xml:space="preserve">Figure </w:t>
      </w:r>
      <w:r w:rsidRPr="004560CB">
        <w:fldChar w:fldCharType="begin"/>
      </w:r>
      <w:r w:rsidRPr="004560CB">
        <w:instrText xml:space="preserve"> SEQ Figure \* ARABIC </w:instrText>
      </w:r>
      <w:r w:rsidRPr="004560CB">
        <w:fldChar w:fldCharType="separate"/>
      </w:r>
      <w:r w:rsidR="00933D7D">
        <w:rPr>
          <w:noProof/>
        </w:rPr>
        <w:t>11</w:t>
      </w:r>
      <w:r w:rsidRPr="004560CB">
        <w:fldChar w:fldCharType="end"/>
      </w:r>
      <w:bookmarkEnd w:id="67"/>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664C92AB"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expected them to. Similarly, from the point of accessibility, the colours did not allow for easy reading due to contrast.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w:t>
      </w:r>
      <w:commentRangeStart w:id="68"/>
      <w:r w:rsidRPr="004560CB">
        <w:t xml:space="preserve">data flow </w:t>
      </w:r>
      <w:commentRangeEnd w:id="68"/>
      <w:r w:rsidR="00CB312B">
        <w:rPr>
          <w:rStyle w:val="CommentReference"/>
        </w:rPr>
        <w:commentReference w:id="68"/>
      </w:r>
      <w:r w:rsidRPr="004560CB">
        <w:t xml:space="preserve">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w:t>
      </w:r>
      <w:r w:rsidRPr="004560CB">
        <w:lastRenderedPageBreak/>
        <w:t xml:space="preserve">solutions. This was not part of the data set provided and had to be mocked up in the following iteration. </w:t>
      </w:r>
    </w:p>
    <w:p w14:paraId="4A0CB794" w14:textId="358E965F"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w:t>
      </w:r>
      <w:r w:rsidR="004A6C01">
        <w:t xml:space="preserve"> r</w:t>
      </w:r>
      <w:r w:rsidRPr="004560CB">
        <w:t>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06AEEA73"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933D7D">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6"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3E739499"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933D7D">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bookmarkStart w:id="69" w:name="_Ref135066295"/>
      <w:r w:rsidRPr="004560CB">
        <w:lastRenderedPageBreak/>
        <w:t>Generation 4</w:t>
      </w:r>
      <w:bookmarkEnd w:id="69"/>
    </w:p>
    <w:p w14:paraId="5D17FBB9" w14:textId="648B3FE3" w:rsidR="0051488E" w:rsidRPr="004560CB" w:rsidRDefault="008E28A5" w:rsidP="008E28A5">
      <w:r>
        <w:t xml:space="preserve">Feedback from earlier user tests </w:t>
      </w:r>
      <w:r w:rsidR="00DB08A5">
        <w:t>was</w:t>
      </w:r>
      <w:r>
        <w:t xml:space="preserve"> implemented, and </w:t>
      </w:r>
      <w:r w:rsidR="00D573C5" w:rsidRPr="004560CB">
        <w:t>a final prototype generation could be iterated</w:t>
      </w:r>
      <w:r w:rsidR="009E5F47">
        <w:t xml:space="preserve"> (</w:t>
      </w:r>
      <w:r w:rsidR="009E5F47">
        <w:fldChar w:fldCharType="begin"/>
      </w:r>
      <w:r w:rsidR="009E5F47">
        <w:instrText xml:space="preserve"> REF _Ref135065193 \h </w:instrText>
      </w:r>
      <w:r w:rsidR="009E5F47">
        <w:fldChar w:fldCharType="separate"/>
      </w:r>
      <w:r w:rsidR="00933D7D" w:rsidRPr="004560CB">
        <w:t xml:space="preserve">Figure </w:t>
      </w:r>
      <w:r w:rsidR="00933D7D">
        <w:rPr>
          <w:noProof/>
        </w:rPr>
        <w:t>14</w:t>
      </w:r>
      <w:r w:rsidR="009E5F47">
        <w:fldChar w:fldCharType="end"/>
      </w:r>
      <w:r w:rsidR="009E5F47">
        <w:t>)</w:t>
      </w:r>
      <w:r>
        <w:t>.</w:t>
      </w:r>
      <w:r w:rsidR="00D573C5" w:rsidRPr="004560CB">
        <w:t xml:space="preserve">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933D7D" w:rsidRPr="00933D7D">
        <w:rPr>
          <w:i/>
          <w:iCs/>
        </w:rPr>
        <w:t>Proof of Conce</w:t>
      </w:r>
      <w:r w:rsidR="00F86072" w:rsidRPr="004560CB">
        <w:rPr>
          <w:i/>
          <w:iCs/>
        </w:rPr>
        <w:fldChar w:fldCharType="end"/>
      </w:r>
      <w:r w:rsidR="006871F5" w:rsidRPr="004560CB">
        <w:rPr>
          <w:i/>
          <w:iCs/>
        </w:rPr>
        <w:t>pt</w:t>
      </w:r>
      <w:r w:rsidR="00D573C5"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6431D6E2" w:rsidR="005137D8" w:rsidRPr="004560CB" w:rsidRDefault="00975E02" w:rsidP="00975E02">
      <w:pPr>
        <w:pStyle w:val="Caption"/>
        <w:jc w:val="center"/>
      </w:pPr>
      <w:bookmarkStart w:id="70" w:name="_Ref135065193"/>
      <w:r w:rsidRPr="004560CB">
        <w:t xml:space="preserve">Figure </w:t>
      </w:r>
      <w:r w:rsidRPr="004560CB">
        <w:fldChar w:fldCharType="begin"/>
      </w:r>
      <w:r w:rsidRPr="004560CB">
        <w:instrText xml:space="preserve"> SEQ Figure \* ARABIC </w:instrText>
      </w:r>
      <w:r w:rsidRPr="004560CB">
        <w:fldChar w:fldCharType="separate"/>
      </w:r>
      <w:r w:rsidR="00933D7D">
        <w:rPr>
          <w:noProof/>
        </w:rPr>
        <w:t>14</w:t>
      </w:r>
      <w:r w:rsidRPr="004560CB">
        <w:fldChar w:fldCharType="end"/>
      </w:r>
      <w:bookmarkEnd w:id="70"/>
      <w:r w:rsidRPr="004560CB">
        <w:t>. Gen 4 unfiltered (left) and filtered (right).</w:t>
      </w:r>
    </w:p>
    <w:p w14:paraId="4999E1A4" w14:textId="20065C14" w:rsidR="00633611" w:rsidRDefault="00633611" w:rsidP="00633611">
      <w:pPr>
        <w:pStyle w:val="Heading4"/>
      </w:pPr>
      <w:commentRangeStart w:id="71"/>
      <w:r w:rsidRPr="004560CB">
        <w:t xml:space="preserve">Figma </w:t>
      </w:r>
      <w:commentRangeEnd w:id="71"/>
      <w:r w:rsidR="00CB312B">
        <w:rPr>
          <w:rStyle w:val="CommentReference"/>
          <w:rFonts w:ascii="Georgia" w:hAnsi="Georgia"/>
          <w:i w:val="0"/>
          <w:color w:val="auto"/>
        </w:rPr>
        <w:commentReference w:id="71"/>
      </w:r>
      <w:r w:rsidRPr="004560CB">
        <w:t>prototypes</w:t>
      </w:r>
    </w:p>
    <w:p w14:paraId="6FF64F73" w14:textId="61755508" w:rsidR="00423EE7" w:rsidRPr="004560CB" w:rsidRDefault="00DF4C90" w:rsidP="00A370C2">
      <w:r>
        <w:t>In addition to the implementation prototype, Figma designs were prototyped to test functions not practical to implement in code.</w:t>
      </w:r>
      <w:r w:rsidR="00A252B1">
        <w:t xml:space="preserve"> In the section below I will describe five different interactions and filters requested by users</w:t>
      </w:r>
      <w:r w:rsidR="00A23969">
        <w:t xml:space="preserve"> as well as user feedbac</w:t>
      </w:r>
      <w:r w:rsidR="00C22FB4">
        <w:t>k</w:t>
      </w:r>
      <w:r w:rsidR="00A252B1">
        <w:t xml:space="preserve">. </w:t>
      </w:r>
    </w:p>
    <w:p w14:paraId="717E5656" w14:textId="5057DB81" w:rsidR="00591222" w:rsidRPr="00EE21E1" w:rsidRDefault="0069663E" w:rsidP="00EE21E1">
      <w:r>
        <w:t>Digital solutions at IKEA are divided into four areas. Many solutions overlap and are used in several areas.</w:t>
      </w:r>
      <w:r w:rsidR="00C22FB4">
        <w:t xml:space="preserve"> This design attempts to visualise both what area solutions belong to and where they overlap</w:t>
      </w:r>
      <w:r w:rsidR="00121003">
        <w:t xml:space="preserve"> by drawing differently coloured areas around solutions</w:t>
      </w:r>
      <w:r w:rsidR="00C22FB4">
        <w:t>. Users could access this visualisation through the filtering settings at the top of the screen (</w:t>
      </w:r>
      <w:r w:rsidR="00C22FB4">
        <w:fldChar w:fldCharType="begin"/>
      </w:r>
      <w:r w:rsidR="00C22FB4">
        <w:instrText xml:space="preserve"> REF _Ref135066095 \h </w:instrText>
      </w:r>
      <w:r w:rsidR="00C22FB4">
        <w:fldChar w:fldCharType="separate"/>
      </w:r>
      <w:r w:rsidR="00933D7D">
        <w:t xml:space="preserve">Figure </w:t>
      </w:r>
      <w:r w:rsidR="00933D7D">
        <w:rPr>
          <w:noProof/>
        </w:rPr>
        <w:t>15</w:t>
      </w:r>
      <w:r w:rsidR="00C22FB4">
        <w:fldChar w:fldCharType="end"/>
      </w:r>
      <w:r w:rsidR="00C22FB4">
        <w:t>).</w:t>
      </w:r>
    </w:p>
    <w:p w14:paraId="15C09D4D" w14:textId="1A90DF9F" w:rsidR="001F2C83" w:rsidRDefault="007A3B66" w:rsidP="00CA7691">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w:t>
      </w:r>
      <w:r w:rsidR="00434A22">
        <w:t>.</w:t>
      </w:r>
      <w:r w:rsidR="009B2ACC">
        <w:t xml:space="preserve"> </w:t>
      </w:r>
      <w:r w:rsidRPr="004560CB">
        <w:t xml:space="preserve">However, in the way implemented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36EAE9B5" w14:textId="77777777" w:rsidR="002A3158" w:rsidRDefault="00CA7691" w:rsidP="002A3158">
      <w:pPr>
        <w:keepNext/>
        <w:jc w:val="center"/>
      </w:pPr>
      <w:r>
        <w:rPr>
          <w:noProof/>
        </w:rPr>
        <w:lastRenderedPageBreak/>
        <w:drawing>
          <wp:inline distT="0" distB="0" distL="0" distR="0" wp14:anchorId="1432BB08" wp14:editId="380A9F7A">
            <wp:extent cx="4702175" cy="2644775"/>
            <wp:effectExtent l="0" t="0" r="0" b="0"/>
            <wp:docPr id="17748342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4208" name="Picture 1" descr="A screenshot of a computer&#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298072CE" w14:textId="33226799" w:rsidR="00EE21E1" w:rsidRPr="004560CB" w:rsidRDefault="002A3158" w:rsidP="002A3158">
      <w:pPr>
        <w:pStyle w:val="Caption"/>
        <w:jc w:val="center"/>
      </w:pPr>
      <w:bookmarkStart w:id="72" w:name="_Ref135066095"/>
      <w:r>
        <w:t xml:space="preserve">Figure </w:t>
      </w:r>
      <w:r>
        <w:fldChar w:fldCharType="begin"/>
      </w:r>
      <w:r>
        <w:instrText xml:space="preserve"> SEQ Figure \* ARABIC </w:instrText>
      </w:r>
      <w:r>
        <w:fldChar w:fldCharType="separate"/>
      </w:r>
      <w:r w:rsidR="00933D7D">
        <w:rPr>
          <w:noProof/>
        </w:rPr>
        <w:t>15</w:t>
      </w:r>
      <w:r>
        <w:fldChar w:fldCharType="end"/>
      </w:r>
      <w:bookmarkEnd w:id="72"/>
      <w:r>
        <w:t>. Overlapping areas visualised as coloured blobs.</w:t>
      </w:r>
    </w:p>
    <w:p w14:paraId="7F463494" w14:textId="77BA5340" w:rsidR="00BC07B4" w:rsidRPr="00B5633E" w:rsidRDefault="00B5633E" w:rsidP="00CA7691">
      <w:r>
        <w:t xml:space="preserve">The work that the designers do at IKEA is structured around what they call </w:t>
      </w:r>
      <w:r>
        <w:rPr>
          <w:i/>
          <w:iCs/>
        </w:rPr>
        <w:t>processes</w:t>
      </w:r>
      <w:r w:rsidR="00214062">
        <w:t>, specific user flows and interactions over several solutions</w:t>
      </w:r>
      <w:r>
        <w:t>.</w:t>
      </w:r>
      <w:r w:rsidR="00D20F59">
        <w:t xml:space="preserve"> To visualise this</w:t>
      </w:r>
      <w:r w:rsidR="00500DD2">
        <w:t>,</w:t>
      </w:r>
      <w:r w:rsidR="00D20F59">
        <w:t xml:space="preserve"> users could add their own processes and see other processes at IKEA</w:t>
      </w:r>
      <w:r w:rsidR="00CE6FF9">
        <w:t xml:space="preserve"> (</w:t>
      </w:r>
      <w:r w:rsidR="00CE6FF9">
        <w:fldChar w:fldCharType="begin"/>
      </w:r>
      <w:r w:rsidR="00CE6FF9">
        <w:instrText xml:space="preserve"> REF _Ref135129126 \h </w:instrText>
      </w:r>
      <w:r w:rsidR="00CE6FF9">
        <w:fldChar w:fldCharType="separate"/>
      </w:r>
      <w:r w:rsidR="00933D7D">
        <w:t xml:space="preserve">Figure </w:t>
      </w:r>
      <w:r w:rsidR="00933D7D">
        <w:rPr>
          <w:noProof/>
        </w:rPr>
        <w:t>16</w:t>
      </w:r>
      <w:r w:rsidR="00CE6FF9">
        <w:fldChar w:fldCharType="end"/>
      </w:r>
      <w:r w:rsidR="00CE6FF9">
        <w:t>)</w:t>
      </w:r>
      <w:r w:rsidR="00D20F59">
        <w:t>. This visualisation displays how a single process could be selected through the filtering options.</w:t>
      </w:r>
      <w:r w:rsidR="006F6E63">
        <w:t xml:space="preserve"> Relevant solutions are highlighted and brought forward while surroundiong solutions dim and go into the background.</w:t>
      </w:r>
      <w:r w:rsidR="007D0017">
        <w:t xml:space="preserve"> To keep the overall overview available, the connections are still visible.</w:t>
      </w:r>
    </w:p>
    <w:p w14:paraId="5DCCB07B" w14:textId="38390A20" w:rsidR="007A3B66" w:rsidRDefault="00CE7F7A" w:rsidP="00CA7691">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44847CD" w14:textId="77777777" w:rsidR="00CD012B" w:rsidRDefault="00CA7691" w:rsidP="00CD012B">
      <w:pPr>
        <w:keepNext/>
        <w:jc w:val="center"/>
      </w:pPr>
      <w:r>
        <w:rPr>
          <w:noProof/>
        </w:rPr>
        <w:lastRenderedPageBreak/>
        <w:drawing>
          <wp:inline distT="0" distB="0" distL="0" distR="0" wp14:anchorId="3E7485F4" wp14:editId="398D429C">
            <wp:extent cx="4702175" cy="2644775"/>
            <wp:effectExtent l="0" t="0" r="0" b="0"/>
            <wp:docPr id="2000607871" name="Picture 2"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7871" name="Picture 2" descr="A screenshot of a diagram&#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5B7CA8A4" w14:textId="5933F971" w:rsidR="00591222" w:rsidRPr="002044E4" w:rsidRDefault="00CD012B" w:rsidP="002044E4">
      <w:pPr>
        <w:pStyle w:val="Caption"/>
        <w:jc w:val="center"/>
      </w:pPr>
      <w:bookmarkStart w:id="73" w:name="_Ref135129126"/>
      <w:r>
        <w:t xml:space="preserve">Figure </w:t>
      </w:r>
      <w:r>
        <w:fldChar w:fldCharType="begin"/>
      </w:r>
      <w:r>
        <w:instrText xml:space="preserve"> SEQ Figure \* ARABIC </w:instrText>
      </w:r>
      <w:r>
        <w:fldChar w:fldCharType="separate"/>
      </w:r>
      <w:r w:rsidR="00933D7D">
        <w:rPr>
          <w:noProof/>
        </w:rPr>
        <w:t>16</w:t>
      </w:r>
      <w:r>
        <w:fldChar w:fldCharType="end"/>
      </w:r>
      <w:bookmarkEnd w:id="73"/>
      <w:r>
        <w:t>. Selecting a process higlights the relevant solutions.</w:t>
      </w:r>
    </w:p>
    <w:p w14:paraId="3F19068C" w14:textId="2DCEEE95" w:rsidR="00EE21E1" w:rsidRPr="004560CB" w:rsidRDefault="00385620" w:rsidP="00EE21E1">
      <w:r>
        <w:t>In addition to processes, the UX designers often work with specific user groups.</w:t>
      </w:r>
      <w:r w:rsidR="00370DEB">
        <w:t xml:space="preserve"> These users can be part of different processes and use different solutions together with other users as well.</w:t>
      </w:r>
      <w:r w:rsidR="00206660">
        <w:t xml:space="preserve"> This visulisation</w:t>
      </w:r>
      <w:r w:rsidR="001C3B8E">
        <w:t xml:space="preserve"> displays how several user groups overlap and share certain solutions</w:t>
      </w:r>
      <w:r w:rsidR="00C603D2">
        <w:t xml:space="preserve"> (</w:t>
      </w:r>
      <w:r w:rsidR="00C603D2">
        <w:fldChar w:fldCharType="begin"/>
      </w:r>
      <w:r w:rsidR="00C603D2">
        <w:instrText xml:space="preserve"> REF _Ref135129284 \h </w:instrText>
      </w:r>
      <w:r w:rsidR="00C603D2">
        <w:fldChar w:fldCharType="separate"/>
      </w:r>
      <w:r w:rsidR="00933D7D">
        <w:t xml:space="preserve">Figure </w:t>
      </w:r>
      <w:r w:rsidR="00933D7D">
        <w:rPr>
          <w:noProof/>
        </w:rPr>
        <w:t>17</w:t>
      </w:r>
      <w:r w:rsidR="00C603D2">
        <w:fldChar w:fldCharType="end"/>
      </w:r>
      <w:r w:rsidR="00C603D2">
        <w:t>)</w:t>
      </w:r>
      <w:r w:rsidR="001C3B8E">
        <w:t xml:space="preserve">. </w:t>
      </w:r>
      <w:r w:rsidR="00933912">
        <w:t>Like</w:t>
      </w:r>
      <w:r w:rsidR="001C3B8E">
        <w:t xml:space="preserve"> earlier visualisations this can be selected through the filtering options.</w:t>
      </w:r>
    </w:p>
    <w:p w14:paraId="761924D1" w14:textId="204C3EB6" w:rsidR="00F975D2" w:rsidRDefault="00AF25F1" w:rsidP="00CA7691">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understood the distinctions and overlapping users in the example, and several stated how this would allow them to understand the solution user’s workflow better</w:t>
      </w:r>
      <w:r w:rsidRPr="004560CB">
        <w:t>.</w:t>
      </w:r>
    </w:p>
    <w:p w14:paraId="762CB349" w14:textId="77777777" w:rsidR="00CD012B" w:rsidRDefault="00CA7691" w:rsidP="00CD012B">
      <w:pPr>
        <w:keepNext/>
        <w:jc w:val="center"/>
      </w:pPr>
      <w:r>
        <w:rPr>
          <w:noProof/>
        </w:rPr>
        <w:drawing>
          <wp:inline distT="0" distB="0" distL="0" distR="0" wp14:anchorId="2F8DF38C" wp14:editId="3BF9292E">
            <wp:extent cx="4702175" cy="2644775"/>
            <wp:effectExtent l="0" t="0" r="0" b="0"/>
            <wp:docPr id="392742112" name="Picture 3" descr="A picture containing screensho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2112" name="Picture 3" descr="A picture containing screenshot, diagram, circle,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0D3D4BA7" w14:textId="4DB0D9CE" w:rsidR="00591222" w:rsidRPr="003F466B" w:rsidRDefault="00CD012B" w:rsidP="003F466B">
      <w:pPr>
        <w:pStyle w:val="Caption"/>
        <w:jc w:val="center"/>
      </w:pPr>
      <w:bookmarkStart w:id="74" w:name="_Ref135129284"/>
      <w:r>
        <w:t xml:space="preserve">Figure </w:t>
      </w:r>
      <w:r>
        <w:fldChar w:fldCharType="begin"/>
      </w:r>
      <w:r>
        <w:instrText xml:space="preserve"> SEQ Figure \* ARABIC </w:instrText>
      </w:r>
      <w:r>
        <w:fldChar w:fldCharType="separate"/>
      </w:r>
      <w:r w:rsidR="00933D7D">
        <w:rPr>
          <w:noProof/>
        </w:rPr>
        <w:t>17</w:t>
      </w:r>
      <w:r>
        <w:fldChar w:fldCharType="end"/>
      </w:r>
      <w:bookmarkEnd w:id="74"/>
      <w:r>
        <w:t>. Visualising users overlapping in different solutions.</w:t>
      </w:r>
    </w:p>
    <w:p w14:paraId="4515EFC2" w14:textId="7C049C7F" w:rsidR="00591222" w:rsidRDefault="0082714B" w:rsidP="00CA7691">
      <w:r>
        <w:t>Earlier mappings required manual input and updating. This design proposes a dynamic updating system, though was not able to implement fully</w:t>
      </w:r>
      <w:r w:rsidR="00E82C21">
        <w:t xml:space="preserve"> (</w:t>
      </w:r>
      <w:r w:rsidR="00E82C21" w:rsidRPr="00E82C21">
        <w:rPr>
          <w:i/>
          <w:iCs/>
        </w:rPr>
        <w:t xml:space="preserve">see </w:t>
      </w:r>
      <w:r w:rsidR="00E82C21" w:rsidRPr="00E82C21">
        <w:rPr>
          <w:i/>
          <w:iCs/>
        </w:rPr>
        <w:fldChar w:fldCharType="begin"/>
      </w:r>
      <w:r w:rsidR="00E82C21" w:rsidRPr="00E82C21">
        <w:rPr>
          <w:i/>
          <w:iCs/>
        </w:rPr>
        <w:instrText xml:space="preserve"> REF _Ref135129396 \w \h </w:instrText>
      </w:r>
      <w:r w:rsidR="00E82C21" w:rsidRPr="00E82C21">
        <w:rPr>
          <w:i/>
          <w:iCs/>
        </w:rPr>
      </w:r>
      <w:r w:rsidR="00E82C21">
        <w:rPr>
          <w:i/>
          <w:iCs/>
        </w:rPr>
        <w:instrText xml:space="preserve"> \* MERGEFORMAT </w:instrText>
      </w:r>
      <w:r w:rsidR="00E82C21" w:rsidRPr="00E82C21">
        <w:rPr>
          <w:i/>
          <w:iCs/>
        </w:rPr>
        <w:fldChar w:fldCharType="separate"/>
      </w:r>
      <w:r w:rsidR="00933D7D">
        <w:rPr>
          <w:i/>
          <w:iCs/>
        </w:rPr>
        <w:t>8.2</w:t>
      </w:r>
      <w:r w:rsidR="00E82C21" w:rsidRPr="00E82C21">
        <w:rPr>
          <w:i/>
          <w:iCs/>
        </w:rPr>
        <w:fldChar w:fldCharType="end"/>
      </w:r>
      <w:r w:rsidR="00E82C21" w:rsidRPr="00E82C21">
        <w:rPr>
          <w:i/>
          <w:iCs/>
        </w:rPr>
        <w:t xml:space="preserve"> </w:t>
      </w:r>
      <w:r w:rsidR="00E82C21" w:rsidRPr="00E82C21">
        <w:rPr>
          <w:i/>
          <w:iCs/>
        </w:rPr>
        <w:fldChar w:fldCharType="begin"/>
      </w:r>
      <w:r w:rsidR="00E82C21" w:rsidRPr="00E82C21">
        <w:rPr>
          <w:i/>
          <w:iCs/>
        </w:rPr>
        <w:instrText xml:space="preserve"> REF _Ref135129398 \h </w:instrText>
      </w:r>
      <w:r w:rsidR="00E82C21" w:rsidRPr="00E82C21">
        <w:rPr>
          <w:i/>
          <w:iCs/>
        </w:rPr>
      </w:r>
      <w:r w:rsidR="00E82C21">
        <w:rPr>
          <w:i/>
          <w:iCs/>
        </w:rPr>
        <w:instrText xml:space="preserve"> \* MERGEFORMAT </w:instrText>
      </w:r>
      <w:r w:rsidR="00E82C21" w:rsidRPr="00E82C21">
        <w:rPr>
          <w:i/>
          <w:iCs/>
        </w:rPr>
        <w:fldChar w:fldCharType="separate"/>
      </w:r>
      <w:r w:rsidR="00933D7D" w:rsidRPr="00933D7D">
        <w:rPr>
          <w:i/>
          <w:iCs/>
        </w:rPr>
        <w:t>The Proof-of-Concept and Literature</w:t>
      </w:r>
      <w:r w:rsidR="00E82C21" w:rsidRPr="00E82C21">
        <w:rPr>
          <w:i/>
          <w:iCs/>
        </w:rPr>
        <w:fldChar w:fldCharType="end"/>
      </w:r>
      <w:r w:rsidR="00E82C21">
        <w:t>)</w:t>
      </w:r>
      <w:r>
        <w:t>.</w:t>
      </w:r>
      <w:r w:rsidR="004247BB">
        <w:t xml:space="preserve"> To give the designers more agency </w:t>
      </w:r>
      <w:r w:rsidR="004247BB">
        <w:lastRenderedPageBreak/>
        <w:t>and control over the visualisation tool, they could, in addition to a dynamic system, edit-, update-, and add solutions by themselves (</w:t>
      </w:r>
      <w:r w:rsidR="004247BB">
        <w:fldChar w:fldCharType="begin"/>
      </w:r>
      <w:r w:rsidR="004247BB">
        <w:instrText xml:space="preserve"> REF _Ref135129479 \h </w:instrText>
      </w:r>
      <w:r w:rsidR="004247BB">
        <w:fldChar w:fldCharType="separate"/>
      </w:r>
      <w:r w:rsidR="00933D7D">
        <w:t xml:space="preserve">Figure </w:t>
      </w:r>
      <w:r w:rsidR="00933D7D">
        <w:rPr>
          <w:noProof/>
        </w:rPr>
        <w:t>18</w:t>
      </w:r>
      <w:r w:rsidR="004247BB">
        <w:fldChar w:fldCharType="end"/>
      </w:r>
      <w:r w:rsidR="004247BB">
        <w:t>).</w:t>
      </w:r>
      <w:r w:rsidR="00DD0640">
        <w:t xml:space="preserve"> This could be done through a dialogue accessible in each solution, to edit</w:t>
      </w:r>
      <w:r w:rsidR="0066197A">
        <w:t xml:space="preserve"> and update</w:t>
      </w:r>
      <w:r w:rsidR="00DD0640">
        <w:t>, or in the main overview, to add</w:t>
      </w:r>
      <w:r w:rsidR="00EE6E54">
        <w:t xml:space="preserve"> new solutions</w:t>
      </w:r>
      <w:r w:rsidR="00DD0640">
        <w:t>.</w:t>
      </w:r>
    </w:p>
    <w:p w14:paraId="7556FAC5" w14:textId="783F8293" w:rsidR="00AF25F1" w:rsidRDefault="007476D0" w:rsidP="00CA7691">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465B2D02" w14:textId="77777777" w:rsidR="00CD1604" w:rsidRDefault="00CA7691" w:rsidP="00CD1604">
      <w:pPr>
        <w:keepNext/>
        <w:jc w:val="center"/>
      </w:pPr>
      <w:r>
        <w:rPr>
          <w:noProof/>
        </w:rPr>
        <w:drawing>
          <wp:inline distT="0" distB="0" distL="0" distR="0" wp14:anchorId="64E3D85A" wp14:editId="5CC8C1BC">
            <wp:extent cx="4702175" cy="2644775"/>
            <wp:effectExtent l="0" t="0" r="0" b="0"/>
            <wp:docPr id="16528192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9259" name="Picture 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0B34786A" w14:textId="5A5A0C87" w:rsidR="00591222" w:rsidRPr="00F81CF4" w:rsidRDefault="00CD1604" w:rsidP="00F81CF4">
      <w:pPr>
        <w:pStyle w:val="Caption"/>
        <w:jc w:val="center"/>
      </w:pPr>
      <w:bookmarkStart w:id="75" w:name="_Ref135129479"/>
      <w:r>
        <w:t xml:space="preserve">Figure </w:t>
      </w:r>
      <w:r>
        <w:fldChar w:fldCharType="begin"/>
      </w:r>
      <w:r>
        <w:instrText xml:space="preserve"> SEQ Figure \* ARABIC </w:instrText>
      </w:r>
      <w:r>
        <w:fldChar w:fldCharType="separate"/>
      </w:r>
      <w:r w:rsidR="00933D7D">
        <w:rPr>
          <w:noProof/>
        </w:rPr>
        <w:t>18</w:t>
      </w:r>
      <w:r>
        <w:fldChar w:fldCharType="end"/>
      </w:r>
      <w:bookmarkEnd w:id="75"/>
      <w:r>
        <w:t>. Manually editing/updating/adding solutions.</w:t>
      </w:r>
    </w:p>
    <w:p w14:paraId="68E8D495" w14:textId="70CC919B" w:rsidR="007476D0" w:rsidRDefault="00F81CF4" w:rsidP="00CA7691">
      <w:r>
        <w:t>A</w:t>
      </w:r>
      <w:r w:rsidR="00816323" w:rsidRPr="004560CB">
        <w:t xml:space="preserve"> part of the visualisation’s utility is to see the solution landscape as it is currently. However, when planning and designing for new solutions</w:t>
      </w:r>
      <w:r w:rsidR="00CE7F7A" w:rsidRPr="004560CB">
        <w:t>,</w:t>
      </w:r>
      <w:r w:rsidR="00816323" w:rsidRPr="004560CB">
        <w:t xml:space="preserve"> it is valuable to know how the surrounding landscape </w:t>
      </w:r>
      <w:r w:rsidR="00CE7F7A" w:rsidRPr="004560CB">
        <w:t>changes</w:t>
      </w:r>
      <w:r w:rsidR="00816323"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r w:rsidR="001B674C">
        <w:t xml:space="preserve"> (</w:t>
      </w:r>
      <w:r w:rsidR="001B674C">
        <w:fldChar w:fldCharType="begin"/>
      </w:r>
      <w:r w:rsidR="001B674C">
        <w:instrText xml:space="preserve"> REF _Ref135129772 \h </w:instrText>
      </w:r>
      <w:r w:rsidR="001B674C">
        <w:fldChar w:fldCharType="separate"/>
      </w:r>
      <w:r w:rsidR="00933D7D">
        <w:t xml:space="preserve">Figure </w:t>
      </w:r>
      <w:r w:rsidR="00933D7D">
        <w:rPr>
          <w:noProof/>
        </w:rPr>
        <w:t>19</w:t>
      </w:r>
      <w:r w:rsidR="001B674C">
        <w:fldChar w:fldCharType="end"/>
      </w:r>
      <w:r w:rsidR="001B674C">
        <w:t>)</w:t>
      </w:r>
      <w:r w:rsidR="00816323" w:rsidRPr="004560CB">
        <w:t>.</w:t>
      </w:r>
    </w:p>
    <w:p w14:paraId="725CD2F2" w14:textId="77777777" w:rsidR="00C40019" w:rsidRDefault="00CA7691" w:rsidP="00C40019">
      <w:pPr>
        <w:keepNext/>
        <w:jc w:val="center"/>
      </w:pPr>
      <w:r>
        <w:rPr>
          <w:noProof/>
        </w:rPr>
        <w:lastRenderedPageBreak/>
        <w:drawing>
          <wp:inline distT="0" distB="0" distL="0" distR="0" wp14:anchorId="491196DF" wp14:editId="1D0E4705">
            <wp:extent cx="4320000" cy="4912258"/>
            <wp:effectExtent l="0" t="0" r="0" b="0"/>
            <wp:docPr id="1627975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5697"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4912258"/>
                    </a:xfrm>
                    <a:prstGeom prst="rect">
                      <a:avLst/>
                    </a:prstGeom>
                  </pic:spPr>
                </pic:pic>
              </a:graphicData>
            </a:graphic>
          </wp:inline>
        </w:drawing>
      </w:r>
    </w:p>
    <w:p w14:paraId="39DBA8CC" w14:textId="215EBEC5" w:rsidR="00EE21E1" w:rsidRPr="004560CB" w:rsidRDefault="00C40019" w:rsidP="00C40019">
      <w:pPr>
        <w:pStyle w:val="Caption"/>
        <w:jc w:val="center"/>
      </w:pPr>
      <w:bookmarkStart w:id="76" w:name="_Ref135129772"/>
      <w:r>
        <w:t xml:space="preserve">Figure </w:t>
      </w:r>
      <w:r>
        <w:fldChar w:fldCharType="begin"/>
      </w:r>
      <w:r>
        <w:instrText xml:space="preserve"> SEQ Figure \* ARABIC </w:instrText>
      </w:r>
      <w:r>
        <w:fldChar w:fldCharType="separate"/>
      </w:r>
      <w:r w:rsidR="00933D7D">
        <w:rPr>
          <w:noProof/>
        </w:rPr>
        <w:t>19</w:t>
      </w:r>
      <w:r>
        <w:fldChar w:fldCharType="end"/>
      </w:r>
      <w:bookmarkEnd w:id="76"/>
      <w:r>
        <w:t>. Visualising how solutions change over time.</w:t>
      </w:r>
    </w:p>
    <w:p w14:paraId="7DB506C1" w14:textId="457F2E2A" w:rsidR="000505CE" w:rsidRPr="004560CB" w:rsidRDefault="000505CE" w:rsidP="000505CE">
      <w:pPr>
        <w:pStyle w:val="Heading1"/>
        <w:rPr>
          <w:lang w:val="en-GB"/>
        </w:rPr>
      </w:pPr>
      <w:bookmarkStart w:id="77" w:name="_Ref134038761"/>
      <w:bookmarkStart w:id="78" w:name="_Ref134277932"/>
      <w:bookmarkStart w:id="79" w:name="_Toc135132575"/>
      <w:r w:rsidRPr="004560CB">
        <w:rPr>
          <w:lang w:val="en-GB"/>
        </w:rPr>
        <w:t>Proof of Conce</w:t>
      </w:r>
      <w:bookmarkEnd w:id="77"/>
      <w:r w:rsidR="001C0002" w:rsidRPr="004560CB">
        <w:rPr>
          <w:lang w:val="en-GB"/>
        </w:rPr>
        <w:t>pt</w:t>
      </w:r>
      <w:bookmarkEnd w:id="78"/>
      <w:bookmarkEnd w:id="79"/>
    </w:p>
    <w:p w14:paraId="38DF76EB" w14:textId="1F5C753B"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F08AB">
        <w:t xml:space="preserve"> (PoC)</w:t>
      </w:r>
      <w:r w:rsidR="00037A6F" w:rsidRPr="007E710E">
        <w:t xml:space="preserve"> prototype</w:t>
      </w:r>
      <w:r w:rsidR="00E74930">
        <w:t>, also known as generation 4</w:t>
      </w:r>
      <w:r w:rsidR="00960C58">
        <w:t>,</w:t>
      </w:r>
      <w:r w:rsidR="00E74930">
        <w:t xml:space="preserve"> as shown in section </w:t>
      </w:r>
      <w:r w:rsidR="00E74930">
        <w:fldChar w:fldCharType="begin"/>
      </w:r>
      <w:r w:rsidR="00E74930">
        <w:instrText xml:space="preserve"> REF _Ref135066295 \w \h </w:instrText>
      </w:r>
      <w:r w:rsidR="00E74930">
        <w:fldChar w:fldCharType="separate"/>
      </w:r>
      <w:r w:rsidR="00933D7D">
        <w:t>6.4.2.4</w:t>
      </w:r>
      <w:r w:rsidR="00E74930">
        <w:fldChar w:fldCharType="end"/>
      </w:r>
      <w:r w:rsidR="00E74930">
        <w:t>, which was</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lastRenderedPageBreak/>
        <w:drawing>
          <wp:inline distT="0" distB="0" distL="0" distR="0" wp14:anchorId="1C4C70AE" wp14:editId="2C84F947">
            <wp:extent cx="4993543" cy="3599406"/>
            <wp:effectExtent l="0" t="0" r="0" b="0"/>
            <wp:docPr id="103567331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5673314" name="Picture 6"/>
                    <pic:cNvPicPr/>
                  </pic:nvPicPr>
                  <pic:blipFill rotWithShape="1">
                    <a:blip r:embed="rId33" cstate="print">
                      <a:extLst>
                        <a:ext uri="{28A0092B-C50C-407E-A947-70E740481C1C}">
                          <a14:useLocalDpi xmlns:a14="http://schemas.microsoft.com/office/drawing/2010/main" val="0"/>
                        </a:ext>
                      </a:extLst>
                    </a:blip>
                    <a:srcRect l="-84" r="-82"/>
                    <a:stretch/>
                  </pic:blipFill>
                  <pic:spPr bwMode="auto">
                    <a:xfrm>
                      <a:off x="0" y="0"/>
                      <a:ext cx="4994367" cy="3600000"/>
                    </a:xfrm>
                    <a:prstGeom prst="rect">
                      <a:avLst/>
                    </a:prstGeom>
                    <a:ln>
                      <a:noFill/>
                    </a:ln>
                    <a:extLst>
                      <a:ext uri="{53640926-AAD7-44D8-BBD7-CCE9431645EC}">
                        <a14:shadowObscured xmlns:a14="http://schemas.microsoft.com/office/drawing/2010/main"/>
                      </a:ext>
                    </a:extLst>
                  </pic:spPr>
                </pic:pic>
              </a:graphicData>
            </a:graphic>
          </wp:inline>
        </w:drawing>
      </w:r>
    </w:p>
    <w:p w14:paraId="7E1BDD88" w14:textId="549D0A94" w:rsidR="00C410DF" w:rsidRPr="004560CB" w:rsidRDefault="00EA6B6C" w:rsidP="00EA6B6C">
      <w:pPr>
        <w:pStyle w:val="Caption"/>
        <w:jc w:val="center"/>
      </w:pPr>
      <w:bookmarkStart w:id="80" w:name="_Ref134698766"/>
      <w:r>
        <w:t xml:space="preserve">Figure </w:t>
      </w:r>
      <w:r>
        <w:fldChar w:fldCharType="begin"/>
      </w:r>
      <w:r>
        <w:instrText xml:space="preserve"> SEQ Figure \* ARABIC </w:instrText>
      </w:r>
      <w:r>
        <w:fldChar w:fldCharType="separate"/>
      </w:r>
      <w:r w:rsidR="00933D7D">
        <w:rPr>
          <w:noProof/>
        </w:rPr>
        <w:t>20</w:t>
      </w:r>
      <w:r>
        <w:fldChar w:fldCharType="end"/>
      </w:r>
      <w:bookmarkEnd w:id="80"/>
      <w:r>
        <w:t>. The primary environment of the application.</w:t>
      </w:r>
    </w:p>
    <w:p w14:paraId="53612010" w14:textId="70B316BE" w:rsidR="00C410DF" w:rsidRPr="00905A24" w:rsidRDefault="00682613" w:rsidP="00C410DF">
      <w:pPr>
        <w:rPr>
          <w:iCs/>
        </w:rPr>
      </w:pPr>
      <w:r w:rsidRPr="004560CB">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933D7D">
        <w:t xml:space="preserve">Figure </w:t>
      </w:r>
      <w:r w:rsidR="00933D7D">
        <w:rPr>
          <w:noProof/>
        </w:rPr>
        <w:t>20</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1A43272B">
            <wp:extent cx="4986000" cy="3600000"/>
            <wp:effectExtent l="0" t="0" r="5715" b="0"/>
            <wp:docPr id="885220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4853FE46" w14:textId="73EC020E" w:rsidR="005040DE" w:rsidRPr="004560CB" w:rsidRDefault="007F67D4" w:rsidP="007F67D4">
      <w:pPr>
        <w:pStyle w:val="Caption"/>
        <w:jc w:val="center"/>
      </w:pPr>
      <w:bookmarkStart w:id="81" w:name="_Ref134698809"/>
      <w:r>
        <w:t xml:space="preserve">Figure </w:t>
      </w:r>
      <w:r>
        <w:fldChar w:fldCharType="begin"/>
      </w:r>
      <w:r>
        <w:instrText xml:space="preserve"> SEQ Figure \* ARABIC </w:instrText>
      </w:r>
      <w:r>
        <w:fldChar w:fldCharType="separate"/>
      </w:r>
      <w:r w:rsidR="00933D7D">
        <w:rPr>
          <w:noProof/>
        </w:rPr>
        <w:t>21</w:t>
      </w:r>
      <w:r>
        <w:fldChar w:fldCharType="end"/>
      </w:r>
      <w:bookmarkEnd w:id="81"/>
      <w:r>
        <w:t>. Information about each solution is in a selectable drawer.</w:t>
      </w:r>
    </w:p>
    <w:p w14:paraId="103EE9C8" w14:textId="544BB0E0" w:rsidR="003E16FA" w:rsidRPr="004560CB" w:rsidRDefault="00157767" w:rsidP="00A416AE">
      <w:r w:rsidRPr="004560CB">
        <w:lastRenderedPageBreak/>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933D7D">
        <w:t xml:space="preserve">Figure </w:t>
      </w:r>
      <w:r w:rsidR="00933D7D">
        <w:rPr>
          <w:noProof/>
        </w:rPr>
        <w:t>21</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6B309B63" w14:textId="77777777" w:rsidR="00917903" w:rsidRDefault="00EB01D7" w:rsidP="00917903">
      <w:pPr>
        <w:keepNext/>
        <w:jc w:val="center"/>
      </w:pPr>
      <w:r w:rsidRPr="004560CB">
        <w:rPr>
          <w:noProof/>
        </w:rPr>
        <w:drawing>
          <wp:inline distT="0" distB="0" distL="0" distR="0" wp14:anchorId="74776ADA" wp14:editId="4ADB68BD">
            <wp:extent cx="4986000" cy="3600000"/>
            <wp:effectExtent l="0" t="0" r="5715" b="0"/>
            <wp:docPr id="1817834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4BB31AEC" w14:textId="7CA6A54B" w:rsidR="007E710E" w:rsidRDefault="00917903" w:rsidP="00917903">
      <w:pPr>
        <w:pStyle w:val="Caption"/>
        <w:jc w:val="center"/>
      </w:pPr>
      <w:bookmarkStart w:id="82" w:name="_Ref134698917"/>
      <w:r>
        <w:t xml:space="preserve">Figure </w:t>
      </w:r>
      <w:r>
        <w:fldChar w:fldCharType="begin"/>
      </w:r>
      <w:r>
        <w:instrText xml:space="preserve"> SEQ Figure \* ARABIC </w:instrText>
      </w:r>
      <w:r>
        <w:fldChar w:fldCharType="separate"/>
      </w:r>
      <w:r w:rsidR="00933D7D">
        <w:rPr>
          <w:noProof/>
        </w:rPr>
        <w:t>22</w:t>
      </w:r>
      <w:r>
        <w:fldChar w:fldCharType="end"/>
      </w:r>
      <w:bookmarkEnd w:id="82"/>
      <w:r>
        <w:t>. Every solution sends and receives different types of data.</w:t>
      </w:r>
    </w:p>
    <w:p w14:paraId="4CDCFC42" w14:textId="4DE75B12"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933D7D">
        <w:t xml:space="preserve">Figure </w:t>
      </w:r>
      <w:r w:rsidR="00933D7D">
        <w:rPr>
          <w:noProof/>
        </w:rPr>
        <w:t>22</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0DDD56EE">
            <wp:extent cx="4986001" cy="3600000"/>
            <wp:effectExtent l="0" t="0" r="5715" b="0"/>
            <wp:docPr id="2136719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86001" cy="3600000"/>
                    </a:xfrm>
                    <a:prstGeom prst="rect">
                      <a:avLst/>
                    </a:prstGeom>
                  </pic:spPr>
                </pic:pic>
              </a:graphicData>
            </a:graphic>
          </wp:inline>
        </w:drawing>
      </w:r>
    </w:p>
    <w:p w14:paraId="0D400D9D" w14:textId="43FB2334" w:rsidR="008A54B0" w:rsidRDefault="00290E34" w:rsidP="00290E34">
      <w:pPr>
        <w:pStyle w:val="Caption"/>
        <w:jc w:val="center"/>
      </w:pPr>
      <w:bookmarkStart w:id="83" w:name="_Ref134698968"/>
      <w:r>
        <w:t xml:space="preserve">Figure </w:t>
      </w:r>
      <w:r>
        <w:fldChar w:fldCharType="begin"/>
      </w:r>
      <w:r>
        <w:instrText xml:space="preserve"> SEQ Figure \* ARABIC </w:instrText>
      </w:r>
      <w:r>
        <w:fldChar w:fldCharType="separate"/>
      </w:r>
      <w:r w:rsidR="00933D7D">
        <w:rPr>
          <w:noProof/>
        </w:rPr>
        <w:t>23</w:t>
      </w:r>
      <w:r>
        <w:fldChar w:fldCharType="end"/>
      </w:r>
      <w:bookmarkEnd w:id="83"/>
      <w:r>
        <w:t>. Filters based on user research.</w:t>
      </w:r>
    </w:p>
    <w:p w14:paraId="5FA88D05" w14:textId="51694049" w:rsidR="00407496" w:rsidRPr="004560CB" w:rsidRDefault="006D6740" w:rsidP="00407496">
      <w:r w:rsidRPr="004560CB">
        <w:t xml:space="preserve">The buttons on the top of the screen </w:t>
      </w:r>
      <w:r w:rsidR="00AE5C2B" w:rsidRPr="004560CB">
        <w:t>open</w:t>
      </w:r>
      <w:r w:rsidRPr="004560CB">
        <w:t xml:space="preserve"> filtering options for the user to pick (</w:t>
      </w:r>
      <w:r w:rsidR="001B5AF0">
        <w:fldChar w:fldCharType="begin"/>
      </w:r>
      <w:r w:rsidR="001B5AF0">
        <w:instrText xml:space="preserve"> REF _Ref134698968 \h </w:instrText>
      </w:r>
      <w:r w:rsidR="001B5AF0">
        <w:fldChar w:fldCharType="separate"/>
      </w:r>
      <w:r w:rsidR="00933D7D">
        <w:t xml:space="preserve">Figure </w:t>
      </w:r>
      <w:r w:rsidR="00933D7D">
        <w:rPr>
          <w:noProof/>
        </w:rPr>
        <w:t>23</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9A47AA">
            <wp:extent cx="4986000" cy="3600000"/>
            <wp:effectExtent l="0" t="0" r="5715" b="0"/>
            <wp:docPr id="13714086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25E82CFE" w14:textId="2F10EC8F" w:rsidR="00407496" w:rsidRPr="004560CB" w:rsidRDefault="00EA7A98" w:rsidP="00EA7A98">
      <w:pPr>
        <w:pStyle w:val="Caption"/>
        <w:jc w:val="center"/>
      </w:pPr>
      <w:bookmarkStart w:id="84" w:name="_Ref134699014"/>
      <w:r>
        <w:t xml:space="preserve">Figure </w:t>
      </w:r>
      <w:r>
        <w:fldChar w:fldCharType="begin"/>
      </w:r>
      <w:r>
        <w:instrText xml:space="preserve"> SEQ Figure \* ARABIC </w:instrText>
      </w:r>
      <w:r>
        <w:fldChar w:fldCharType="separate"/>
      </w:r>
      <w:r w:rsidR="00933D7D">
        <w:rPr>
          <w:noProof/>
        </w:rPr>
        <w:t>24</w:t>
      </w:r>
      <w:r>
        <w:fldChar w:fldCharType="end"/>
      </w:r>
      <w:bookmarkEnd w:id="84"/>
      <w:r>
        <w:t>. Multiple methods to gain access to information.</w:t>
      </w:r>
    </w:p>
    <w:p w14:paraId="6724187A" w14:textId="62895AC1"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933D7D">
        <w:t xml:space="preserve">Figure </w:t>
      </w:r>
      <w:r w:rsidR="00933D7D">
        <w:rPr>
          <w:noProof/>
        </w:rPr>
        <w:t>24</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723A3F88">
            <wp:extent cx="4986000" cy="3600000"/>
            <wp:effectExtent l="0" t="0" r="5715" b="0"/>
            <wp:docPr id="271696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57C37456" w14:textId="0BE21A52" w:rsidR="00DF4659" w:rsidRDefault="007B2F3F" w:rsidP="007B2F3F">
      <w:pPr>
        <w:pStyle w:val="Caption"/>
        <w:jc w:val="center"/>
      </w:pPr>
      <w:bookmarkStart w:id="85" w:name="_Ref134699054"/>
      <w:r>
        <w:t xml:space="preserve">Figure </w:t>
      </w:r>
      <w:r>
        <w:fldChar w:fldCharType="begin"/>
      </w:r>
      <w:r>
        <w:instrText xml:space="preserve"> SEQ Figure \* ARABIC </w:instrText>
      </w:r>
      <w:r>
        <w:fldChar w:fldCharType="separate"/>
      </w:r>
      <w:r w:rsidR="00933D7D">
        <w:rPr>
          <w:noProof/>
        </w:rPr>
        <w:t>25</w:t>
      </w:r>
      <w:r>
        <w:fldChar w:fldCharType="end"/>
      </w:r>
      <w:bookmarkEnd w:id="85"/>
      <w:r>
        <w:t>. Meta-information about the application to help users.</w:t>
      </w:r>
    </w:p>
    <w:p w14:paraId="6E7F32FC" w14:textId="3F468BDB"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933D7D">
        <w:t xml:space="preserve">Figure </w:t>
      </w:r>
      <w:r w:rsidR="00933D7D">
        <w:rPr>
          <w:noProof/>
        </w:rPr>
        <w:t>25</w:t>
      </w:r>
      <w:r w:rsidR="007B2F3F">
        <w:fldChar w:fldCharType="end"/>
      </w:r>
      <w:r w:rsidR="007B2F3F">
        <w:t>)</w:t>
      </w:r>
      <w:r w:rsidRPr="004560CB">
        <w:t>.</w:t>
      </w:r>
    </w:p>
    <w:p w14:paraId="0857DFA8" w14:textId="5D94B3CB" w:rsidR="00C83506" w:rsidRPr="00C3398E" w:rsidRDefault="00C3398E" w:rsidP="00C83506">
      <w:pPr>
        <w:pStyle w:val="Heading2"/>
        <w:rPr>
          <w:lang w:val="en-US"/>
        </w:rPr>
      </w:pPr>
      <w:bookmarkStart w:id="86" w:name="_Ref135066616"/>
      <w:bookmarkStart w:id="87" w:name="_Toc135132576"/>
      <w:r>
        <w:rPr>
          <w:lang w:val="en-US"/>
        </w:rPr>
        <w:t>Proof of Concept as a Constructive Visualisation</w:t>
      </w:r>
      <w:bookmarkEnd w:id="86"/>
      <w:bookmarkEnd w:id="87"/>
    </w:p>
    <w:p w14:paraId="0F793BCA" w14:textId="733875F2"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134131">
        <w:fldChar w:fldCharType="begin"/>
      </w:r>
      <w:r w:rsidR="00134131">
        <w:instrText xml:space="preserve"> REF _Ref134279082 \h </w:instrText>
      </w:r>
      <w:r w:rsidR="00134131">
        <w:fldChar w:fldCharType="separate"/>
      </w:r>
      <w:r w:rsidR="00933D7D" w:rsidRPr="004560CB">
        <w:t xml:space="preserve">Table </w:t>
      </w:r>
      <w:r w:rsidR="00933D7D">
        <w:rPr>
          <w:noProof/>
        </w:rPr>
        <w:t>1</w:t>
      </w:r>
      <w:r w:rsidR="00134131">
        <w:fldChar w:fldCharType="end"/>
      </w:r>
      <w:r w:rsidR="00134131">
        <w:t xml:space="preserve"> </w:t>
      </w:r>
      <w:r w:rsidR="00134131">
        <w:fldChar w:fldCharType="begin"/>
      </w:r>
      <w:r w:rsidR="00134131">
        <w:instrText xml:space="preserve"> REF _Ref135066733 \p \h </w:instrText>
      </w:r>
      <w:r w:rsidR="00134131">
        <w:fldChar w:fldCharType="separate"/>
      </w:r>
      <w:r w:rsidR="00933D7D">
        <w:t>above</w:t>
      </w:r>
      <w:r w:rsidR="00134131">
        <w:fldChar w:fldCharType="end"/>
      </w:r>
      <w:r w:rsidR="00134131">
        <w:t xml:space="preserve">, </w:t>
      </w:r>
      <w:r w:rsidR="00134131">
        <w:fldChar w:fldCharType="begin"/>
      </w:r>
      <w:r w:rsidR="00134131">
        <w:instrText xml:space="preserve"> REF _Ref134695861 \h </w:instrText>
      </w:r>
      <w:r w:rsidR="00134131">
        <w:fldChar w:fldCharType="separate"/>
      </w:r>
      <w:r w:rsidR="00933D7D">
        <w:t xml:space="preserve">Table </w:t>
      </w:r>
      <w:r w:rsidR="00933D7D">
        <w:rPr>
          <w:noProof/>
        </w:rPr>
        <w:t>11</w:t>
      </w:r>
      <w:r w:rsidR="00134131">
        <w:fldChar w:fldCharType="end"/>
      </w:r>
      <w:r w:rsidR="00134131">
        <w:t xml:space="preserve"> </w:t>
      </w:r>
      <w:r w:rsidR="00134131">
        <w:fldChar w:fldCharType="begin"/>
      </w:r>
      <w:r w:rsidR="00134131">
        <w:instrText xml:space="preserve"> REF _Ref135066745 \p \h </w:instrText>
      </w:r>
      <w:r w:rsidR="00134131">
        <w:fldChar w:fldCharType="separate"/>
      </w:r>
      <w:r w:rsidR="00933D7D">
        <w:t>below</w:t>
      </w:r>
      <w:r w:rsidR="00134131">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1ECB3CDE" w:rsidR="005C7C22" w:rsidRDefault="005C7C22" w:rsidP="002D3D4E">
      <w:pPr>
        <w:pStyle w:val="Caption"/>
        <w:jc w:val="center"/>
      </w:pPr>
      <w:bookmarkStart w:id="88" w:name="_Ref134701407"/>
      <w:r>
        <w:t xml:space="preserve">Table </w:t>
      </w:r>
      <w:r>
        <w:fldChar w:fldCharType="begin"/>
      </w:r>
      <w:r>
        <w:instrText xml:space="preserve"> SEQ Table \* ARABIC </w:instrText>
      </w:r>
      <w:r>
        <w:fldChar w:fldCharType="separate"/>
      </w:r>
      <w:r w:rsidR="00933D7D">
        <w:rPr>
          <w:noProof/>
        </w:rPr>
        <w:t>10</w:t>
      </w:r>
      <w:r>
        <w:fldChar w:fldCharType="end"/>
      </w:r>
      <w:bookmarkEnd w:id="88"/>
      <w:r>
        <w:t>. The PoC described through Huron et al.'s (2014) components &amp; processes.</w:t>
      </w:r>
    </w:p>
    <w:p w14:paraId="691DCBB6" w14:textId="53D51D54" w:rsidR="009B2C81" w:rsidRPr="004560CB" w:rsidRDefault="00DA536C" w:rsidP="009B2C81">
      <w:pPr>
        <w:pStyle w:val="Heading1"/>
        <w:rPr>
          <w:lang w:val="en-GB"/>
        </w:rPr>
      </w:pPr>
      <w:bookmarkStart w:id="89" w:name="_Ref134714952"/>
      <w:bookmarkStart w:id="90" w:name="_Toc135132577"/>
      <w:r w:rsidRPr="004560CB">
        <w:rPr>
          <w:lang w:val="en-GB"/>
        </w:rPr>
        <w:t>Discussion</w:t>
      </w:r>
      <w:bookmarkEnd w:id="89"/>
      <w:bookmarkEnd w:id="90"/>
    </w:p>
    <w:p w14:paraId="5836A27A" w14:textId="386FBA43" w:rsidR="00255515" w:rsidRPr="004560CB" w:rsidRDefault="009063A4" w:rsidP="00255515">
      <w:pPr>
        <w:pStyle w:val="Heading2"/>
        <w:rPr>
          <w:lang w:val="en-GB"/>
        </w:rPr>
      </w:pPr>
      <w:bookmarkStart w:id="91" w:name="_Toc135132578"/>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91"/>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lastRenderedPageBreak/>
        <w:t xml:space="preserve">Who owns and maintains software after a design process like </w:t>
      </w:r>
      <w:proofErr w:type="gramStart"/>
      <w:r w:rsidRPr="004560CB">
        <w:t>this, and</w:t>
      </w:r>
      <w:proofErr w:type="gramEnd"/>
      <w:r w:rsidRPr="004560CB">
        <w:t xml:space="preserve"> whom does it affect?  </w:t>
      </w:r>
    </w:p>
    <w:p w14:paraId="5AE83856" w14:textId="4A21BF87" w:rsidR="00462F57" w:rsidRDefault="00B7753F" w:rsidP="00742E8B">
      <w:r>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5CAAA661" w:rsidR="00DE7A41" w:rsidRDefault="00D5779F" w:rsidP="00742E8B">
      <w:r>
        <w:t xml:space="preserve">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user-centred design</w:t>
      </w:r>
      <w:r w:rsidR="002D0A27">
        <w:t>s</w:t>
      </w:r>
      <w:r w:rsidR="001627EF">
        <w:t xml:space="preserve"> in VIS</w:t>
      </w:r>
      <w:r w:rsidR="00B71709">
        <w:t xml:space="preserve"> that deal with specific user issues</w:t>
      </w:r>
      <w:r w:rsidR="001627EF">
        <w:t xml:space="preserve">. I see an opportunity for </w:t>
      </w:r>
      <w:r w:rsidR="007D677C">
        <w:t xml:space="preserve">Interaction Design to </w:t>
      </w:r>
      <w:r w:rsidR="002979A5">
        <w:t>bridge this gap</w:t>
      </w:r>
      <w:r w:rsidR="008A1C3D">
        <w:t>.</w:t>
      </w:r>
      <w:r w:rsidR="00D50906">
        <w:t xml:space="preserve"> </w:t>
      </w:r>
      <w:r w:rsidR="0007344F">
        <w:t>Furthermore, given</w:t>
      </w:r>
      <w:r w:rsidR="00D50906">
        <w:t xml:space="preserve"> the recent rise </w:t>
      </w:r>
      <w:r w:rsidR="00F0006A">
        <w:t>of</w:t>
      </w:r>
      <w:r w:rsidR="00D50906">
        <w:t xml:space="preserve">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39593C10"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t>
      </w:r>
      <w:r w:rsidR="00761F89">
        <w:t xml:space="preserve">Because data for the sake of data is only useful for computers, situating data according to user needs and contextualising data from a user perspective allows for a richer user experience. </w:t>
      </w:r>
      <w:r w:rsidR="00EB2280">
        <w:t>Once</w:t>
      </w:r>
      <w:r w:rsidRPr="004560CB">
        <w:t xml:space="preserve"> </w:t>
      </w:r>
      <w:r w:rsidR="00EB2280">
        <w:t>you have reached an understanding of the user</w:t>
      </w:r>
      <w:r w:rsidRPr="004560CB">
        <w:t xml:space="preserve">, their needs, how they work, and why they do what they do, </w:t>
      </w:r>
      <w:r w:rsidR="00C03A92">
        <w:t>it is possible to</w:t>
      </w:r>
      <w:r w:rsidRPr="004560CB">
        <w:t xml:space="preserve"> make informed decision</w:t>
      </w:r>
      <w:r w:rsidR="00C03A92">
        <w:t>s</w:t>
      </w:r>
      <w:r w:rsidRPr="004560CB">
        <w:t xml:space="preserve"> on</w:t>
      </w:r>
      <w:r w:rsidR="00C03A92">
        <w:t xml:space="preserve"> how to</w:t>
      </w:r>
      <w:r w:rsidRPr="004560CB">
        <w:t xml:space="preserve"> </w:t>
      </w:r>
      <w:r w:rsidR="007F03CB">
        <w:t>contextualis</w:t>
      </w:r>
      <w:r w:rsidR="00C03A92">
        <w:t>e</w:t>
      </w:r>
      <w:r w:rsidRPr="004560CB">
        <w:t xml:space="preserve"> relevant visualisations. The way you construct the visualisation itself comes secondary to this. Different user</w:t>
      </w:r>
      <w:r w:rsidR="007B5A17">
        <w:t>s and use cases</w:t>
      </w:r>
      <w:r w:rsidRPr="004560CB">
        <w:t xml:space="preserve"> require different types of visualisations</w:t>
      </w:r>
      <w:r w:rsidR="00D273A0">
        <w:t xml:space="preserve"> of the same dataset</w:t>
      </w:r>
      <w:r w:rsidRPr="004560CB">
        <w:t xml:space="preserve">. In this case, a force-directed graph was the most fitting visualisation for the users’ needs. </w:t>
      </w:r>
    </w:p>
    <w:p w14:paraId="6ED8A216" w14:textId="197FAA8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w:t>
      </w:r>
      <w:r w:rsidR="00F02286">
        <w:t xml:space="preserve"> that</w:t>
      </w:r>
      <w:r w:rsidR="007D64B3">
        <w:t xml:space="preserve">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92" w:name="_Ref135129396"/>
      <w:bookmarkStart w:id="93" w:name="_Ref135129398"/>
      <w:bookmarkStart w:id="94" w:name="_Toc135132579"/>
      <w:r w:rsidRPr="004560CB">
        <w:rPr>
          <w:lang w:val="en-GB"/>
        </w:rPr>
        <w:lastRenderedPageBreak/>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92"/>
      <w:bookmarkEnd w:id="93"/>
      <w:bookmarkEnd w:id="94"/>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5AAAF90A" w:rsidR="003E3928" w:rsidRDefault="007F3532" w:rsidP="0077430C">
      <w:r>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933D7D">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933D7D"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398D5748"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w:t>
      </w:r>
      <w:r w:rsidR="00943A3B">
        <w:t>side the</w:t>
      </w:r>
      <w:r w:rsidR="00687049">
        <w:t xml:space="preserve"> PoC</w:t>
      </w:r>
      <w:r w:rsidR="00943A3B">
        <w:t>’s</w:t>
      </w:r>
      <w:r w:rsidR="00687049">
        <w:t xml:space="preserve">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332BB2">
        <w:t xml:space="preserve">, especially at </w:t>
      </w:r>
      <w:r w:rsidR="00E75D78">
        <w:t xml:space="preserve">a </w:t>
      </w:r>
      <w:r w:rsidR="00332BB2">
        <w:t>governa</w:t>
      </w:r>
      <w:r w:rsidR="006426BD">
        <w:t>n</w:t>
      </w:r>
      <w:r w:rsidR="00332BB2">
        <w:t>ce level</w:t>
      </w:r>
      <w:r w:rsidR="006B1055">
        <w:t>.</w:t>
      </w:r>
      <w:r w:rsidR="002202AF">
        <w:t xml:space="preserve"> A discussion of how (2) would impact the user experience will be developed 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933D7D" w:rsidRPr="00933D7D">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933D7D" w:rsidRPr="00933D7D">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933D7D" w:rsidRPr="00933D7D">
        <w:rPr>
          <w:i/>
          <w:iCs/>
        </w:rPr>
        <w:t>Future work</w:t>
      </w:r>
      <w:r w:rsidR="002202AF" w:rsidRPr="002202AF">
        <w:rPr>
          <w:i/>
          <w:iCs/>
        </w:rPr>
        <w:fldChar w:fldCharType="end"/>
      </w:r>
      <w:r w:rsidR="002202AF">
        <w:t>.</w:t>
      </w:r>
    </w:p>
    <w:p w14:paraId="1F0FC8D6" w14:textId="215446E9"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933D7D" w:rsidRPr="004560CB">
        <w:t xml:space="preserve">Figure </w:t>
      </w:r>
      <w:r w:rsidR="00933D7D">
        <w:rPr>
          <w:noProof/>
        </w:rPr>
        <w:t>5</w:t>
      </w:r>
      <w:r w:rsidR="009351EC">
        <w:fldChar w:fldCharType="end"/>
      </w:r>
      <w:r w:rsidR="0073331D">
        <w:t xml:space="preserve"> </w:t>
      </w:r>
      <w:r w:rsidR="0073331D">
        <w:fldChar w:fldCharType="begin"/>
      </w:r>
      <w:r w:rsidR="0073331D">
        <w:instrText xml:space="preserve"> REF _Ref135069361 \p \h </w:instrText>
      </w:r>
      <w:r w:rsidR="0073331D">
        <w:fldChar w:fldCharType="separate"/>
      </w:r>
      <w:r w:rsidR="00933D7D">
        <w:t>above</w:t>
      </w:r>
      <w:r w:rsidR="0073331D">
        <w:fldChar w:fldCharType="end"/>
      </w:r>
      <w:r w:rsidR="00AF266B">
        <w:t xml:space="preserve">, </w:t>
      </w:r>
      <w:r w:rsidR="00AF266B">
        <w:fldChar w:fldCharType="begin"/>
      </w:r>
      <w:r w:rsidR="00AF266B">
        <w:instrText xml:space="preserve"> REF _Ref134695861 \h </w:instrText>
      </w:r>
      <w:r w:rsidR="00AF266B">
        <w:fldChar w:fldCharType="separate"/>
      </w:r>
      <w:r w:rsidR="00933D7D">
        <w:t xml:space="preserve">Table </w:t>
      </w:r>
      <w:r w:rsidR="00933D7D">
        <w:rPr>
          <w:noProof/>
        </w:rPr>
        <w:t>11</w:t>
      </w:r>
      <w:r w:rsidR="00AF266B">
        <w:fldChar w:fldCharType="end"/>
      </w:r>
      <w:r w:rsidR="0073331D">
        <w:t xml:space="preserve"> </w:t>
      </w:r>
      <w:r w:rsidR="0073331D">
        <w:fldChar w:fldCharType="begin"/>
      </w:r>
      <w:r w:rsidR="0073331D">
        <w:instrText xml:space="preserve"> REF _Ref135066745 \p \h </w:instrText>
      </w:r>
      <w:r w:rsidR="0073331D">
        <w:fldChar w:fldCharType="separate"/>
      </w:r>
      <w:r w:rsidR="00933D7D">
        <w:t>below</w:t>
      </w:r>
      <w:r w:rsidR="0073331D">
        <w:fldChar w:fldCharType="end"/>
      </w:r>
      <w:r w:rsidR="009351EC">
        <w:t>)</w:t>
      </w:r>
      <w:r w:rsidR="00B055B1">
        <w:t>:</w:t>
      </w:r>
    </w:p>
    <w:tbl>
      <w:tblPr>
        <w:tblStyle w:val="TableGrid"/>
        <w:tblW w:w="0" w:type="auto"/>
        <w:tblLook w:val="04A0" w:firstRow="1" w:lastRow="0" w:firstColumn="1" w:lastColumn="0" w:noHBand="0" w:noVBand="1"/>
      </w:tblPr>
      <w:tblGrid>
        <w:gridCol w:w="1279"/>
        <w:gridCol w:w="808"/>
        <w:gridCol w:w="1186"/>
        <w:gridCol w:w="1542"/>
        <w:gridCol w:w="1582"/>
        <w:gridCol w:w="998"/>
      </w:tblGrid>
      <w:tr w:rsidR="009E73C7" w14:paraId="4F4031B8" w14:textId="77777777" w:rsidTr="00C018E7">
        <w:tc>
          <w:tcPr>
            <w:tcW w:w="1279"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808"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186"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542"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582"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998"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C018E7">
        <w:tc>
          <w:tcPr>
            <w:tcW w:w="1279" w:type="dxa"/>
          </w:tcPr>
          <w:p w14:paraId="6CC03FF9" w14:textId="74C79AAE" w:rsidR="00F92317" w:rsidRPr="006F43D1" w:rsidRDefault="006F43D1" w:rsidP="006F43D1">
            <w:pPr>
              <w:jc w:val="left"/>
              <w:rPr>
                <w:sz w:val="18"/>
                <w:szCs w:val="18"/>
              </w:rPr>
            </w:pPr>
            <w:r w:rsidRPr="006F43D1">
              <w:rPr>
                <w:sz w:val="18"/>
                <w:szCs w:val="18"/>
              </w:rPr>
              <w:t>PoC</w:t>
            </w:r>
          </w:p>
        </w:tc>
        <w:tc>
          <w:tcPr>
            <w:tcW w:w="808"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186"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42"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582" w:type="dxa"/>
          </w:tcPr>
          <w:p w14:paraId="3F2C4E59" w14:textId="6D0697D2" w:rsidR="00F92317" w:rsidRPr="004305F2" w:rsidRDefault="004C5F6E" w:rsidP="002B0008">
            <w:pPr>
              <w:jc w:val="center"/>
              <w:rPr>
                <w:sz w:val="18"/>
                <w:szCs w:val="18"/>
              </w:rPr>
            </w:pPr>
            <w:r>
              <w:rPr>
                <w:sz w:val="18"/>
                <w:szCs w:val="18"/>
              </w:rPr>
              <w:t>Indirect</w:t>
            </w:r>
          </w:p>
        </w:tc>
        <w:tc>
          <w:tcPr>
            <w:tcW w:w="998"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C018E7">
        <w:tc>
          <w:tcPr>
            <w:tcW w:w="1279" w:type="dxa"/>
          </w:tcPr>
          <w:p w14:paraId="16399702" w14:textId="546A1F92" w:rsidR="00F92317" w:rsidRPr="006F43D1" w:rsidRDefault="001C7FFB" w:rsidP="006F43D1">
            <w:pPr>
              <w:jc w:val="left"/>
              <w:rPr>
                <w:sz w:val="18"/>
                <w:szCs w:val="18"/>
              </w:rPr>
            </w:pPr>
            <w:r>
              <w:rPr>
                <w:sz w:val="18"/>
                <w:szCs w:val="18"/>
              </w:rPr>
              <w:t>Connected Papers</w:t>
            </w:r>
          </w:p>
        </w:tc>
        <w:tc>
          <w:tcPr>
            <w:tcW w:w="808"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091E3E67" w14:textId="3AF6FA7E" w:rsidR="00F92317" w:rsidRPr="004305F2" w:rsidRDefault="004C5F6E" w:rsidP="002B0008">
            <w:pPr>
              <w:jc w:val="center"/>
              <w:rPr>
                <w:sz w:val="18"/>
                <w:szCs w:val="18"/>
              </w:rPr>
            </w:pPr>
            <w:r>
              <w:rPr>
                <w:sz w:val="18"/>
                <w:szCs w:val="18"/>
              </w:rPr>
              <w:t>Indirect</w:t>
            </w:r>
          </w:p>
        </w:tc>
        <w:tc>
          <w:tcPr>
            <w:tcW w:w="998"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C018E7">
        <w:tc>
          <w:tcPr>
            <w:tcW w:w="1279" w:type="dxa"/>
          </w:tcPr>
          <w:p w14:paraId="75B310E9" w14:textId="5193F33E" w:rsidR="00F92317" w:rsidRPr="006F43D1" w:rsidRDefault="001C7FFB" w:rsidP="006F43D1">
            <w:pPr>
              <w:jc w:val="left"/>
              <w:rPr>
                <w:sz w:val="18"/>
                <w:szCs w:val="18"/>
              </w:rPr>
            </w:pPr>
            <w:r>
              <w:rPr>
                <w:sz w:val="18"/>
                <w:szCs w:val="18"/>
              </w:rPr>
              <w:t>Google Maps</w:t>
            </w:r>
          </w:p>
        </w:tc>
        <w:tc>
          <w:tcPr>
            <w:tcW w:w="808"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35BD3539" w14:textId="2FF49375" w:rsidR="00F92317" w:rsidRPr="004305F2" w:rsidRDefault="004C5F6E" w:rsidP="002B0008">
            <w:pPr>
              <w:jc w:val="center"/>
              <w:rPr>
                <w:sz w:val="18"/>
                <w:szCs w:val="18"/>
              </w:rPr>
            </w:pPr>
            <w:r>
              <w:rPr>
                <w:sz w:val="18"/>
                <w:szCs w:val="18"/>
              </w:rPr>
              <w:t>Indirect</w:t>
            </w:r>
          </w:p>
        </w:tc>
        <w:tc>
          <w:tcPr>
            <w:tcW w:w="998"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C018E7">
        <w:tc>
          <w:tcPr>
            <w:tcW w:w="1279" w:type="dxa"/>
          </w:tcPr>
          <w:p w14:paraId="425BB2F3" w14:textId="073AB496" w:rsidR="00F92317" w:rsidRPr="006F43D1" w:rsidRDefault="001C7FFB" w:rsidP="006F43D1">
            <w:pPr>
              <w:jc w:val="left"/>
              <w:rPr>
                <w:sz w:val="18"/>
                <w:szCs w:val="18"/>
              </w:rPr>
            </w:pPr>
            <w:r>
              <w:rPr>
                <w:sz w:val="18"/>
                <w:szCs w:val="18"/>
              </w:rPr>
              <w:t>Sense.us</w:t>
            </w:r>
          </w:p>
        </w:tc>
        <w:tc>
          <w:tcPr>
            <w:tcW w:w="808"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186"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542"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82" w:type="dxa"/>
          </w:tcPr>
          <w:p w14:paraId="40F3632A" w14:textId="54C9C79E" w:rsidR="00F92317" w:rsidRPr="004305F2" w:rsidRDefault="004C5F6E" w:rsidP="002B0008">
            <w:pPr>
              <w:jc w:val="center"/>
              <w:rPr>
                <w:sz w:val="18"/>
                <w:szCs w:val="18"/>
              </w:rPr>
            </w:pPr>
            <w:r>
              <w:rPr>
                <w:sz w:val="18"/>
                <w:szCs w:val="18"/>
              </w:rPr>
              <w:t>Indirect</w:t>
            </w:r>
          </w:p>
        </w:tc>
        <w:tc>
          <w:tcPr>
            <w:tcW w:w="998"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C018E7">
        <w:tc>
          <w:tcPr>
            <w:tcW w:w="1279" w:type="dxa"/>
          </w:tcPr>
          <w:p w14:paraId="548E994D" w14:textId="4D2C3BA7" w:rsidR="00FF356A" w:rsidRDefault="00FF356A" w:rsidP="006F43D1">
            <w:pPr>
              <w:jc w:val="left"/>
              <w:rPr>
                <w:sz w:val="18"/>
                <w:szCs w:val="18"/>
              </w:rPr>
            </w:pPr>
            <w:r>
              <w:rPr>
                <w:sz w:val="18"/>
                <w:szCs w:val="18"/>
              </w:rPr>
              <w:t>Constructive Visualisation</w:t>
            </w:r>
          </w:p>
        </w:tc>
        <w:tc>
          <w:tcPr>
            <w:tcW w:w="808"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186"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42"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82" w:type="dxa"/>
          </w:tcPr>
          <w:p w14:paraId="4FDA7D31" w14:textId="52847C16" w:rsidR="00FF356A" w:rsidRDefault="00772E0E" w:rsidP="002B0008">
            <w:pPr>
              <w:jc w:val="center"/>
              <w:rPr>
                <w:sz w:val="18"/>
                <w:szCs w:val="18"/>
              </w:rPr>
            </w:pPr>
            <w:r>
              <w:rPr>
                <w:sz w:val="18"/>
                <w:szCs w:val="18"/>
              </w:rPr>
              <w:t>Direct</w:t>
            </w:r>
          </w:p>
        </w:tc>
        <w:tc>
          <w:tcPr>
            <w:tcW w:w="998" w:type="dxa"/>
          </w:tcPr>
          <w:p w14:paraId="0C01A296" w14:textId="25442CB2" w:rsidR="00FF356A" w:rsidRDefault="00772E0E" w:rsidP="00F64AD4">
            <w:pPr>
              <w:keepNext/>
              <w:jc w:val="center"/>
              <w:rPr>
                <w:sz w:val="18"/>
                <w:szCs w:val="18"/>
              </w:rPr>
            </w:pPr>
            <w:r>
              <w:rPr>
                <w:sz w:val="18"/>
                <w:szCs w:val="18"/>
              </w:rPr>
              <w:t>Unknown</w:t>
            </w:r>
          </w:p>
        </w:tc>
      </w:tr>
    </w:tbl>
    <w:p w14:paraId="0A94E9B3" w14:textId="1D025E38" w:rsidR="00F92317" w:rsidRDefault="00F64AD4" w:rsidP="00F64AD4">
      <w:pPr>
        <w:pStyle w:val="Caption"/>
        <w:jc w:val="center"/>
      </w:pPr>
      <w:bookmarkStart w:id="95" w:name="_Ref134695861"/>
      <w:bookmarkStart w:id="96" w:name="_Ref135066745"/>
      <w:r>
        <w:t xml:space="preserve">Table </w:t>
      </w:r>
      <w:r>
        <w:fldChar w:fldCharType="begin"/>
      </w:r>
      <w:r>
        <w:instrText xml:space="preserve"> SEQ Table \* ARABIC </w:instrText>
      </w:r>
      <w:r>
        <w:fldChar w:fldCharType="separate"/>
      </w:r>
      <w:r w:rsidR="00933D7D">
        <w:rPr>
          <w:noProof/>
        </w:rPr>
        <w:t>11</w:t>
      </w:r>
      <w:r>
        <w:fldChar w:fldCharType="end"/>
      </w:r>
      <w:bookmarkEnd w:id="95"/>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bookmarkEnd w:id="96"/>
    </w:p>
    <w:p w14:paraId="6B05860B" w14:textId="43EB7339" w:rsidR="00B74B43" w:rsidRDefault="00A16351" w:rsidP="00A70115">
      <w:r>
        <w:t>The PoC, as it stands, does not f</w:t>
      </w:r>
      <w:r w:rsidR="00687F78">
        <w:t xml:space="preserve">ulfil </w:t>
      </w:r>
      <w:proofErr w:type="gramStart"/>
      <w:r w:rsidR="00687F78">
        <w:t>all of</w:t>
      </w:r>
      <w:proofErr w:type="gramEnd"/>
      <w:r>
        <w:t xml:space="preserve">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AF214F">
        <w:t>Taking the work presented here</w:t>
      </w:r>
      <w:r w:rsidR="00333CE3">
        <w:t xml:space="preserve"> as a point of departure</w:t>
      </w:r>
      <w:r w:rsidR="003F4DFF">
        <w:t>,</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proofErr w:type="gramStart"/>
      <w:r w:rsidR="00AD0C46">
        <w:t>i.e</w:t>
      </w:r>
      <w:r w:rsidR="007D14E5">
        <w:t>.</w:t>
      </w:r>
      <w:proofErr w:type="gramEnd"/>
      <w:r w:rsidR="00545F2E">
        <w:t xml:space="preserve"> letting users change data, manipulate connections, and tailor </w:t>
      </w:r>
      <w:r w:rsidR="00545F2E">
        <w:lastRenderedPageBreak/>
        <w:t>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064D0D62" w14:textId="001A0361" w:rsidR="00A83986" w:rsidRPr="004560CB" w:rsidRDefault="007D472A" w:rsidP="00A83986">
      <w:pPr>
        <w:pStyle w:val="Heading2"/>
        <w:rPr>
          <w:lang w:val="en-GB"/>
        </w:rPr>
      </w:pPr>
      <w:bookmarkStart w:id="97" w:name="_Toc135132580"/>
      <w:r w:rsidRPr="004560CB">
        <w:rPr>
          <w:lang w:val="en-GB"/>
        </w:rPr>
        <w:t xml:space="preserve">Design </w:t>
      </w:r>
      <w:r w:rsidR="000F0D78" w:rsidRPr="004560CB">
        <w:rPr>
          <w:lang w:val="en-GB"/>
        </w:rPr>
        <w:t>Process</w:t>
      </w:r>
      <w:bookmarkEnd w:id="97"/>
    </w:p>
    <w:p w14:paraId="43E738CF" w14:textId="7F78A9BE" w:rsidR="008C62EB" w:rsidRPr="004560CB" w:rsidRDefault="008C62EB" w:rsidP="008C62EB">
      <w:pPr>
        <w:pStyle w:val="Heading3"/>
      </w:pPr>
      <w:bookmarkStart w:id="98" w:name="_Toc135132581"/>
      <w:r w:rsidRPr="004560CB">
        <w:t>Pivoting to coding</w:t>
      </w:r>
      <w:bookmarkEnd w:id="98"/>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520F41AD"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r w:rsidR="006D1489">
        <w:t xml:space="preserve"> better</w:t>
      </w:r>
      <w:r w:rsidR="008C62EB" w:rsidRPr="004560CB">
        <w:t>.</w:t>
      </w:r>
    </w:p>
    <w:p w14:paraId="37A74C84" w14:textId="77777777" w:rsidR="0040770E" w:rsidRPr="004560CB" w:rsidRDefault="0040770E" w:rsidP="0040770E">
      <w:pPr>
        <w:pStyle w:val="Heading3"/>
      </w:pPr>
      <w:bookmarkStart w:id="99" w:name="_Toc135132582"/>
      <w:r w:rsidRPr="004560CB">
        <w:t>Reflections on the interview process</w:t>
      </w:r>
      <w:bookmarkEnd w:id="99"/>
    </w:p>
    <w:p w14:paraId="282F2B96" w14:textId="46B735D4" w:rsidR="0040770E" w:rsidRPr="004560CB" w:rsidRDefault="0040770E" w:rsidP="0040770E">
      <w:r w:rsidRPr="004560CB">
        <w:t xml:space="preserve">How the interviews were conducted and how the data was processed could have been improved to save time and yield finer results. </w:t>
      </w:r>
      <w:r w:rsidR="00652489">
        <w:t xml:space="preserve">In this case, Finer results </w:t>
      </w:r>
      <w:r w:rsidRPr="004560CB">
        <w:t xml:space="preserve">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0C36EFA3" w:rsidR="0040770E" w:rsidRPr="004560CB" w:rsidRDefault="0040770E" w:rsidP="0040770E">
      <w:r w:rsidRPr="004560CB">
        <w:t>Although recording each session allowed for more engaging discussions, the post-processing required considerable time. Most interviews still needed an additional hour to take notes, correct, and summarise. To save time in the post-processing stage, a more semi-structured interview</w:t>
      </w:r>
      <w:r w:rsidR="00833C77">
        <w:t xml:space="preserve"> structure</w:t>
      </w:r>
      <w:r w:rsidRPr="004560CB">
        <w:t xml:space="preserve"> with more precise goals and questions could have provided more efficient </w:t>
      </w:r>
      <w:r w:rsidR="00B769CC">
        <w:t>workflows</w:t>
      </w:r>
      <w:r w:rsidRPr="004560CB">
        <w:t xml:space="preserve">, thus minimising time spent after the fact. </w:t>
      </w:r>
    </w:p>
    <w:p w14:paraId="28296CD5" w14:textId="79E1B904" w:rsidR="0040770E" w:rsidRPr="004560CB" w:rsidRDefault="00FA261A" w:rsidP="0040770E">
      <w:r>
        <w:t>I believe that</w:t>
      </w:r>
      <w:r w:rsidR="0040770E" w:rsidRPr="004560CB">
        <w:t>, given the stakeholders</w:t>
      </w:r>
      <w:r w:rsidR="004D1CBD">
        <w:t xml:space="preserve"> character</w:t>
      </w:r>
      <w:r w:rsidR="0040770E" w:rsidRPr="004560CB">
        <w:t xml:space="preserve">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t xml:space="preserve">Another reflection of the informal interview is its improvisational feel which not all users responded to. The thought processes of some interviewees </w:t>
      </w:r>
      <w:r w:rsidRPr="004560CB">
        <w:lastRenderedPageBreak/>
        <w:t>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4B49983F" w:rsidR="0040770E" w:rsidRPr="004560CB" w:rsidRDefault="0040770E" w:rsidP="0040770E">
      <w:r w:rsidRPr="004560CB">
        <w:t xml:space="preserve">Finally, </w:t>
      </w:r>
      <w:r w:rsidR="001849DF">
        <w:t>booking the initial six interviews in one week</w:t>
      </w:r>
      <w:r w:rsidRPr="004560CB">
        <w:t xml:space="preserve">, especially the first week, was not the most efficient use of that time. As all interviewees were asked the same initial prompt combined with my </w:t>
      </w:r>
      <w:r w:rsidR="007C77CA">
        <w:t xml:space="preserve">at-the-time </w:t>
      </w:r>
      <w:r w:rsidRPr="004560CB">
        <w:t xml:space="preserve">shallow knowledge of their experiences, most </w:t>
      </w:r>
      <w:r w:rsidR="00533370">
        <w:t>interviews offered similar outcomes</w:t>
      </w:r>
      <w:r w:rsidRPr="004560CB">
        <w:t xml:space="preserve">. </w:t>
      </w:r>
      <w:r w:rsidR="007A2221" w:rsidRPr="004560CB">
        <w:t xml:space="preserve">In retrospect, </w:t>
      </w:r>
      <w:r w:rsidR="006441F9" w:rsidRPr="004560CB">
        <w:t>this</w:t>
      </w:r>
      <w:r w:rsidRPr="004560CB">
        <w:t xml:space="preserve"> is okay as it demonstrates commonalities between the users and a direction for the project</w:t>
      </w:r>
      <w:r w:rsidR="00610FB6">
        <w:t xml:space="preserve">, but </w:t>
      </w:r>
      <w:r w:rsidR="006F5547">
        <w:t xml:space="preserve">it </w:t>
      </w:r>
      <w:r w:rsidR="00610FB6">
        <w:t>lacked some expected depth</w:t>
      </w:r>
      <w:r w:rsidRPr="004560CB">
        <w:t>.</w:t>
      </w:r>
      <w:r w:rsidR="006F5547">
        <w:t xml:space="preserve"> </w:t>
      </w:r>
      <w:r w:rsidR="006F5547" w:rsidRPr="004560CB">
        <w:t>More specific questions could have been asked if I had staggered the interviews weekly.</w:t>
      </w:r>
      <w:r w:rsidR="006F5547">
        <w:t xml:space="preserve"> Had I halved the number of interviews, most conclusions could still have been drawn, and the time saved would have been spent later in the design process.</w:t>
      </w:r>
    </w:p>
    <w:p w14:paraId="7AE0664E" w14:textId="1148A6D6" w:rsidR="00E17851" w:rsidRPr="004560CB" w:rsidRDefault="00E17851" w:rsidP="00E17851">
      <w:pPr>
        <w:pStyle w:val="Heading3"/>
      </w:pPr>
      <w:bookmarkStart w:id="100" w:name="_Toc135132583"/>
      <w:r w:rsidRPr="004560CB">
        <w:t>Reflections on user testing</w:t>
      </w:r>
      <w:bookmarkEnd w:id="100"/>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56B8176E" w:rsidR="00741D29" w:rsidRPr="004560CB" w:rsidRDefault="00DD77A1" w:rsidP="00741D29">
      <w:r w:rsidRPr="004560CB">
        <w:t xml:space="preserve">All users tested the </w:t>
      </w:r>
      <w:r w:rsidR="006A585C" w:rsidRPr="004560CB">
        <w:t>prototype</w:t>
      </w:r>
      <w:r w:rsidRPr="004560CB">
        <w:t xml:space="preserve"> only once (disregarding the</w:t>
      </w:r>
      <w:r w:rsidR="001943EA">
        <w:t xml:space="preserve"> project’s</w:t>
      </w:r>
      <w:r w:rsidRPr="004560CB">
        <w:t xml:space="preserve"> supervisor</w:t>
      </w:r>
      <w:r w:rsidR="00E35436" w:rsidRPr="004560CB">
        <w:t>,</w:t>
      </w:r>
      <w:r w:rsidR="00592DC6" w:rsidRPr="004560CB">
        <w:t xml:space="preserve"> who was briefed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r w:rsidR="00742216">
        <w:t xml:space="preserve"> This was not practical</w:t>
      </w:r>
      <w:r w:rsidR="00C548F7">
        <w:t xml:space="preserve"> to do</w:t>
      </w:r>
      <w:r w:rsidR="00742216">
        <w:t xml:space="preserve"> due to both time-</w:t>
      </w:r>
      <w:r w:rsidR="00AE0FEC">
        <w:t>,</w:t>
      </w:r>
      <w:r w:rsidR="00742216">
        <w:t xml:space="preserve"> and stakeholder restraints</w:t>
      </w:r>
      <w:r w:rsidR="00A45041">
        <w:t xml:space="preserve"> (see </w:t>
      </w:r>
      <w:r w:rsidR="00A45041" w:rsidRPr="00A45041">
        <w:rPr>
          <w:i/>
          <w:iCs/>
        </w:rPr>
        <w:fldChar w:fldCharType="begin"/>
      </w:r>
      <w:r w:rsidR="00A45041" w:rsidRPr="00A45041">
        <w:rPr>
          <w:i/>
          <w:iCs/>
        </w:rPr>
        <w:instrText xml:space="preserve"> REF _Ref135070265 \w \h </w:instrText>
      </w:r>
      <w:r w:rsidR="00A45041" w:rsidRPr="00A45041">
        <w:rPr>
          <w:i/>
          <w:iCs/>
        </w:rPr>
      </w:r>
      <w:r w:rsidR="00A45041">
        <w:rPr>
          <w:i/>
          <w:iCs/>
        </w:rPr>
        <w:instrText xml:space="preserve"> \* MERGEFORMAT </w:instrText>
      </w:r>
      <w:r w:rsidR="00A45041" w:rsidRPr="00A45041">
        <w:rPr>
          <w:i/>
          <w:iCs/>
        </w:rPr>
        <w:fldChar w:fldCharType="separate"/>
      </w:r>
      <w:r w:rsidR="00933D7D">
        <w:rPr>
          <w:i/>
          <w:iCs/>
        </w:rPr>
        <w:t>8.4.2</w:t>
      </w:r>
      <w:r w:rsidR="00A45041" w:rsidRPr="00A45041">
        <w:rPr>
          <w:i/>
          <w:iCs/>
        </w:rPr>
        <w:fldChar w:fldCharType="end"/>
      </w:r>
      <w:r w:rsidR="00A45041" w:rsidRPr="00A45041">
        <w:rPr>
          <w:i/>
          <w:iCs/>
        </w:rPr>
        <w:t xml:space="preserve"> </w:t>
      </w:r>
      <w:r w:rsidR="00A45041" w:rsidRPr="00A45041">
        <w:rPr>
          <w:i/>
          <w:iCs/>
        </w:rPr>
        <w:fldChar w:fldCharType="begin"/>
      </w:r>
      <w:r w:rsidR="00A45041" w:rsidRPr="00A45041">
        <w:rPr>
          <w:i/>
          <w:iCs/>
        </w:rPr>
        <w:instrText xml:space="preserve"> REF _Ref135070268 \h </w:instrText>
      </w:r>
      <w:r w:rsidR="00A45041" w:rsidRPr="00A45041">
        <w:rPr>
          <w:i/>
          <w:iCs/>
        </w:rPr>
      </w:r>
      <w:r w:rsidR="00A45041">
        <w:rPr>
          <w:i/>
          <w:iCs/>
        </w:rPr>
        <w:instrText xml:space="preserve"> \* MERGEFORMAT </w:instrText>
      </w:r>
      <w:r w:rsidR="00A45041" w:rsidRPr="00A45041">
        <w:rPr>
          <w:i/>
          <w:iCs/>
        </w:rPr>
        <w:fldChar w:fldCharType="separate"/>
      </w:r>
      <w:r w:rsidR="00933D7D" w:rsidRPr="00933D7D">
        <w:rPr>
          <w:i/>
          <w:iCs/>
        </w:rPr>
        <w:t>Access to users</w:t>
      </w:r>
      <w:r w:rsidR="00A45041" w:rsidRPr="00A45041">
        <w:rPr>
          <w:i/>
          <w:iCs/>
        </w:rPr>
        <w:fldChar w:fldCharType="end"/>
      </w:r>
      <w:r w:rsidR="00A45041">
        <w:t>)</w:t>
      </w:r>
      <w:r w:rsidR="00DC0DF1">
        <w:t>.</w:t>
      </w:r>
    </w:p>
    <w:p w14:paraId="697A0A35" w14:textId="69A36B0C" w:rsidR="007D472A" w:rsidRDefault="00B92272" w:rsidP="007D472A">
      <w:pPr>
        <w:pStyle w:val="Heading2"/>
        <w:rPr>
          <w:lang w:val="en-GB"/>
        </w:rPr>
      </w:pPr>
      <w:bookmarkStart w:id="101" w:name="_Toc135132584"/>
      <w:r w:rsidRPr="004560CB">
        <w:rPr>
          <w:lang w:val="en-GB"/>
        </w:rPr>
        <w:lastRenderedPageBreak/>
        <w:t>Stakeholder</w:t>
      </w:r>
      <w:bookmarkEnd w:id="101"/>
    </w:p>
    <w:p w14:paraId="19C17B95" w14:textId="1A9943D9" w:rsidR="00E90DA7" w:rsidRPr="004560CB" w:rsidRDefault="003C3221" w:rsidP="00E90DA7">
      <w:r>
        <w:t xml:space="preserve">As has been mentioned previously, this thesis was written in collaboration with an </w:t>
      </w:r>
      <w:r w:rsidR="002869D9">
        <w:t>external</w:t>
      </w:r>
      <w:r>
        <w:t xml:space="preserve"> stakeholder, Inter IKEA Älmhult. </w:t>
      </w:r>
      <w:r w:rsidR="00BA12D8">
        <w:t>D</w:t>
      </w:r>
      <w:r w:rsidR="002869D9">
        <w:t>ealing with an external stakeholder</w:t>
      </w:r>
      <w:r w:rsidR="00E04D00">
        <w:t xml:space="preserve"> requires some extra thought</w:t>
      </w:r>
      <w:r w:rsidR="0075422E">
        <w:t xml:space="preserve"> and preparation</w:t>
      </w:r>
      <w:r w:rsidR="00F57166">
        <w:t xml:space="preserve"> and introduces other factors which must be taken into consideration when designing. In the following section some benefits and drawbacks will be discussed.</w:t>
      </w:r>
    </w:p>
    <w:p w14:paraId="0063B749" w14:textId="77777777" w:rsidR="009949B8" w:rsidRPr="004560CB" w:rsidRDefault="009949B8" w:rsidP="009949B8">
      <w:pPr>
        <w:pStyle w:val="Heading3"/>
      </w:pPr>
      <w:bookmarkStart w:id="102" w:name="_Toc135132585"/>
      <w:r w:rsidRPr="004560CB">
        <w:t xml:space="preserve">Prototype data </w:t>
      </w:r>
      <w:proofErr w:type="gramStart"/>
      <w:r w:rsidRPr="004560CB">
        <w:t>faked</w:t>
      </w:r>
      <w:bookmarkEnd w:id="102"/>
      <w:proofErr w:type="gramEnd"/>
    </w:p>
    <w:p w14:paraId="6ADF263B" w14:textId="00D00178" w:rsidR="00464FE2" w:rsidRPr="004560CB" w:rsidRDefault="00464FE2" w:rsidP="00464FE2">
      <w:r w:rsidRPr="004560CB">
        <w:t xml:space="preserve">Due to organisational secrecy, the data used in the prototypes is </w:t>
      </w:r>
      <w:r w:rsidR="004565BE" w:rsidRPr="004560CB">
        <w:t>entirely</w:t>
      </w:r>
      <w:r w:rsidR="004565BE">
        <w:t xml:space="preserve"> </w:t>
      </w:r>
      <w:r w:rsidR="004565BE" w:rsidRPr="004560CB">
        <w:t>fabricated</w:t>
      </w:r>
      <w:r w:rsidRPr="004560CB">
        <w:t xml:space="preserve">.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Therefore</w:t>
      </w:r>
      <w:r w:rsidR="00753B6B">
        <w:t>,</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w:t>
      </w:r>
      <w:r w:rsidR="003331F7">
        <w:t>which typically are</w:t>
      </w:r>
      <w:r w:rsidRPr="004560CB">
        <w:t xml:space="preserve">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0146932" w:rsidR="00B83D7C" w:rsidRPr="004560CB" w:rsidRDefault="00464FE2" w:rsidP="00464FE2">
      <w:r w:rsidRPr="004560CB">
        <w:t xml:space="preserve">This experience, however, further demonstrates the value of getting to know and understand your stakeholders. You can never make assumptions about how the user will react. A deeper understanding and knowledge of how the user’s intent and expectations can avoid situations like the one explained above and </w:t>
      </w:r>
      <w:r w:rsidR="00B53EB0">
        <w:t>make the process</w:t>
      </w:r>
      <w:r w:rsidRPr="004560CB">
        <w:t xml:space="preserve"> more efficient</w:t>
      </w:r>
      <w:r w:rsidR="00B31E62" w:rsidRPr="004560CB">
        <w:t>.</w:t>
      </w:r>
    </w:p>
    <w:p w14:paraId="653565A9" w14:textId="465BCEC6" w:rsidR="00E516A4" w:rsidRPr="004560CB" w:rsidRDefault="00E516A4" w:rsidP="00E516A4">
      <w:pPr>
        <w:pStyle w:val="Heading3"/>
      </w:pPr>
      <w:bookmarkStart w:id="103" w:name="_Ref135070265"/>
      <w:bookmarkStart w:id="104" w:name="_Ref135070268"/>
      <w:bookmarkStart w:id="105" w:name="_Toc135132586"/>
      <w:r w:rsidRPr="004560CB">
        <w:t>Access to users</w:t>
      </w:r>
      <w:bookmarkEnd w:id="103"/>
      <w:bookmarkEnd w:id="104"/>
      <w:bookmarkEnd w:id="105"/>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2A4EE94D"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E226D9">
        <w:t>as in</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w:t>
      </w:r>
      <w:r w:rsidR="006A7CBA" w:rsidRPr="004560CB">
        <w:lastRenderedPageBreak/>
        <w:t xml:space="preserve">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w:t>
      </w:r>
      <w:r w:rsidR="003300D2">
        <w:t>company</w:t>
      </w:r>
      <w:r w:rsidR="0017481E">
        <w:t>’</w:t>
      </w:r>
      <w:r w:rsidR="003300D2">
        <w:t>s headquarters in</w:t>
      </w:r>
      <w:r w:rsidR="001C76ED" w:rsidRPr="004560CB">
        <w:t xml:space="preserve"> Älmhult</w:t>
      </w:r>
      <w:r w:rsidR="00730003">
        <w:t>, Sweden</w:t>
      </w:r>
      <w:r w:rsidR="006A7CBA" w:rsidRPr="004560CB">
        <w:t>.</w:t>
      </w:r>
    </w:p>
    <w:p w14:paraId="6017D158" w14:textId="5861E143" w:rsidR="007A5AD0" w:rsidRDefault="00891415" w:rsidP="005E652F">
      <w:r>
        <w:t>A</w:t>
      </w:r>
      <w:r w:rsidR="00BC21BC" w:rsidRPr="004560CB">
        <w:t xml:space="preserve">dapting to their preferred interaction methods </w:t>
      </w:r>
      <w:r w:rsidR="00066168" w:rsidRPr="004560CB">
        <w:t xml:space="preserve">resulted in other issues </w:t>
      </w:r>
      <w:r w:rsidR="0075005A" w:rsidRPr="004560CB">
        <w:t>to consider</w:t>
      </w:r>
      <w:r w:rsidR="00066168" w:rsidRPr="004560CB">
        <w:t xml:space="preserve"> when planning</w:t>
      </w:r>
      <w:r w:rsidR="00BC21BC"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w:t>
      </w:r>
      <w:r w:rsidR="002F1E1A">
        <w:t>communication attempt</w:t>
      </w:r>
      <w:r w:rsidR="00FC666A" w:rsidRPr="004560CB">
        <w:t xml:space="preserve"> with IT Support. </w:t>
      </w:r>
      <w:r w:rsidR="00061D8F">
        <w:t>In the end</w:t>
      </w:r>
      <w:r w:rsidR="00651239">
        <w:t>,</w:t>
      </w:r>
      <w:r w:rsidR="00061D8F">
        <w:t xml:space="preserve"> this did not work out. </w:t>
      </w:r>
      <w:r w:rsidR="00C049DC">
        <w:t xml:space="preserve">Being an external consultant, I </w:t>
      </w:r>
      <w:r w:rsidR="0027691B">
        <w:t>needed</w:t>
      </w:r>
      <w:r w:rsidR="00C049DC">
        <w:t xml:space="preserve"> contact information </w:t>
      </w:r>
      <w:r w:rsidR="00B8442B">
        <w:t>for</w:t>
      </w:r>
      <w:r w:rsidR="00C049DC">
        <w:t xml:space="preserve"> relevant parties</w:t>
      </w:r>
      <w:r w:rsidR="00B8442B">
        <w:t>,</w:t>
      </w:r>
      <w:r w:rsidR="00C049DC">
        <w:t xml:space="preserve"> which took several e-mail conversations to find, aided by the supervisor.</w:t>
      </w:r>
      <w:r w:rsidR="00634977">
        <w:t xml:space="preserve"> When a phone number was obtained for the correct person at IT, they could not help </w:t>
      </w:r>
      <w:r w:rsidR="0027691B">
        <w:t xml:space="preserve">further as their systems would only allow adding a person already in the system and </w:t>
      </w:r>
      <w:r w:rsidR="003E7041">
        <w:t>referring</w:t>
      </w:r>
      <w:r w:rsidR="007A5B94">
        <w:t xml:space="preserve"> to earlier e-mail contacts</w:t>
      </w:r>
      <w:r w:rsidR="00634977">
        <w:t xml:space="preserve">. </w:t>
      </w:r>
      <w:r w:rsidR="004068AF">
        <w:t>This led to a back-and-forth between different parties who, for some reason</w:t>
      </w:r>
      <w:r w:rsidR="0027691B">
        <w:t>,</w:t>
      </w:r>
      <w:r w:rsidR="004068AF">
        <w:t xml:space="preserve"> could not help.</w:t>
      </w:r>
    </w:p>
    <w:p w14:paraId="23B7EE83" w14:textId="15AE6425" w:rsidR="00B03E6D" w:rsidRPr="004560CB" w:rsidRDefault="00FC666A" w:rsidP="005E652F">
      <w:r w:rsidRPr="004560CB">
        <w:t xml:space="preserve">To work </w:t>
      </w:r>
      <w:r w:rsidR="00F72F58">
        <w:t>around</w:t>
      </w:r>
      <w:r w:rsidRPr="004560CB">
        <w:t xml:space="preserve"> this </w:t>
      </w:r>
      <w:r w:rsidR="003B5D5B" w:rsidRPr="004560CB">
        <w:t>limitation,</w:t>
      </w:r>
      <w:r w:rsidRPr="004560CB">
        <w:t xml:space="preserve"> I </w:t>
      </w:r>
      <w:r w:rsidR="0075005A" w:rsidRPr="004560CB">
        <w:t>could</w:t>
      </w:r>
      <w:r w:rsidRPr="004560CB">
        <w:t xml:space="preserve"> book meetings </w:t>
      </w:r>
      <w:r w:rsidR="0075005A" w:rsidRPr="004560CB">
        <w:t>with</w:t>
      </w:r>
      <w:r w:rsidRPr="004560CB">
        <w:t xml:space="preserve"> the help of </w:t>
      </w:r>
      <w:r w:rsidR="00213AD2">
        <w:t>my</w:t>
      </w:r>
      <w:r w:rsidRPr="004560CB">
        <w:t xml:space="preserve"> supervisor and</w:t>
      </w:r>
      <w:r w:rsidR="00213AD2">
        <w:t xml:space="preserve"> the</w:t>
      </w:r>
      <w:r w:rsidRPr="004560CB">
        <w:t xml:space="preserve"> use</w:t>
      </w:r>
      <w:r w:rsidR="00213AD2">
        <w:t xml:space="preserve"> of</w:t>
      </w:r>
      <w:r w:rsidRPr="004560CB">
        <w:t xml:space="preserv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7A5AD0">
        <w:t>,</w:t>
      </w:r>
      <w:r w:rsidR="008F6EEA">
        <w:t xml:space="preserve"> as I was not working from the company’s headquarters</w:t>
      </w:r>
      <w:r w:rsidR="00F36F74" w:rsidRPr="004560CB">
        <w:t>.</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106" w:name="_Toc135132587"/>
      <w:r w:rsidRPr="004560CB">
        <w:t>A balance</w:t>
      </w:r>
      <w:r w:rsidR="00E516A4" w:rsidRPr="004560CB">
        <w:t xml:space="preserve"> between stakeholder and thesis</w:t>
      </w:r>
      <w:bookmarkEnd w:id="106"/>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2831ECBB"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w:t>
      </w:r>
      <w:r w:rsidR="005C07D6" w:rsidRPr="004560CB">
        <w:lastRenderedPageBreak/>
        <w:t>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933D7D">
        <w:t>F</w:t>
      </w:r>
      <w:r w:rsidR="00933D7D"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107" w:name="_Toc135132588"/>
      <w:r>
        <w:t>User</w:t>
      </w:r>
      <w:r w:rsidR="00927C68">
        <w:t xml:space="preserve"> groups</w:t>
      </w:r>
      <w:bookmarkEnd w:id="107"/>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108" w:name="_Ref134646856"/>
      <w:bookmarkStart w:id="109" w:name="_Toc135132589"/>
      <w:r w:rsidRPr="004560CB">
        <w:rPr>
          <w:lang w:val="en-GB"/>
        </w:rPr>
        <w:t>Governance</w:t>
      </w:r>
      <w:bookmarkEnd w:id="108"/>
      <w:bookmarkEnd w:id="109"/>
    </w:p>
    <w:p w14:paraId="4753135F" w14:textId="4B957E3F"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w:t>
      </w:r>
      <w:r w:rsidR="005651BD">
        <w:t>namely</w:t>
      </w:r>
      <w:r>
        <w:t xml:space="preserve">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w:t>
      </w:r>
      <w:r w:rsidR="00B71F4C">
        <w:rPr>
          <w:iCs/>
        </w:rPr>
        <w:t>being</w:t>
      </w:r>
      <w:r>
        <w:rPr>
          <w:iCs/>
        </w:rPr>
        <w:t xml:space="preserve"> all solutions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w:t>
      </w:r>
      <w:r>
        <w:rPr>
          <w:iCs/>
        </w:rPr>
        <w:lastRenderedPageBreak/>
        <w:t>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0DDC3D90" w:rsidR="00C80112" w:rsidRDefault="00955F74" w:rsidP="00C80112">
      <w:pPr>
        <w:rPr>
          <w:iCs/>
        </w:rPr>
      </w:pPr>
      <w:r>
        <w:rPr>
          <w:iCs/>
        </w:rPr>
        <w:t>W</w:t>
      </w:r>
      <w:r w:rsidR="00C80112">
        <w:rPr>
          <w:iCs/>
        </w:rPr>
        <w:t xml:space="preserve">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sidR="00C80112">
        <w:rPr>
          <w:iCs/>
        </w:rPr>
        <w:t xml:space="preserve"> effort would be required by IKEA to greenlight a new development process and assign a new SDG. </w:t>
      </w:r>
    </w:p>
    <w:p w14:paraId="1C53D7DD" w14:textId="49DD648C" w:rsidR="00C80112" w:rsidRDefault="009F60F9" w:rsidP="00C80112">
      <w:pPr>
        <w:rPr>
          <w:iCs/>
        </w:rPr>
      </w:pPr>
      <w:r>
        <w:rPr>
          <w:iCs/>
        </w:rPr>
        <w:t xml:space="preserve">Another aspect that </w:t>
      </w:r>
      <w:r w:rsidR="00D0706E">
        <w:rPr>
          <w:iCs/>
        </w:rPr>
        <w:t>arises</w:t>
      </w:r>
      <w:r>
        <w:rPr>
          <w:iCs/>
        </w:rPr>
        <w:t xml:space="preserve"> as </w:t>
      </w:r>
      <w:r w:rsidR="00D0706E">
        <w:rPr>
          <w:iCs/>
        </w:rPr>
        <w:t>a</w:t>
      </w:r>
      <w:r w:rsidR="00CD38F8">
        <w:rPr>
          <w:iCs/>
        </w:rPr>
        <w:t>n</w:t>
      </w:r>
      <w:r w:rsidR="00D0706E">
        <w:rPr>
          <w:iCs/>
        </w:rPr>
        <w:t xml:space="preserve"> effect</w:t>
      </w:r>
      <w:r w:rsidR="00CD38F8">
        <w:rPr>
          <w:iCs/>
        </w:rPr>
        <w:t xml:space="preserve"> of governance</w:t>
      </w:r>
      <w:r w:rsidR="00D0706E">
        <w:rPr>
          <w:iCs/>
        </w:rPr>
        <w:t xml:space="preserve"> is</w:t>
      </w:r>
      <w:r>
        <w:rPr>
          <w:iCs/>
        </w:rPr>
        <w:t xml:space="preserve"> who </w:t>
      </w:r>
      <w:r w:rsidR="007F50DE">
        <w:rPr>
          <w:iCs/>
        </w:rPr>
        <w:t>remains</w:t>
      </w:r>
      <w:r>
        <w:rPr>
          <w:iCs/>
        </w:rPr>
        <w:t xml:space="preserve"> </w:t>
      </w:r>
      <w:r>
        <w:rPr>
          <w:i/>
        </w:rPr>
        <w:t>ac</w:t>
      </w:r>
      <w:r w:rsidR="002F6E83">
        <w:rPr>
          <w:i/>
        </w:rPr>
        <w:t>c</w:t>
      </w:r>
      <w:r>
        <w:rPr>
          <w:i/>
        </w:rPr>
        <w:t>ountable</w:t>
      </w:r>
      <w:r>
        <w:rPr>
          <w:iCs/>
        </w:rPr>
        <w:t xml:space="preserve"> for</w:t>
      </w:r>
      <w:r w:rsidR="007F50DE">
        <w:rPr>
          <w:iCs/>
        </w:rPr>
        <w:t xml:space="preserve"> a certain piece</w:t>
      </w:r>
      <w:r w:rsidR="0000236B">
        <w:rPr>
          <w:iCs/>
        </w:rPr>
        <w:t xml:space="preserve"> of</w:t>
      </w:r>
      <w:r>
        <w:rPr>
          <w:iCs/>
        </w:rPr>
        <w:t xml:space="preserve">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110" w:name="_Ref134646854"/>
      <w:bookmarkStart w:id="111" w:name="_Toc135132590"/>
      <w:r w:rsidRPr="004560CB">
        <w:rPr>
          <w:lang w:val="en-GB"/>
        </w:rPr>
        <w:t>Ethics</w:t>
      </w:r>
      <w:bookmarkEnd w:id="110"/>
      <w:bookmarkEnd w:id="111"/>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07257F2C"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w:t>
      </w:r>
      <w:r w:rsidR="005F2CF5">
        <w:t>n internal</w:t>
      </w:r>
      <w:r w:rsidR="00160B2E">
        <w:t xml:space="preserve"> need for transparency</w:t>
      </w:r>
      <w:r w:rsidR="0047404D">
        <w:t>.</w:t>
      </w:r>
    </w:p>
    <w:p w14:paraId="28945B8A" w14:textId="657485F6"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w:t>
      </w:r>
      <w:r w:rsidR="007C5B32">
        <w:lastRenderedPageBreak/>
        <w:t>flawed? Is it</w:t>
      </w:r>
      <w:r w:rsidR="00AD3176">
        <w:t xml:space="preserve"> then</w:t>
      </w:r>
      <w:r w:rsidR="007C5B32">
        <w:t xml:space="preserve"> the team leader who is responsible? Or is the organisation </w:t>
      </w:r>
      <w:r w:rsidR="00645236">
        <w:t>at</w:t>
      </w:r>
      <w:r w:rsidR="007C5B32">
        <w:t xml:space="preserve"> fault for not having clear directives and guide</w:t>
      </w:r>
      <w:r w:rsidR="001923AA">
        <w:t>lines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112" w:name="_Ref134628043"/>
      <w:bookmarkStart w:id="113" w:name="_Toc135132591"/>
      <w:r>
        <w:rPr>
          <w:lang w:val="en-GB"/>
        </w:rPr>
        <w:t>F</w:t>
      </w:r>
      <w:r w:rsidR="00956726" w:rsidRPr="004560CB">
        <w:rPr>
          <w:lang w:val="en-GB"/>
        </w:rPr>
        <w:t>uture work</w:t>
      </w:r>
      <w:bookmarkEnd w:id="112"/>
      <w:bookmarkEnd w:id="113"/>
    </w:p>
    <w:p w14:paraId="7CEEB85F" w14:textId="31EFC3E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B33B74">
        <w:t>F</w:t>
      </w:r>
      <w:r w:rsidR="00A53FD9">
        <w:t xml:space="preserve">urther research could be conducted on </w:t>
      </w:r>
      <w:r w:rsidR="009157D7">
        <w:t>creating</w:t>
      </w:r>
      <w:r w:rsidR="00A53FD9">
        <w:t xml:space="preserve"> dynamic visualisations that empower</w:t>
      </w:r>
      <w:r w:rsidR="00AA6D3C">
        <w:t xml:space="preserve"> people who are not </w:t>
      </w:r>
      <w:r w:rsidR="00A53FD9">
        <w:t>data analysts to build and visualise complex data.</w:t>
      </w:r>
      <w:r w:rsidR="00390A86">
        <w:t xml:space="preserve"> </w:t>
      </w:r>
      <w:r w:rsidR="001C2CC2">
        <w:t>On top of that</w:t>
      </w:r>
      <w:r w:rsidR="00390A86">
        <w:t>,</w:t>
      </w:r>
      <w:r w:rsidR="001C2CC2">
        <w:t xml:space="preserve"> more</w:t>
      </w:r>
      <w:r w:rsidR="00390A86">
        <w:t xml:space="preserve">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w:t>
      </w:r>
      <w:r w:rsidR="00582DAA">
        <w:t xml:space="preserve"> and</w:t>
      </w:r>
      <w:r w:rsidR="00006404">
        <w:t xml:space="preserve">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114" w:name="_Toc135132592"/>
      <w:r w:rsidRPr="004560CB">
        <w:rPr>
          <w:lang w:val="en-GB"/>
        </w:rPr>
        <w:t>Conclusion</w:t>
      </w:r>
      <w:bookmarkEnd w:id="114"/>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6983302E" w14:textId="6A971748" w:rsidR="00B7308E" w:rsidRPr="004560CB" w:rsidRDefault="00B7308E" w:rsidP="00013067">
      <w:pPr>
        <w:pStyle w:val="Heading1"/>
        <w:rPr>
          <w:lang w:val="en-GB"/>
        </w:rPr>
      </w:pPr>
      <w:bookmarkStart w:id="115" w:name="_Toc135132593"/>
      <w:r w:rsidRPr="004560CB">
        <w:rPr>
          <w:lang w:val="en-GB"/>
        </w:rPr>
        <w:lastRenderedPageBreak/>
        <w:t>References</w:t>
      </w:r>
      <w:bookmarkEnd w:id="115"/>
    </w:p>
    <w:p w14:paraId="5F6B4C08" w14:textId="77777777" w:rsidR="00C723FE" w:rsidRPr="00C723FE" w:rsidRDefault="00ED4E45" w:rsidP="00C723FE">
      <w:pPr>
        <w:pStyle w:val="Bibliography"/>
      </w:pPr>
      <w:r w:rsidRPr="004560CB">
        <w:fldChar w:fldCharType="begin"/>
      </w:r>
      <w:r w:rsidR="00562338">
        <w:instrText xml:space="preserve"> ADDIN ZOTERO_BIBL {"uncited":[],"omitted":[],"custom":[]} CSL_BIBLIOGRAPHY </w:instrText>
      </w:r>
      <w:r w:rsidRPr="004560CB">
        <w:fldChar w:fldCharType="separate"/>
      </w:r>
      <w:r w:rsidR="00C723FE" w:rsidRPr="00C723FE">
        <w:t xml:space="preserve">Abras, C., Maloney-Krichmar, D., &amp; Preece, J. (2004). User-Centered Design. </w:t>
      </w:r>
      <w:r w:rsidR="00C723FE" w:rsidRPr="00C723FE">
        <w:rPr>
          <w:i/>
          <w:iCs/>
        </w:rPr>
        <w:t>Encyclopedia of Human-Computer Interaction</w:t>
      </w:r>
      <w:r w:rsidR="00C723FE" w:rsidRPr="00C723FE">
        <w:t>, 14.</w:t>
      </w:r>
    </w:p>
    <w:p w14:paraId="3250B0EA" w14:textId="77777777" w:rsidR="00C723FE" w:rsidRPr="00C723FE" w:rsidRDefault="00C723FE" w:rsidP="00C723FE">
      <w:pPr>
        <w:pStyle w:val="Bibliography"/>
      </w:pPr>
      <w:r w:rsidRPr="00C723FE">
        <w:t xml:space="preserve">Ammar, W., Groeneveld, D., Bhagavatula, C., Beltagy, I., Crawford, M., Downey, D., Dunkelberger, J., Elgohary, A., Feldman, S., Ha, V., Kinney, R., Kohlmeier, S., Lo, K., Murray, T., Ooi, H.-H., Peters, M., Power, J., Skjonsberg, S., Wang, L. L., … Etzioni, O. (2018). </w:t>
      </w:r>
      <w:r w:rsidRPr="00C723FE">
        <w:rPr>
          <w:i/>
          <w:iCs/>
        </w:rPr>
        <w:t>Construction of the Literature Graph in Semantic Scholar</w:t>
      </w:r>
      <w:r w:rsidRPr="00C723FE">
        <w:t xml:space="preserve"> (arXiv:1805.02262). arXiv. http://arxiv.org/abs/1805.02262</w:t>
      </w:r>
    </w:p>
    <w:p w14:paraId="5C9FCAF6" w14:textId="77777777" w:rsidR="00C723FE" w:rsidRPr="00C723FE" w:rsidRDefault="00C723FE" w:rsidP="00C723FE">
      <w:pPr>
        <w:pStyle w:val="Bibliography"/>
      </w:pPr>
      <w:r w:rsidRPr="00C723FE">
        <w:t xml:space="preserve">Andrienko, G., Andrienko, N., Drucker, S. M., Fekete, J.-D., Fisher, D., Idreos, S., Kraska, T., Li, G., Ma, K.-L., Mackinlay, J. D., Oulasvirta, A., Schreck, T., Schmann, H., Stonebraker, M., Auber, D., Bikakis, N., Chrysanthis, P. K., Papastefanatos, G., &amp; Sharaf, M. A. (2020, March 30). </w:t>
      </w:r>
      <w:r w:rsidRPr="00C723FE">
        <w:rPr>
          <w:i/>
          <w:iCs/>
        </w:rPr>
        <w:t>Big Data Visualization and Analytics: Future Research Challenges and Emerging Applications</w:t>
      </w:r>
      <w:r w:rsidRPr="00C723FE">
        <w:t>. BigVis 2020: Big Data Visual Exploration and Analytics. https://hal.inria.fr/hal-02568845</w:t>
      </w:r>
    </w:p>
    <w:p w14:paraId="793A23EB" w14:textId="77777777" w:rsidR="00C723FE" w:rsidRPr="00C723FE" w:rsidRDefault="00C723FE" w:rsidP="00C723FE">
      <w:pPr>
        <w:pStyle w:val="Bibliography"/>
      </w:pPr>
      <w:r w:rsidRPr="00C723FE">
        <w:t xml:space="preserve">Apple. (2023). </w:t>
      </w:r>
      <w:r w:rsidRPr="00C723FE">
        <w:rPr>
          <w:i/>
          <w:iCs/>
        </w:rPr>
        <w:t>IOS - Health</w:t>
      </w:r>
      <w:r w:rsidRPr="00C723FE">
        <w:t>. Apple. https://www.apple.com/ios/health/</w:t>
      </w:r>
    </w:p>
    <w:p w14:paraId="4680E56F" w14:textId="77777777" w:rsidR="00C723FE" w:rsidRPr="00C723FE" w:rsidRDefault="00C723FE" w:rsidP="00C723FE">
      <w:pPr>
        <w:pStyle w:val="Bibliography"/>
      </w:pPr>
      <w:r w:rsidRPr="00C723FE">
        <w:t xml:space="preserve">Asturiano, V. (2023). </w:t>
      </w:r>
      <w:r w:rsidRPr="00C723FE">
        <w:rPr>
          <w:i/>
          <w:iCs/>
        </w:rPr>
        <w:t>Force-graph</w:t>
      </w:r>
      <w:r w:rsidRPr="00C723FE">
        <w:t xml:space="preserve"> (1.43.1) [JavaScript]. https://github.com/vasturiano/force-graph (Original work published 2018)</w:t>
      </w:r>
    </w:p>
    <w:p w14:paraId="59EE9EED" w14:textId="77777777" w:rsidR="00C723FE" w:rsidRPr="00C723FE" w:rsidRDefault="00C723FE" w:rsidP="00C723FE">
      <w:pPr>
        <w:pStyle w:val="Bibliography"/>
      </w:pPr>
      <w:r w:rsidRPr="00C723FE">
        <w:t xml:space="preserve">Bertin, J., &amp; Barbut, M. (1968). </w:t>
      </w:r>
      <w:r w:rsidRPr="00C723FE">
        <w:rPr>
          <w:i/>
          <w:iCs/>
        </w:rPr>
        <w:t>Sémiologie graphique: Les diagrammes, les réseaux, les cartes</w:t>
      </w:r>
      <w:r w:rsidRPr="00C723FE">
        <w:t>. La Haye, Mouton.</w:t>
      </w:r>
    </w:p>
    <w:p w14:paraId="3253CE81" w14:textId="77777777" w:rsidR="00C723FE" w:rsidRPr="00C723FE" w:rsidRDefault="00C723FE" w:rsidP="00C723FE">
      <w:pPr>
        <w:pStyle w:val="Bibliography"/>
      </w:pPr>
      <w:r w:rsidRPr="00C723FE">
        <w:t xml:space="preserve">Beyer, H., &amp; Holtzblatt, K. (1998). </w:t>
      </w:r>
      <w:r w:rsidRPr="00C723FE">
        <w:rPr>
          <w:i/>
          <w:iCs/>
        </w:rPr>
        <w:t>Contextual design: Defining customer-centered systems</w:t>
      </w:r>
      <w:r w:rsidRPr="00C723FE">
        <w:t>. Morgan Kaufmann.</w:t>
      </w:r>
    </w:p>
    <w:p w14:paraId="5425EDA0" w14:textId="77777777" w:rsidR="00C723FE" w:rsidRPr="00C723FE" w:rsidRDefault="00C723FE" w:rsidP="00C723FE">
      <w:pPr>
        <w:pStyle w:val="Bibliography"/>
      </w:pPr>
      <w:r w:rsidRPr="00C723FE">
        <w:t xml:space="preserve">Bostock, M. (2021). </w:t>
      </w:r>
      <w:r w:rsidRPr="00C723FE">
        <w:rPr>
          <w:i/>
          <w:iCs/>
        </w:rPr>
        <w:t>D3.js</w:t>
      </w:r>
      <w:r w:rsidRPr="00C723FE">
        <w:t>. D</w:t>
      </w:r>
      <w:proofErr w:type="gramStart"/>
      <w:r w:rsidRPr="00C723FE">
        <w:t>3.Js</w:t>
      </w:r>
      <w:proofErr w:type="gramEnd"/>
      <w:r w:rsidRPr="00C723FE">
        <w:t xml:space="preserve"> - Data-Driven Documents. https://d3js.org/</w:t>
      </w:r>
    </w:p>
    <w:p w14:paraId="4E19E6E5" w14:textId="77777777" w:rsidR="00C723FE" w:rsidRPr="00C723FE" w:rsidRDefault="00C723FE" w:rsidP="00C723FE">
      <w:pPr>
        <w:pStyle w:val="Bibliography"/>
      </w:pPr>
      <w:r w:rsidRPr="00C723FE">
        <w:lastRenderedPageBreak/>
        <w:t xml:space="preserve">Brinkmann, S., Jacobsen, M. H., &amp; Kristiansen, S. (2014). Historical Overview of Qualitative Research in the Social Sciences. In </w:t>
      </w:r>
      <w:r w:rsidRPr="00C723FE">
        <w:rPr>
          <w:i/>
          <w:iCs/>
        </w:rPr>
        <w:t>Historical Overview of Qualitative Research in the Social Sciences</w:t>
      </w:r>
      <w:r w:rsidRPr="00C723FE">
        <w:t>.</w:t>
      </w:r>
    </w:p>
    <w:p w14:paraId="52BBBBE0" w14:textId="77777777" w:rsidR="00C723FE" w:rsidRPr="00C723FE" w:rsidRDefault="00C723FE" w:rsidP="00C723FE">
      <w:pPr>
        <w:pStyle w:val="Bibliography"/>
      </w:pPr>
      <w:r w:rsidRPr="00C723FE">
        <w:t xml:space="preserve">Buxton, B. (2007). </w:t>
      </w:r>
      <w:r w:rsidRPr="00C723FE">
        <w:rPr>
          <w:i/>
          <w:iCs/>
        </w:rPr>
        <w:t>Sketching user experiences: Getting the design right and the right design</w:t>
      </w:r>
      <w:r w:rsidRPr="00C723FE">
        <w:t>. Elsevier/Morgan Kaufmann.</w:t>
      </w:r>
    </w:p>
    <w:p w14:paraId="072374AB" w14:textId="77777777" w:rsidR="00C723FE" w:rsidRPr="00C723FE" w:rsidRDefault="00C723FE" w:rsidP="00C723FE">
      <w:pPr>
        <w:pStyle w:val="Bibliography"/>
      </w:pPr>
      <w:r w:rsidRPr="00C723FE">
        <w:t xml:space="preserve">Chulani, S., Williams, C., &amp; Yaeli, A. (2008). Software development governance and its concerns. </w:t>
      </w:r>
      <w:r w:rsidRPr="00C723FE">
        <w:rPr>
          <w:i/>
          <w:iCs/>
        </w:rPr>
        <w:t>Proceedings of the 1st International Workshop on Software Development Governance</w:t>
      </w:r>
      <w:r w:rsidRPr="00C723FE">
        <w:t>, 3–6. https://doi.org/10.1145/1370720.1370723</w:t>
      </w:r>
    </w:p>
    <w:p w14:paraId="763F73FF" w14:textId="77777777" w:rsidR="00C723FE" w:rsidRPr="00C723FE" w:rsidRDefault="00C723FE" w:rsidP="00C723FE">
      <w:pPr>
        <w:pStyle w:val="Bibliography"/>
      </w:pPr>
      <w:r w:rsidRPr="00645942">
        <w:rPr>
          <w:lang w:val="sv-SE"/>
        </w:rPr>
        <w:t xml:space="preserve">Dahlbäck, N., Jönsson, A., &amp; Ahrenberg, L. (1993). </w:t>
      </w:r>
      <w:r w:rsidRPr="00C723FE">
        <w:t xml:space="preserve">Wizard of Oz studies: Why and how. </w:t>
      </w:r>
      <w:r w:rsidRPr="00C723FE">
        <w:rPr>
          <w:i/>
          <w:iCs/>
        </w:rPr>
        <w:t xml:space="preserve">Proceedings of the 1st International Conference on Intelligent User </w:t>
      </w:r>
      <w:proofErr w:type="gramStart"/>
      <w:r w:rsidRPr="00C723FE">
        <w:rPr>
          <w:i/>
          <w:iCs/>
        </w:rPr>
        <w:t>Interfaces  -</w:t>
      </w:r>
      <w:proofErr w:type="gramEnd"/>
      <w:r w:rsidRPr="00C723FE">
        <w:rPr>
          <w:i/>
          <w:iCs/>
        </w:rPr>
        <w:t xml:space="preserve"> IUI ’93</w:t>
      </w:r>
      <w:r w:rsidRPr="00C723FE">
        <w:t>, 193–200. https://doi.org/10.1145/169891.169968</w:t>
      </w:r>
    </w:p>
    <w:p w14:paraId="7B520075" w14:textId="77777777" w:rsidR="00C723FE" w:rsidRPr="00C723FE" w:rsidRDefault="00C723FE" w:rsidP="00C723FE">
      <w:pPr>
        <w:pStyle w:val="Bibliography"/>
      </w:pPr>
      <w:r w:rsidRPr="00C723FE">
        <w:t xml:space="preserve">Design Council. (2007). </w:t>
      </w:r>
      <w:r w:rsidRPr="00C723FE">
        <w:rPr>
          <w:i/>
          <w:iCs/>
        </w:rPr>
        <w:t>Eleven lessons: Managing design in eleven global brands. A study of the design process</w:t>
      </w:r>
      <w:r w:rsidRPr="00C723FE">
        <w:t>. Design Council UK. https://www.designcouncil.org.uk/our-work/skills-learning/resources/11-lessons-managing-design-global-brands/</w:t>
      </w:r>
    </w:p>
    <w:p w14:paraId="13E88E67" w14:textId="77777777" w:rsidR="00C723FE" w:rsidRPr="00C723FE" w:rsidRDefault="00C723FE" w:rsidP="00C723FE">
      <w:pPr>
        <w:pStyle w:val="Bibliography"/>
      </w:pPr>
      <w:r w:rsidRPr="00C723FE">
        <w:t xml:space="preserve">Design Council. (2021). </w:t>
      </w:r>
      <w:r w:rsidRPr="00C723FE">
        <w:rPr>
          <w:i/>
          <w:iCs/>
        </w:rPr>
        <w:t>Beyond Net Zero: A Systematic Design Approach</w:t>
      </w:r>
      <w:r w:rsidRPr="00C723FE">
        <w:t xml:space="preserve"> (p. 60). Design Council. https://www.designcouncil.org.uk/fileadmin/uploads/dc/Documents/Beyond%2520Net%2520Zero%2520-%2520A%2520Systemic%2520Design%2520Approach.pdf</w:t>
      </w:r>
    </w:p>
    <w:p w14:paraId="5BABCFAC" w14:textId="77777777" w:rsidR="00C723FE" w:rsidRPr="00C723FE" w:rsidRDefault="00C723FE" w:rsidP="00C723FE">
      <w:pPr>
        <w:pStyle w:val="Bibliography"/>
      </w:pPr>
      <w:r w:rsidRPr="00C723FE">
        <w:t xml:space="preserve">Design Council. (2019, May 17). </w:t>
      </w:r>
      <w:r w:rsidRPr="00C723FE">
        <w:rPr>
          <w:i/>
          <w:iCs/>
        </w:rPr>
        <w:t>Framework for Innovation: Design Council’s evolved Double Diamond</w:t>
      </w:r>
      <w:r w:rsidRPr="00C723FE">
        <w:t>. https://www.designcouncil.org.uk/our-work/skills-learning/tools-frameworks/framework-for-innovation-design-councils-evolved-double-diamond/</w:t>
      </w:r>
    </w:p>
    <w:p w14:paraId="694AD38C" w14:textId="77777777" w:rsidR="00C723FE" w:rsidRPr="00C723FE" w:rsidRDefault="00C723FE" w:rsidP="00C723FE">
      <w:pPr>
        <w:pStyle w:val="Bibliography"/>
      </w:pPr>
      <w:r w:rsidRPr="00C723FE">
        <w:lastRenderedPageBreak/>
        <w:t xml:space="preserve">Dimara, E., &amp; Perin, C. (2020). What is Interaction for Data Visualization? </w:t>
      </w:r>
      <w:r w:rsidRPr="00C723FE">
        <w:rPr>
          <w:i/>
          <w:iCs/>
        </w:rPr>
        <w:t>IEEE Transactions on Visualization and Computer Graphics</w:t>
      </w:r>
      <w:r w:rsidRPr="00C723FE">
        <w:t xml:space="preserve">, </w:t>
      </w:r>
      <w:r w:rsidRPr="00C723FE">
        <w:rPr>
          <w:i/>
          <w:iCs/>
        </w:rPr>
        <w:t>26</w:t>
      </w:r>
      <w:r w:rsidRPr="00C723FE">
        <w:t>(1), 119–129. https://doi.org/10.1109/TVCG.2019.2934283</w:t>
      </w:r>
    </w:p>
    <w:p w14:paraId="76A2886F" w14:textId="77777777" w:rsidR="00C723FE" w:rsidRPr="00C723FE" w:rsidRDefault="00C723FE" w:rsidP="00C723FE">
      <w:pPr>
        <w:pStyle w:val="Bibliography"/>
      </w:pPr>
      <w:r w:rsidRPr="00C723FE">
        <w:t xml:space="preserve">Few, S. (2023). </w:t>
      </w:r>
      <w:r w:rsidRPr="00C723FE">
        <w:rPr>
          <w:i/>
          <w:iCs/>
        </w:rPr>
        <w:t>Data Visualization for Human Perception</w:t>
      </w:r>
      <w:r w:rsidRPr="00C723FE">
        <w:t>. Interaction Design Foundation. https://www.interaction-design.org/literature/book/the-encyclopedia-of-human-computer-interaction-2nd-ed/data-visualization-for-human-perception</w:t>
      </w:r>
    </w:p>
    <w:p w14:paraId="5458FDB6" w14:textId="77777777" w:rsidR="00C723FE" w:rsidRPr="00C723FE" w:rsidRDefault="00C723FE" w:rsidP="00C723FE">
      <w:pPr>
        <w:pStyle w:val="Bibliography"/>
      </w:pPr>
      <w:r w:rsidRPr="00C723FE">
        <w:t xml:space="preserve">Fitbit. (2023). </w:t>
      </w:r>
      <w:r w:rsidRPr="00C723FE">
        <w:rPr>
          <w:i/>
          <w:iCs/>
        </w:rPr>
        <w:t>Fitbit</w:t>
      </w:r>
      <w:r w:rsidRPr="00C723FE">
        <w:t>. Official Site for Activity Trackers and More. https://www.fitbit.com/global/se/home</w:t>
      </w:r>
    </w:p>
    <w:p w14:paraId="750A24D4" w14:textId="77777777" w:rsidR="00C723FE" w:rsidRPr="00C723FE" w:rsidRDefault="00C723FE" w:rsidP="00C723FE">
      <w:pPr>
        <w:pStyle w:val="Bibliography"/>
      </w:pPr>
      <w:r w:rsidRPr="00C723FE">
        <w:t xml:space="preserve">Fossey, E., Harvey, C., Mcdermott, F., &amp; Davidson, L. (2002). </w:t>
      </w:r>
      <w:r w:rsidRPr="00C723FE">
        <w:rPr>
          <w:i/>
          <w:iCs/>
        </w:rPr>
        <w:t>Understanding and Evaluating Qualitative Research</w:t>
      </w:r>
      <w:r w:rsidRPr="00C723FE">
        <w:t>.</w:t>
      </w:r>
    </w:p>
    <w:p w14:paraId="2133C092" w14:textId="77777777" w:rsidR="00C723FE" w:rsidRPr="00C723FE" w:rsidRDefault="00C723FE" w:rsidP="00C723FE">
      <w:pPr>
        <w:pStyle w:val="Bibliography"/>
      </w:pPr>
      <w:r w:rsidRPr="00C723FE">
        <w:t xml:space="preserve">Fry, B. (2004). </w:t>
      </w:r>
      <w:r w:rsidRPr="00C723FE">
        <w:rPr>
          <w:i/>
          <w:iCs/>
        </w:rPr>
        <w:t>Computational Information Design</w:t>
      </w:r>
      <w:r w:rsidRPr="00C723FE">
        <w:t xml:space="preserve"> [PhD]. Massachusetts Institute of Technology.</w:t>
      </w:r>
    </w:p>
    <w:p w14:paraId="596F55B6" w14:textId="77777777" w:rsidR="00C723FE" w:rsidRPr="00C723FE" w:rsidRDefault="00C723FE" w:rsidP="00C723FE">
      <w:pPr>
        <w:pStyle w:val="Bibliography"/>
      </w:pPr>
      <w:r w:rsidRPr="00C723FE">
        <w:t xml:space="preserve">Fry, B. (2008). </w:t>
      </w:r>
      <w:r w:rsidRPr="00C723FE">
        <w:rPr>
          <w:i/>
          <w:iCs/>
        </w:rPr>
        <w:t>Visualizing data</w:t>
      </w:r>
      <w:r w:rsidRPr="00C723FE">
        <w:t>. O’Reilly Media, Inc.</w:t>
      </w:r>
    </w:p>
    <w:p w14:paraId="1F381B8F" w14:textId="77777777" w:rsidR="00C723FE" w:rsidRPr="00C723FE" w:rsidRDefault="00C723FE" w:rsidP="00C723FE">
      <w:pPr>
        <w:pStyle w:val="Bibliography"/>
      </w:pPr>
      <w:r w:rsidRPr="00C723FE">
        <w:t xml:space="preserve">Google. (2023a). </w:t>
      </w:r>
      <w:r w:rsidRPr="00C723FE">
        <w:rPr>
          <w:i/>
          <w:iCs/>
        </w:rPr>
        <w:t>Google Maps</w:t>
      </w:r>
      <w:r w:rsidRPr="00C723FE">
        <w:t>. Google Maps. https://www.google.com/maps/@55.5880384,13.0322337,14z</w:t>
      </w:r>
    </w:p>
    <w:p w14:paraId="4685FAC4" w14:textId="77777777" w:rsidR="00C723FE" w:rsidRPr="00C723FE" w:rsidRDefault="00C723FE" w:rsidP="00C723FE">
      <w:pPr>
        <w:pStyle w:val="Bibliography"/>
      </w:pPr>
      <w:r w:rsidRPr="00C723FE">
        <w:t xml:space="preserve">Google. (2023b). </w:t>
      </w:r>
      <w:r w:rsidRPr="00C723FE">
        <w:rPr>
          <w:i/>
          <w:iCs/>
        </w:rPr>
        <w:t>Google Sheets</w:t>
      </w:r>
      <w:r w:rsidRPr="00C723FE">
        <w:t>. Online Spreadsheet Editor | Google Workspace. https://www.facebook.com/GoogleDocs/</w:t>
      </w:r>
    </w:p>
    <w:p w14:paraId="1CF2056D" w14:textId="77777777" w:rsidR="00C723FE" w:rsidRPr="00C723FE" w:rsidRDefault="00C723FE" w:rsidP="00C723FE">
      <w:pPr>
        <w:pStyle w:val="Bibliography"/>
      </w:pPr>
      <w:r w:rsidRPr="00C723FE">
        <w:t xml:space="preserve">Gustafsson, D. (2019). </w:t>
      </w:r>
      <w:r w:rsidRPr="00C723FE">
        <w:rPr>
          <w:i/>
          <w:iCs/>
        </w:rPr>
        <w:t>Analysing the Double diamond design process through research &amp; implementation</w:t>
      </w:r>
      <w:r w:rsidRPr="00C723FE">
        <w:t xml:space="preserve"> [Master of Arts, Aalto University]. https://aaltodoc.aalto.fi/bitstream/handle/123456789/39285/master_Gustafsson_Daniel_2019.pdf?sequence=1&amp;isAllowed=y</w:t>
      </w:r>
    </w:p>
    <w:p w14:paraId="0BC6E05F" w14:textId="77777777" w:rsidR="00C723FE" w:rsidRPr="00C723FE" w:rsidRDefault="00C723FE" w:rsidP="00C723FE">
      <w:pPr>
        <w:pStyle w:val="Bibliography"/>
      </w:pPr>
      <w:r w:rsidRPr="00C723FE">
        <w:t xml:space="preserve">Heer, J., Viégas, F. B., &amp; Wattenberg, M. (2007). Voyagers and voyeurs: Supporting asynchronous collaborative information visualization. </w:t>
      </w:r>
      <w:r w:rsidRPr="00C723FE">
        <w:rPr>
          <w:i/>
          <w:iCs/>
        </w:rPr>
        <w:t xml:space="preserve">Proceedings of the SIGCHI Conference on Human Factors in </w:t>
      </w:r>
      <w:r w:rsidRPr="00C723FE">
        <w:rPr>
          <w:i/>
          <w:iCs/>
        </w:rPr>
        <w:lastRenderedPageBreak/>
        <w:t>Computing Systems</w:t>
      </w:r>
      <w:r w:rsidRPr="00C723FE">
        <w:t>, 1029–1038. https://doi.org/10.1145/1240624.1240781</w:t>
      </w:r>
    </w:p>
    <w:p w14:paraId="679A51B5" w14:textId="77777777" w:rsidR="00C723FE" w:rsidRPr="00C723FE" w:rsidRDefault="00C723FE" w:rsidP="00C723FE">
      <w:pPr>
        <w:pStyle w:val="Bibliography"/>
      </w:pPr>
      <w:r w:rsidRPr="00C723FE">
        <w:t xml:space="preserve">Holzinger, A. (2005). Usability engineering methods for software developers. </w:t>
      </w:r>
      <w:r w:rsidRPr="00C723FE">
        <w:rPr>
          <w:i/>
          <w:iCs/>
        </w:rPr>
        <w:t>Communications of the ACM</w:t>
      </w:r>
      <w:r w:rsidRPr="00C723FE">
        <w:t xml:space="preserve">, </w:t>
      </w:r>
      <w:r w:rsidRPr="00C723FE">
        <w:rPr>
          <w:i/>
          <w:iCs/>
        </w:rPr>
        <w:t>48</w:t>
      </w:r>
      <w:r w:rsidRPr="00C723FE">
        <w:t>(1), 71–74. https://doi.org/10.1145/1039539.1039541</w:t>
      </w:r>
    </w:p>
    <w:p w14:paraId="263D8B9C" w14:textId="77777777" w:rsidR="00C723FE" w:rsidRPr="00C723FE" w:rsidRDefault="00C723FE" w:rsidP="00C723FE">
      <w:pPr>
        <w:pStyle w:val="Bibliography"/>
      </w:pPr>
      <w:r w:rsidRPr="00C723FE">
        <w:t xml:space="preserve">Home Assistant. (2023). </w:t>
      </w:r>
      <w:r w:rsidRPr="00C723FE">
        <w:rPr>
          <w:i/>
          <w:iCs/>
        </w:rPr>
        <w:t>Home Assistant</w:t>
      </w:r>
      <w:r w:rsidRPr="00C723FE">
        <w:t>. Home Assistant. https://www.home-assistant.io/</w:t>
      </w:r>
    </w:p>
    <w:p w14:paraId="2221A701" w14:textId="77777777" w:rsidR="00C723FE" w:rsidRPr="00C723FE" w:rsidRDefault="00C723FE" w:rsidP="00C723FE">
      <w:pPr>
        <w:pStyle w:val="Bibliography"/>
      </w:pPr>
      <w:r w:rsidRPr="00C723FE">
        <w:t xml:space="preserve">Hornbæk, K., &amp; Oulasvirta, A. (2017). What Is Interaction? </w:t>
      </w:r>
      <w:r w:rsidRPr="00C723FE">
        <w:rPr>
          <w:i/>
          <w:iCs/>
        </w:rPr>
        <w:t>Proceedings of the 2017 CHI Conference on Human Factors in Computing Systems</w:t>
      </w:r>
      <w:r w:rsidRPr="00C723FE">
        <w:t>, 5040–5052. https://doi.org/10.1145/3025453.3025765</w:t>
      </w:r>
    </w:p>
    <w:p w14:paraId="0010A836" w14:textId="77777777" w:rsidR="00C723FE" w:rsidRPr="00C723FE" w:rsidRDefault="00C723FE" w:rsidP="00C723FE">
      <w:pPr>
        <w:pStyle w:val="Bibliography"/>
      </w:pPr>
      <w:r w:rsidRPr="00C723FE">
        <w:t xml:space="preserve">Houde, S., &amp; Hill, C. (1997). What do Prototypes Prototype? In </w:t>
      </w:r>
      <w:r w:rsidRPr="00C723FE">
        <w:rPr>
          <w:i/>
          <w:iCs/>
        </w:rPr>
        <w:t>Handbook of Human-Computer Interaction</w:t>
      </w:r>
      <w:r w:rsidRPr="00C723FE">
        <w:t xml:space="preserve"> (pp. 367–381). Elsevier. https://doi.org/10.1016/B978-044481862-1.50082-0</w:t>
      </w:r>
    </w:p>
    <w:p w14:paraId="1A11C0BD" w14:textId="77777777" w:rsidR="00C723FE" w:rsidRPr="00C723FE" w:rsidRDefault="00C723FE" w:rsidP="00C723FE">
      <w:pPr>
        <w:pStyle w:val="Bibliography"/>
      </w:pPr>
      <w:r w:rsidRPr="00C723FE">
        <w:t xml:space="preserve">Huron, S., Carpendale, S., Thudt, A., Tang, A., &amp; Mauerer, M. (2014). Constructive visualization. </w:t>
      </w:r>
      <w:r w:rsidRPr="00C723FE">
        <w:rPr>
          <w:i/>
          <w:iCs/>
        </w:rPr>
        <w:t>Proceedings of the 2014 Conference on Designing Interactive Systems</w:t>
      </w:r>
      <w:r w:rsidRPr="00C723FE">
        <w:t>, 433–442. https://doi.org/10.1145/2598510.2598566</w:t>
      </w:r>
    </w:p>
    <w:p w14:paraId="361BD114" w14:textId="77777777" w:rsidR="00C723FE" w:rsidRPr="00C723FE" w:rsidRDefault="00C723FE" w:rsidP="00C723FE">
      <w:pPr>
        <w:pStyle w:val="Bibliography"/>
      </w:pPr>
      <w:r w:rsidRPr="00C723FE">
        <w:t xml:space="preserve">Knox, S., &amp; Burkard, A. W. (2009). Qualitative research interviews. </w:t>
      </w:r>
      <w:r w:rsidRPr="00C723FE">
        <w:rPr>
          <w:i/>
          <w:iCs/>
        </w:rPr>
        <w:t>Psychotherapy Research</w:t>
      </w:r>
      <w:r w:rsidRPr="00C723FE">
        <w:t xml:space="preserve">, </w:t>
      </w:r>
      <w:r w:rsidRPr="00C723FE">
        <w:rPr>
          <w:i/>
          <w:iCs/>
        </w:rPr>
        <w:t>19</w:t>
      </w:r>
      <w:r w:rsidRPr="00C723FE">
        <w:t>(4–5), 566–575. https://doi.org/10.1080/10503300802702105</w:t>
      </w:r>
    </w:p>
    <w:p w14:paraId="6430B929" w14:textId="77777777" w:rsidR="00C723FE" w:rsidRPr="00645942" w:rsidRDefault="00C723FE" w:rsidP="00C723FE">
      <w:pPr>
        <w:pStyle w:val="Bibliography"/>
        <w:rPr>
          <w:lang w:val="sv-SE"/>
        </w:rPr>
      </w:pPr>
      <w:r w:rsidRPr="00C723FE">
        <w:t xml:space="preserve">Komoot. (2023). </w:t>
      </w:r>
      <w:r w:rsidRPr="00C723FE">
        <w:rPr>
          <w:i/>
          <w:iCs/>
        </w:rPr>
        <w:t xml:space="preserve">Komoot | Find, </w:t>
      </w:r>
      <w:proofErr w:type="gramStart"/>
      <w:r w:rsidRPr="00C723FE">
        <w:rPr>
          <w:i/>
          <w:iCs/>
        </w:rPr>
        <w:t>plan</w:t>
      </w:r>
      <w:proofErr w:type="gramEnd"/>
      <w:r w:rsidRPr="00C723FE">
        <w:rPr>
          <w:i/>
          <w:iCs/>
        </w:rPr>
        <w:t xml:space="preserve"> and share your adventures</w:t>
      </w:r>
      <w:r w:rsidRPr="00C723FE">
        <w:t xml:space="preserve">. </w:t>
      </w:r>
      <w:r w:rsidRPr="00645942">
        <w:rPr>
          <w:lang w:val="sv-SE"/>
        </w:rPr>
        <w:t>Komoot. https://www.komoot.com</w:t>
      </w:r>
    </w:p>
    <w:p w14:paraId="3C3C39CE" w14:textId="77777777" w:rsidR="00C723FE" w:rsidRPr="00C723FE" w:rsidRDefault="00C723FE" w:rsidP="00C723FE">
      <w:pPr>
        <w:pStyle w:val="Bibliography"/>
      </w:pPr>
      <w:r w:rsidRPr="00645942">
        <w:rPr>
          <w:lang w:val="sv-SE"/>
        </w:rPr>
        <w:t xml:space="preserve">Lim, Y.-K., Stolterman, E., &amp; Tenenberg, J. (2008). </w:t>
      </w:r>
      <w:r w:rsidRPr="00C723FE">
        <w:t xml:space="preserve">The anatomy of prototypes: Prototypes as filters, prototypes as manifestations of design ideas. </w:t>
      </w:r>
      <w:r w:rsidRPr="00C723FE">
        <w:rPr>
          <w:i/>
          <w:iCs/>
        </w:rPr>
        <w:t>ACM Transactions on Computer-Human Interaction</w:t>
      </w:r>
      <w:r w:rsidRPr="00C723FE">
        <w:t xml:space="preserve">, </w:t>
      </w:r>
      <w:r w:rsidRPr="00C723FE">
        <w:rPr>
          <w:i/>
          <w:iCs/>
        </w:rPr>
        <w:t>15</w:t>
      </w:r>
      <w:r w:rsidRPr="00C723FE">
        <w:t>(2), 1–27. https://doi.org/10.1145/1375761.1375762</w:t>
      </w:r>
    </w:p>
    <w:p w14:paraId="6D825A7E" w14:textId="77777777" w:rsidR="00C723FE" w:rsidRPr="00C723FE" w:rsidRDefault="00C723FE" w:rsidP="00C723FE">
      <w:pPr>
        <w:pStyle w:val="Bibliography"/>
      </w:pPr>
      <w:r w:rsidRPr="00C723FE">
        <w:lastRenderedPageBreak/>
        <w:t xml:space="preserve">Lima, M. (2023). </w:t>
      </w:r>
      <w:r w:rsidRPr="00C723FE">
        <w:rPr>
          <w:i/>
          <w:iCs/>
        </w:rPr>
        <w:t>Visualcomplexity.com</w:t>
      </w:r>
      <w:r w:rsidRPr="00C723FE">
        <w:t>. A Visual Exploration on Mapping Complex Networks. http://www.visualcomplexity.com/vc/</w:t>
      </w:r>
    </w:p>
    <w:p w14:paraId="3CD678A1" w14:textId="77777777" w:rsidR="00C723FE" w:rsidRPr="00C723FE" w:rsidRDefault="00C723FE" w:rsidP="00C723FE">
      <w:pPr>
        <w:pStyle w:val="Bibliography"/>
      </w:pPr>
      <w:r w:rsidRPr="00C723FE">
        <w:t xml:space="preserve">Mao, J.-Y., Vredenburg, K., Smith, P. W., &amp; Carey, T. (2005). The state of user-centered design practice. </w:t>
      </w:r>
      <w:r w:rsidRPr="00C723FE">
        <w:rPr>
          <w:i/>
          <w:iCs/>
        </w:rPr>
        <w:t>Communications of the ACM</w:t>
      </w:r>
      <w:r w:rsidRPr="00C723FE">
        <w:t xml:space="preserve">, </w:t>
      </w:r>
      <w:r w:rsidRPr="00C723FE">
        <w:rPr>
          <w:i/>
          <w:iCs/>
        </w:rPr>
        <w:t>48</w:t>
      </w:r>
      <w:r w:rsidRPr="00C723FE">
        <w:t>(3), 105–109. https://doi.org/10.1145/1047671.1047677</w:t>
      </w:r>
    </w:p>
    <w:p w14:paraId="0ADE7ED9" w14:textId="77777777" w:rsidR="00C723FE" w:rsidRPr="00C723FE" w:rsidRDefault="00C723FE" w:rsidP="00C723FE">
      <w:pPr>
        <w:pStyle w:val="Bibliography"/>
      </w:pPr>
      <w:r w:rsidRPr="00C723FE">
        <w:t xml:space="preserve">Marcus, A., &amp; Rosenzweig, E. (Eds.). (2020). </w:t>
      </w:r>
      <w:r w:rsidRPr="00C723FE">
        <w:rPr>
          <w:i/>
          <w:iCs/>
        </w:rPr>
        <w:t>Design, User Experience, and Usability. Interaction Design: 9th International Conference, DUXU 2020, Held as Part of the 22nd HCI International Conference, HCII 2020, Copenhagen, Denmark, July 19–24, 2020, Proceedings, Part I</w:t>
      </w:r>
      <w:r w:rsidRPr="00C723FE">
        <w:t xml:space="preserve"> (Vol. 12200). Springer International Publishing. https://doi.org/10.1007/978-3-030-49713-2</w:t>
      </w:r>
    </w:p>
    <w:p w14:paraId="14B513D1" w14:textId="77777777" w:rsidR="00C723FE" w:rsidRPr="00C723FE" w:rsidRDefault="00C723FE" w:rsidP="00C723FE">
      <w:pPr>
        <w:pStyle w:val="Bibliography"/>
      </w:pPr>
      <w:r w:rsidRPr="00C723FE">
        <w:t xml:space="preserve">Martin, B., &amp; Hanington, B. (2012). Universal methods of design: 100 ways to research complex problems, develop innovative ideas, and design effective solutions. </w:t>
      </w:r>
      <w:r w:rsidRPr="00C723FE">
        <w:rPr>
          <w:i/>
          <w:iCs/>
        </w:rPr>
        <w:t>Choice Reviews Online</w:t>
      </w:r>
      <w:r w:rsidRPr="00C723FE">
        <w:t xml:space="preserve">, </w:t>
      </w:r>
      <w:r w:rsidRPr="00C723FE">
        <w:rPr>
          <w:i/>
          <w:iCs/>
        </w:rPr>
        <w:t>49</w:t>
      </w:r>
      <w:r w:rsidRPr="00C723FE">
        <w:t>(10), 49-5403-49–5403. https://doi.org/10.5860/CHOICE.49-5403</w:t>
      </w:r>
    </w:p>
    <w:p w14:paraId="01C5E942" w14:textId="77777777" w:rsidR="00C723FE" w:rsidRPr="00645942" w:rsidRDefault="00C723FE" w:rsidP="00C723FE">
      <w:pPr>
        <w:pStyle w:val="Bibliography"/>
        <w:rPr>
          <w:lang w:val="sv-SE"/>
        </w:rPr>
      </w:pPr>
      <w:r w:rsidRPr="00C723FE">
        <w:t xml:space="preserve">Microsoft. (2023a). </w:t>
      </w:r>
      <w:r w:rsidRPr="00C723FE">
        <w:rPr>
          <w:i/>
          <w:iCs/>
        </w:rPr>
        <w:t>Microsoft Excel</w:t>
      </w:r>
      <w:r w:rsidRPr="00C723FE">
        <w:t xml:space="preserve">. </w:t>
      </w:r>
      <w:r w:rsidRPr="00645942">
        <w:rPr>
          <w:lang w:val="sv-SE"/>
        </w:rPr>
        <w:t>Kalkylprogram | Microsoft 365. https://www.microsoft.com/sv-se/microsoft-365/excel</w:t>
      </w:r>
    </w:p>
    <w:p w14:paraId="20924286" w14:textId="77777777" w:rsidR="00C723FE" w:rsidRPr="00C723FE" w:rsidRDefault="00C723FE" w:rsidP="00C723FE">
      <w:pPr>
        <w:pStyle w:val="Bibliography"/>
      </w:pPr>
      <w:r w:rsidRPr="00C723FE">
        <w:t xml:space="preserve">Microsoft. (2023b). </w:t>
      </w:r>
      <w:r w:rsidRPr="00C723FE">
        <w:rPr>
          <w:i/>
          <w:iCs/>
        </w:rPr>
        <w:t>Microsoft Power BI</w:t>
      </w:r>
      <w:r w:rsidRPr="00C723FE">
        <w:t>. Datavisualisering. https://powerbi.microsoft.com/sv-se/</w:t>
      </w:r>
    </w:p>
    <w:p w14:paraId="260ED557" w14:textId="77777777" w:rsidR="00C723FE" w:rsidRPr="00645942" w:rsidRDefault="00C723FE" w:rsidP="00C723FE">
      <w:pPr>
        <w:pStyle w:val="Bibliography"/>
        <w:rPr>
          <w:lang w:val="sv-SE"/>
        </w:rPr>
      </w:pPr>
      <w:r w:rsidRPr="00C723FE">
        <w:t xml:space="preserve">Moran, K. (2019, December 1). </w:t>
      </w:r>
      <w:r w:rsidRPr="00C723FE">
        <w:rPr>
          <w:i/>
          <w:iCs/>
        </w:rPr>
        <w:t>Usability Testing 101</w:t>
      </w:r>
      <w:r w:rsidRPr="00C723FE">
        <w:t xml:space="preserve">. </w:t>
      </w:r>
      <w:r w:rsidRPr="00645942">
        <w:rPr>
          <w:lang w:val="sv-SE"/>
        </w:rPr>
        <w:t>Nielsen Norman Group. https://www.nngroup.com/articles/usability-testing-101/</w:t>
      </w:r>
    </w:p>
    <w:p w14:paraId="221B401A" w14:textId="77777777" w:rsidR="00C723FE" w:rsidRPr="00C723FE" w:rsidRDefault="00C723FE" w:rsidP="00C723FE">
      <w:pPr>
        <w:pStyle w:val="Bibliography"/>
      </w:pPr>
      <w:r w:rsidRPr="00C723FE">
        <w:t xml:space="preserve">Norman, D. A., &amp; Draper, S. W. (Eds.). (1986). </w:t>
      </w:r>
      <w:r w:rsidRPr="00C723FE">
        <w:rPr>
          <w:i/>
          <w:iCs/>
        </w:rPr>
        <w:t xml:space="preserve">User centered system design: </w:t>
      </w:r>
      <w:proofErr w:type="gramStart"/>
      <w:r w:rsidRPr="00C723FE">
        <w:rPr>
          <w:i/>
          <w:iCs/>
        </w:rPr>
        <w:t>New</w:t>
      </w:r>
      <w:proofErr w:type="gramEnd"/>
      <w:r w:rsidRPr="00C723FE">
        <w:rPr>
          <w:i/>
          <w:iCs/>
        </w:rPr>
        <w:t xml:space="preserve"> perspectives on human-computer interaction</w:t>
      </w:r>
      <w:r w:rsidRPr="00C723FE">
        <w:t>. L. Erlbaum Associates.</w:t>
      </w:r>
    </w:p>
    <w:p w14:paraId="0A76E297" w14:textId="77777777" w:rsidR="00C723FE" w:rsidRPr="00C723FE" w:rsidRDefault="00C723FE" w:rsidP="00C723FE">
      <w:pPr>
        <w:pStyle w:val="Bibliography"/>
      </w:pPr>
      <w:r w:rsidRPr="00C723FE">
        <w:t xml:space="preserve">On The Go Map. (2023). </w:t>
      </w:r>
      <w:r w:rsidRPr="00C723FE">
        <w:rPr>
          <w:i/>
          <w:iCs/>
        </w:rPr>
        <w:t>On The Go Map</w:t>
      </w:r>
      <w:r w:rsidRPr="00C723FE">
        <w:t>. http://onthegomap.com/</w:t>
      </w:r>
    </w:p>
    <w:p w14:paraId="0DDF76BA" w14:textId="77777777" w:rsidR="00C723FE" w:rsidRPr="00C723FE" w:rsidRDefault="00C723FE" w:rsidP="00C723FE">
      <w:pPr>
        <w:pStyle w:val="Bibliography"/>
      </w:pPr>
      <w:r w:rsidRPr="00C723FE">
        <w:t xml:space="preserve">Ralph, P., &amp; Baltes, S. (2022). Paving the way for mature secondary research: The seven types of literature review. </w:t>
      </w:r>
      <w:r w:rsidRPr="00C723FE">
        <w:rPr>
          <w:i/>
          <w:iCs/>
        </w:rPr>
        <w:t xml:space="preserve">Proceedings of the 30th ACM </w:t>
      </w:r>
      <w:r w:rsidRPr="00C723FE">
        <w:rPr>
          <w:i/>
          <w:iCs/>
        </w:rPr>
        <w:lastRenderedPageBreak/>
        <w:t>Joint European Software Engineering Conference and Symposium on the Foundations of Software Engineering</w:t>
      </w:r>
      <w:r w:rsidRPr="00C723FE">
        <w:t>, 1632–1636. https://doi.org/10.1145/3540250.3560877</w:t>
      </w:r>
    </w:p>
    <w:p w14:paraId="50DA7611" w14:textId="77777777" w:rsidR="00C723FE" w:rsidRPr="00C723FE" w:rsidRDefault="00C723FE" w:rsidP="00C723FE">
      <w:pPr>
        <w:pStyle w:val="Bibliography"/>
      </w:pPr>
      <w:r w:rsidRPr="00C723FE">
        <w:t xml:space="preserve">Russel, E. (2019, October 1). </w:t>
      </w:r>
      <w:r w:rsidRPr="00C723FE">
        <w:rPr>
          <w:i/>
          <w:iCs/>
        </w:rPr>
        <w:t>9 things to know about Google’s maps data: Beyond the Map</w:t>
      </w:r>
      <w:r w:rsidRPr="00C723FE">
        <w:t>. Google Cloud Blog. https://cloud.google.com/blog/products/maps-platform/9-things-know-about-googles-maps-data-beyond-map</w:t>
      </w:r>
    </w:p>
    <w:p w14:paraId="67F0425D" w14:textId="77777777" w:rsidR="00C723FE" w:rsidRPr="00C723FE" w:rsidRDefault="00C723FE" w:rsidP="00C723FE">
      <w:pPr>
        <w:pStyle w:val="Bibliography"/>
      </w:pPr>
      <w:r w:rsidRPr="00C723FE">
        <w:t xml:space="preserve">Sharp, H., Rogers, Y., &amp; Preece, J. (2007). </w:t>
      </w:r>
      <w:r w:rsidRPr="00C723FE">
        <w:rPr>
          <w:i/>
          <w:iCs/>
        </w:rPr>
        <w:t>Interaction design: Beyond human-computer interaction</w:t>
      </w:r>
      <w:r w:rsidRPr="00C723FE">
        <w:t xml:space="preserve"> (2nd ed). Wiley.</w:t>
      </w:r>
    </w:p>
    <w:p w14:paraId="072EE1F9" w14:textId="77777777" w:rsidR="00C723FE" w:rsidRPr="00C723FE" w:rsidRDefault="00C723FE" w:rsidP="00C723FE">
      <w:pPr>
        <w:pStyle w:val="Bibliography"/>
      </w:pPr>
      <w:r w:rsidRPr="00C723FE">
        <w:t xml:space="preserve">Shneiderman, B. (1996). </w:t>
      </w:r>
      <w:r w:rsidRPr="00C723FE">
        <w:rPr>
          <w:i/>
          <w:iCs/>
        </w:rPr>
        <w:t>The Eyes Have It: A Task by Data Type Taxonomy for Information Visualizations</w:t>
      </w:r>
      <w:r w:rsidRPr="00C723FE">
        <w:t>.</w:t>
      </w:r>
    </w:p>
    <w:p w14:paraId="2C9FCE6C" w14:textId="77777777" w:rsidR="00C723FE" w:rsidRPr="00C723FE" w:rsidRDefault="00C723FE" w:rsidP="00C723FE">
      <w:pPr>
        <w:pStyle w:val="Bibliography"/>
      </w:pPr>
      <w:r w:rsidRPr="00C723FE">
        <w:t xml:space="preserve">Strava. (2023). </w:t>
      </w:r>
      <w:r w:rsidRPr="00C723FE">
        <w:rPr>
          <w:i/>
          <w:iCs/>
        </w:rPr>
        <w:t>Strava | Running, Cycling &amp; Hiking App—Train, Track &amp; Share</w:t>
      </w:r>
      <w:r w:rsidRPr="00C723FE">
        <w:t>. https://www.strava.com/</w:t>
      </w:r>
    </w:p>
    <w:p w14:paraId="09BECB39" w14:textId="77777777" w:rsidR="00C723FE" w:rsidRPr="00645942" w:rsidRDefault="00C723FE" w:rsidP="00C723FE">
      <w:pPr>
        <w:pStyle w:val="Bibliography"/>
        <w:rPr>
          <w:lang w:val="sv-SE"/>
        </w:rPr>
      </w:pPr>
      <w:r w:rsidRPr="00C723FE">
        <w:t xml:space="preserve">Tableau. (2023). </w:t>
      </w:r>
      <w:r w:rsidRPr="00C723FE">
        <w:rPr>
          <w:i/>
          <w:iCs/>
        </w:rPr>
        <w:t>Tableau: Business Intelligence and Analytics Software</w:t>
      </w:r>
      <w:r w:rsidRPr="00C723FE">
        <w:t xml:space="preserve">. </w:t>
      </w:r>
      <w:r w:rsidRPr="00645942">
        <w:rPr>
          <w:lang w:val="sv-SE"/>
        </w:rPr>
        <w:t>Tableau. https://www.tableau.com/node/62770</w:t>
      </w:r>
    </w:p>
    <w:p w14:paraId="7786EFD8" w14:textId="77777777" w:rsidR="00C723FE" w:rsidRPr="00C723FE" w:rsidRDefault="00C723FE" w:rsidP="00C723FE">
      <w:pPr>
        <w:pStyle w:val="Bibliography"/>
      </w:pPr>
      <w:r w:rsidRPr="00645942">
        <w:rPr>
          <w:lang w:val="sv-SE"/>
        </w:rPr>
        <w:t xml:space="preserve">Tarnavsky Eitan, A., Smolyansky, E., Knaan Harpaz, I., &amp; Perets, S. (2023). </w:t>
      </w:r>
      <w:r w:rsidRPr="00C723FE">
        <w:rPr>
          <w:i/>
          <w:iCs/>
        </w:rPr>
        <w:t>Connected Papers</w:t>
      </w:r>
      <w:r w:rsidRPr="00C723FE">
        <w:t>. Connected Papers | Find and Explore Academic Papers. https://www.connectedpapers.com/</w:t>
      </w:r>
    </w:p>
    <w:p w14:paraId="0EAC1CC5" w14:textId="77777777" w:rsidR="00C723FE" w:rsidRPr="00C723FE" w:rsidRDefault="00C723FE" w:rsidP="00C723FE">
      <w:pPr>
        <w:pStyle w:val="Bibliography"/>
      </w:pPr>
      <w:r w:rsidRPr="00C723FE">
        <w:t xml:space="preserve">Thorne, S. (2000). Data analysis in qualitative research. </w:t>
      </w:r>
      <w:r w:rsidRPr="00C723FE">
        <w:rPr>
          <w:i/>
          <w:iCs/>
        </w:rPr>
        <w:t>Evidence-Based Nursing</w:t>
      </w:r>
      <w:r w:rsidRPr="00C723FE">
        <w:t xml:space="preserve">, </w:t>
      </w:r>
      <w:r w:rsidRPr="00C723FE">
        <w:rPr>
          <w:i/>
          <w:iCs/>
        </w:rPr>
        <w:t>3</w:t>
      </w:r>
      <w:r w:rsidRPr="00C723FE">
        <w:t>(3), 68–70. https://doi.org/10.1136/ebn.3.3.68</w:t>
      </w:r>
    </w:p>
    <w:p w14:paraId="7BD8693C" w14:textId="77777777" w:rsidR="00C723FE" w:rsidRPr="00C723FE" w:rsidRDefault="00C723FE" w:rsidP="00C723FE">
      <w:pPr>
        <w:pStyle w:val="Bibliography"/>
      </w:pPr>
      <w:r w:rsidRPr="00C723FE">
        <w:t xml:space="preserve">Wood, L. E. (1997). Semi-structured interviewing for user-centered design. </w:t>
      </w:r>
      <w:r w:rsidRPr="00C723FE">
        <w:rPr>
          <w:i/>
          <w:iCs/>
        </w:rPr>
        <w:t>Interactions</w:t>
      </w:r>
      <w:r w:rsidRPr="00C723FE">
        <w:t xml:space="preserve">, </w:t>
      </w:r>
      <w:r w:rsidRPr="00C723FE">
        <w:rPr>
          <w:i/>
          <w:iCs/>
        </w:rPr>
        <w:t>4</w:t>
      </w:r>
      <w:r w:rsidRPr="00C723FE">
        <w:t>(2), 48–61. https://doi.org/10.1145/245129.245134</w:t>
      </w:r>
    </w:p>
    <w:p w14:paraId="44E5C6E4" w14:textId="4B422A1F" w:rsidR="006227A2" w:rsidRPr="00390054" w:rsidRDefault="00ED4E45" w:rsidP="00B7308E">
      <w:pPr>
        <w:rPr>
          <w:lang w:val="sv-SE"/>
        </w:rPr>
      </w:pPr>
      <w:r w:rsidRPr="004560CB">
        <w:fldChar w:fldCharType="end"/>
      </w:r>
    </w:p>
    <w:sectPr w:rsidR="006227A2" w:rsidRPr="00390054" w:rsidSect="00316902">
      <w:headerReference w:type="default" r:id="rId39"/>
      <w:footerReference w:type="default" r:id="rId40"/>
      <w:headerReference w:type="first" r:id="rId41"/>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Olof Ingelsten" w:date="2023-05-15T13:24:00Z" w:initials="OI">
    <w:p w14:paraId="7315929E" w14:textId="77777777" w:rsidR="00B50943" w:rsidRDefault="00B50943" w:rsidP="00F45D9B">
      <w:pPr>
        <w:jc w:val="left"/>
      </w:pPr>
      <w:r>
        <w:rPr>
          <w:rStyle w:val="CommentReference"/>
        </w:rPr>
        <w:annotationRef/>
      </w:r>
      <w:r>
        <w:rPr>
          <w:sz w:val="20"/>
          <w:szCs w:val="20"/>
        </w:rPr>
        <w:t>David Cuartielles:</w:t>
      </w:r>
      <w:r>
        <w:rPr>
          <w:sz w:val="20"/>
          <w:szCs w:val="20"/>
        </w:rPr>
        <w:cr/>
        <w:t>If you need to sacrifice something, you could consider moving some of the analysis away or even into an appendix</w:t>
      </w:r>
    </w:p>
  </w:comment>
  <w:comment w:id="32" w:author="Olof Ingelsten" w:date="2023-05-15T14:16:00Z" w:initials="OI">
    <w:p w14:paraId="1BC03558" w14:textId="77777777" w:rsidR="00A16FE7" w:rsidRDefault="00A16FE7" w:rsidP="00BA5BA9">
      <w:pPr>
        <w:jc w:val="left"/>
      </w:pPr>
      <w:r>
        <w:rPr>
          <w:rStyle w:val="CommentReference"/>
        </w:rPr>
        <w:annotationRef/>
      </w:r>
      <w:r>
        <w:rPr>
          <w:sz w:val="20"/>
          <w:szCs w:val="20"/>
        </w:rPr>
        <w:t>Ska dessa göras ännu mer specifika?</w:t>
      </w:r>
    </w:p>
  </w:comment>
  <w:comment w:id="43" w:author="Olof Ingelsten" w:date="2023-05-15T14:49:00Z" w:initials="OI">
    <w:p w14:paraId="2CB0F14A" w14:textId="77777777" w:rsidR="00723721" w:rsidRDefault="00723721" w:rsidP="00CA7CC8">
      <w:pPr>
        <w:jc w:val="left"/>
      </w:pPr>
      <w:r>
        <w:rPr>
          <w:rStyle w:val="CommentReference"/>
        </w:rPr>
        <w:annotationRef/>
      </w:r>
      <w:r>
        <w:rPr>
          <w:sz w:val="20"/>
          <w:szCs w:val="20"/>
        </w:rPr>
        <w:t>Is it kosher to rewrite the question like this?</w:t>
      </w:r>
    </w:p>
  </w:comment>
  <w:comment w:id="63" w:author="Olof Ingelsten" w:date="2023-05-15T19:33:00Z" w:initials="OI">
    <w:p w14:paraId="743C4D48" w14:textId="77777777" w:rsidR="00F265CF" w:rsidRDefault="00F265CF" w:rsidP="0021570E">
      <w:pPr>
        <w:jc w:val="left"/>
      </w:pPr>
      <w:r>
        <w:rPr>
          <w:rStyle w:val="CommentReference"/>
        </w:rPr>
        <w:annotationRef/>
      </w:r>
      <w:r>
        <w:rPr>
          <w:sz w:val="20"/>
          <w:szCs w:val="20"/>
        </w:rPr>
        <w:t>David Cuartielles:</w:t>
      </w:r>
    </w:p>
    <w:p w14:paraId="00CCFF5C" w14:textId="77777777" w:rsidR="00F265CF" w:rsidRDefault="00F265CF" w:rsidP="0021570E">
      <w:pPr>
        <w:jc w:val="left"/>
      </w:pPr>
      <w:r>
        <w:rPr>
          <w:sz w:val="20"/>
          <w:szCs w:val="20"/>
        </w:rPr>
        <w:t xml:space="preserve">I think that you need to explain how the prototype works. What are the nodes and the unions between them, what happens when you click on one, which is the information that pops up and why that is important. How a designer can relate to that data and identify a solution to their problem. This is important, and it is missing. </w:t>
      </w:r>
      <w:r>
        <w:rPr>
          <w:sz w:val="20"/>
          <w:szCs w:val="20"/>
        </w:rPr>
        <w:br/>
      </w:r>
      <w:r>
        <w:rPr>
          <w:sz w:val="20"/>
          <w:szCs w:val="20"/>
        </w:rPr>
        <w:br/>
        <w:t>As a matter of fact, this should be directly after figure 8, because the actual design is the outcome of that ideation phase</w:t>
      </w:r>
    </w:p>
  </w:comment>
  <w:comment w:id="68" w:author="Olof Ingelsten" w:date="2023-05-15T19:31:00Z" w:initials="OI">
    <w:p w14:paraId="0A0E7EB1" w14:textId="32491C12" w:rsidR="00CB312B" w:rsidRDefault="00CB312B" w:rsidP="00252710">
      <w:pPr>
        <w:jc w:val="left"/>
      </w:pPr>
      <w:r>
        <w:rPr>
          <w:rStyle w:val="CommentReference"/>
        </w:rPr>
        <w:annotationRef/>
      </w:r>
      <w:r>
        <w:rPr>
          <w:sz w:val="20"/>
          <w:szCs w:val="20"/>
        </w:rPr>
        <w:t>David Cuartielles:</w:t>
      </w:r>
    </w:p>
    <w:p w14:paraId="0D08A172" w14:textId="77777777" w:rsidR="00CB312B" w:rsidRDefault="00CB312B" w:rsidP="00252710">
      <w:pPr>
        <w:jc w:val="left"/>
      </w:pPr>
      <w:r>
        <w:rPr>
          <w:sz w:val="20"/>
          <w:szCs w:val="20"/>
        </w:rPr>
        <w:t xml:space="preserve">I still - and and I am sure that other readers will too- do not understand the meaning of the data flow. Which is the metaphor behind it? What does it represent? Is it that the output file from one software becomes the input to the following one? You need to make sure this is clear. Otherwise, it is just an unnecessary aesthetic addition </w:t>
      </w:r>
    </w:p>
  </w:comment>
  <w:comment w:id="71" w:author="Olof Ingelsten" w:date="2023-05-15T19:30:00Z" w:initials="OI">
    <w:p w14:paraId="4F0C12F2" w14:textId="65D7007F" w:rsidR="00CB312B" w:rsidRDefault="00CB312B" w:rsidP="00D1530C">
      <w:pPr>
        <w:jc w:val="left"/>
      </w:pPr>
      <w:r>
        <w:rPr>
          <w:rStyle w:val="CommentReference"/>
        </w:rPr>
        <w:annotationRef/>
      </w:r>
      <w:r>
        <w:rPr>
          <w:sz w:val="20"/>
          <w:szCs w:val="20"/>
        </w:rPr>
        <w:t>David Cuartielles:</w:t>
      </w:r>
    </w:p>
    <w:p w14:paraId="3ECF2A55" w14:textId="77777777" w:rsidR="00CB312B" w:rsidRDefault="00CB312B" w:rsidP="00D1530C">
      <w:pPr>
        <w:jc w:val="left"/>
      </w:pPr>
      <w:r>
        <w:rPr>
          <w:sz w:val="20"/>
          <w:szCs w:val="20"/>
        </w:rPr>
        <w:t xml:space="preserve">need one sentence introducing these, also, you need to explain that the list will talk about what each one of them do ... well ... you don’t really explain what they do, but just the user feedback. The metaphor or the action depicted in each one of them needs to be clear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15929E" w15:done="1"/>
  <w15:commentEx w15:paraId="1BC03558" w15:done="1"/>
  <w15:commentEx w15:paraId="2CB0F14A" w15:done="1"/>
  <w15:commentEx w15:paraId="00CCFF5C" w15:done="1"/>
  <w15:commentEx w15:paraId="0D08A172" w15:done="1"/>
  <w15:commentEx w15:paraId="3ECF2A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B11A" w16cex:dateUtc="2023-05-15T11:24:00Z"/>
  <w16cex:commentExtensible w16cex:durableId="280CBD20" w16cex:dateUtc="2023-05-15T12:16:00Z"/>
  <w16cex:commentExtensible w16cex:durableId="280CC510" w16cex:dateUtc="2023-05-15T12:49:00Z"/>
  <w16cex:commentExtensible w16cex:durableId="280D0775" w16cex:dateUtc="2023-05-15T17:33:00Z"/>
  <w16cex:commentExtensible w16cex:durableId="280D06FB" w16cex:dateUtc="2023-05-15T17:31:00Z"/>
  <w16cex:commentExtensible w16cex:durableId="280D06CE" w16cex:dateUtc="2023-05-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15929E" w16cid:durableId="280CB11A"/>
  <w16cid:commentId w16cid:paraId="1BC03558" w16cid:durableId="280CBD20"/>
  <w16cid:commentId w16cid:paraId="2CB0F14A" w16cid:durableId="280CC510"/>
  <w16cid:commentId w16cid:paraId="00CCFF5C" w16cid:durableId="280D0775"/>
  <w16cid:commentId w16cid:paraId="0D08A172" w16cid:durableId="280D06FB"/>
  <w16cid:commentId w16cid:paraId="3ECF2A55" w16cid:durableId="280D06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DAD47" w14:textId="77777777" w:rsidR="00AC2028" w:rsidRDefault="00AC2028" w:rsidP="002E590C">
      <w:pPr>
        <w:spacing w:line="240" w:lineRule="auto"/>
      </w:pPr>
      <w:r>
        <w:separator/>
      </w:r>
    </w:p>
  </w:endnote>
  <w:endnote w:type="continuationSeparator" w:id="0">
    <w:p w14:paraId="26AD1C79" w14:textId="77777777" w:rsidR="00AC2028" w:rsidRDefault="00AC2028"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A54DE" w14:textId="77777777" w:rsidR="00AC2028" w:rsidRDefault="00AC2028" w:rsidP="002E590C">
      <w:pPr>
        <w:spacing w:line="240" w:lineRule="auto"/>
      </w:pPr>
      <w:r>
        <w:separator/>
      </w:r>
    </w:p>
  </w:footnote>
  <w:footnote w:type="continuationSeparator" w:id="0">
    <w:p w14:paraId="26388007" w14:textId="77777777" w:rsidR="00AC2028" w:rsidRDefault="00AC2028"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8A2B94"/>
    <w:multiLevelType w:val="hybridMultilevel"/>
    <w:tmpl w:val="76342146"/>
    <w:lvl w:ilvl="0" w:tplc="F9E2DE3E">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4"/>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 w:numId="46" w16cid:durableId="260339606">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15D0"/>
    <w:rsid w:val="00001D5A"/>
    <w:rsid w:val="0000236B"/>
    <w:rsid w:val="000027EE"/>
    <w:rsid w:val="00002A72"/>
    <w:rsid w:val="00004DD2"/>
    <w:rsid w:val="00005228"/>
    <w:rsid w:val="00006404"/>
    <w:rsid w:val="00006413"/>
    <w:rsid w:val="00006B55"/>
    <w:rsid w:val="000078EC"/>
    <w:rsid w:val="00007BC5"/>
    <w:rsid w:val="00011D9D"/>
    <w:rsid w:val="00013067"/>
    <w:rsid w:val="00013702"/>
    <w:rsid w:val="00014138"/>
    <w:rsid w:val="0001539E"/>
    <w:rsid w:val="00015DFC"/>
    <w:rsid w:val="00016F16"/>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32C"/>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5FFB"/>
    <w:rsid w:val="000461DE"/>
    <w:rsid w:val="00046457"/>
    <w:rsid w:val="00046858"/>
    <w:rsid w:val="00046A82"/>
    <w:rsid w:val="00047EEE"/>
    <w:rsid w:val="000505AD"/>
    <w:rsid w:val="000505CE"/>
    <w:rsid w:val="000508B9"/>
    <w:rsid w:val="00050976"/>
    <w:rsid w:val="00051A7E"/>
    <w:rsid w:val="00051B52"/>
    <w:rsid w:val="000525DD"/>
    <w:rsid w:val="00054ABD"/>
    <w:rsid w:val="000554A7"/>
    <w:rsid w:val="000608E0"/>
    <w:rsid w:val="00060F42"/>
    <w:rsid w:val="00061D8F"/>
    <w:rsid w:val="0006274F"/>
    <w:rsid w:val="00062765"/>
    <w:rsid w:val="00062927"/>
    <w:rsid w:val="00063541"/>
    <w:rsid w:val="00063673"/>
    <w:rsid w:val="000640AE"/>
    <w:rsid w:val="00064FD7"/>
    <w:rsid w:val="0006592F"/>
    <w:rsid w:val="00065FE9"/>
    <w:rsid w:val="0006610F"/>
    <w:rsid w:val="00066168"/>
    <w:rsid w:val="00066C2F"/>
    <w:rsid w:val="00067380"/>
    <w:rsid w:val="000703C8"/>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4F05"/>
    <w:rsid w:val="00085C9D"/>
    <w:rsid w:val="00086FB3"/>
    <w:rsid w:val="000870F1"/>
    <w:rsid w:val="00087C6A"/>
    <w:rsid w:val="00090046"/>
    <w:rsid w:val="00090916"/>
    <w:rsid w:val="00090FB2"/>
    <w:rsid w:val="000916B5"/>
    <w:rsid w:val="00091CAE"/>
    <w:rsid w:val="00092A97"/>
    <w:rsid w:val="00092AAB"/>
    <w:rsid w:val="00092DBC"/>
    <w:rsid w:val="00093184"/>
    <w:rsid w:val="00093849"/>
    <w:rsid w:val="000939C2"/>
    <w:rsid w:val="00093C9E"/>
    <w:rsid w:val="00094692"/>
    <w:rsid w:val="00094819"/>
    <w:rsid w:val="000951DF"/>
    <w:rsid w:val="0009537F"/>
    <w:rsid w:val="00095540"/>
    <w:rsid w:val="000955E8"/>
    <w:rsid w:val="000960FF"/>
    <w:rsid w:val="000962A3"/>
    <w:rsid w:val="00096588"/>
    <w:rsid w:val="0009734E"/>
    <w:rsid w:val="00097B0B"/>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194"/>
    <w:rsid w:val="000C087C"/>
    <w:rsid w:val="000C206D"/>
    <w:rsid w:val="000C2F9F"/>
    <w:rsid w:val="000C3101"/>
    <w:rsid w:val="000C642A"/>
    <w:rsid w:val="000C6659"/>
    <w:rsid w:val="000C66E2"/>
    <w:rsid w:val="000C78B0"/>
    <w:rsid w:val="000C7EAA"/>
    <w:rsid w:val="000D0AA8"/>
    <w:rsid w:val="000D15AF"/>
    <w:rsid w:val="000D197E"/>
    <w:rsid w:val="000D1E6E"/>
    <w:rsid w:val="000D29A5"/>
    <w:rsid w:val="000D2A46"/>
    <w:rsid w:val="000D3C3F"/>
    <w:rsid w:val="000D3CEA"/>
    <w:rsid w:val="000D4BCC"/>
    <w:rsid w:val="000D568D"/>
    <w:rsid w:val="000D5882"/>
    <w:rsid w:val="000D5C01"/>
    <w:rsid w:val="000D6C93"/>
    <w:rsid w:val="000E0167"/>
    <w:rsid w:val="000E03C9"/>
    <w:rsid w:val="000E0435"/>
    <w:rsid w:val="000E0916"/>
    <w:rsid w:val="000E0DE2"/>
    <w:rsid w:val="000E1177"/>
    <w:rsid w:val="000E1D23"/>
    <w:rsid w:val="000E2ADC"/>
    <w:rsid w:val="000E2D8B"/>
    <w:rsid w:val="000E365B"/>
    <w:rsid w:val="000E44D2"/>
    <w:rsid w:val="000E58C5"/>
    <w:rsid w:val="000E59C3"/>
    <w:rsid w:val="000E5FF9"/>
    <w:rsid w:val="000E6008"/>
    <w:rsid w:val="000E65E7"/>
    <w:rsid w:val="000E7F19"/>
    <w:rsid w:val="000F08AB"/>
    <w:rsid w:val="000F0C9F"/>
    <w:rsid w:val="000F0D78"/>
    <w:rsid w:val="000F3346"/>
    <w:rsid w:val="000F3B6A"/>
    <w:rsid w:val="000F4B82"/>
    <w:rsid w:val="000F5B22"/>
    <w:rsid w:val="000F667F"/>
    <w:rsid w:val="000F66BC"/>
    <w:rsid w:val="000F6887"/>
    <w:rsid w:val="000F6F10"/>
    <w:rsid w:val="000F6FC0"/>
    <w:rsid w:val="000F79CD"/>
    <w:rsid w:val="00100830"/>
    <w:rsid w:val="00100C4B"/>
    <w:rsid w:val="00100DF6"/>
    <w:rsid w:val="001016CE"/>
    <w:rsid w:val="00101C73"/>
    <w:rsid w:val="00101F15"/>
    <w:rsid w:val="00101FD2"/>
    <w:rsid w:val="00102768"/>
    <w:rsid w:val="001029C2"/>
    <w:rsid w:val="00102BB2"/>
    <w:rsid w:val="001032FE"/>
    <w:rsid w:val="001037B2"/>
    <w:rsid w:val="00104EA6"/>
    <w:rsid w:val="00105016"/>
    <w:rsid w:val="001064DD"/>
    <w:rsid w:val="00106850"/>
    <w:rsid w:val="001070FF"/>
    <w:rsid w:val="00107358"/>
    <w:rsid w:val="001074D4"/>
    <w:rsid w:val="00110EB7"/>
    <w:rsid w:val="00112155"/>
    <w:rsid w:val="001124EF"/>
    <w:rsid w:val="001138F2"/>
    <w:rsid w:val="00114181"/>
    <w:rsid w:val="001145F4"/>
    <w:rsid w:val="00114C65"/>
    <w:rsid w:val="001165F3"/>
    <w:rsid w:val="00116E2C"/>
    <w:rsid w:val="00116ED7"/>
    <w:rsid w:val="0011795C"/>
    <w:rsid w:val="001202A5"/>
    <w:rsid w:val="00121003"/>
    <w:rsid w:val="001211A9"/>
    <w:rsid w:val="0012147A"/>
    <w:rsid w:val="0012179E"/>
    <w:rsid w:val="00121AB0"/>
    <w:rsid w:val="00122DCC"/>
    <w:rsid w:val="001238B2"/>
    <w:rsid w:val="00124131"/>
    <w:rsid w:val="0012510C"/>
    <w:rsid w:val="00125BC4"/>
    <w:rsid w:val="00125E45"/>
    <w:rsid w:val="001261AE"/>
    <w:rsid w:val="0012769B"/>
    <w:rsid w:val="00127AA2"/>
    <w:rsid w:val="001301D8"/>
    <w:rsid w:val="00130221"/>
    <w:rsid w:val="0013118D"/>
    <w:rsid w:val="0013239C"/>
    <w:rsid w:val="001327FB"/>
    <w:rsid w:val="00132B4B"/>
    <w:rsid w:val="00132D6B"/>
    <w:rsid w:val="001331FF"/>
    <w:rsid w:val="0013369F"/>
    <w:rsid w:val="00133D6D"/>
    <w:rsid w:val="00134131"/>
    <w:rsid w:val="00135215"/>
    <w:rsid w:val="001353F1"/>
    <w:rsid w:val="001358B8"/>
    <w:rsid w:val="00135E69"/>
    <w:rsid w:val="00135F57"/>
    <w:rsid w:val="0013614A"/>
    <w:rsid w:val="00136A26"/>
    <w:rsid w:val="001372B2"/>
    <w:rsid w:val="0014018F"/>
    <w:rsid w:val="001403FF"/>
    <w:rsid w:val="00140771"/>
    <w:rsid w:val="00140919"/>
    <w:rsid w:val="00140E96"/>
    <w:rsid w:val="001438D5"/>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5DFF"/>
    <w:rsid w:val="00157767"/>
    <w:rsid w:val="00157AD0"/>
    <w:rsid w:val="00160A89"/>
    <w:rsid w:val="00160B2E"/>
    <w:rsid w:val="00161D9D"/>
    <w:rsid w:val="00162003"/>
    <w:rsid w:val="0016245C"/>
    <w:rsid w:val="001627EF"/>
    <w:rsid w:val="00163653"/>
    <w:rsid w:val="00163BEA"/>
    <w:rsid w:val="00163C04"/>
    <w:rsid w:val="00164CAF"/>
    <w:rsid w:val="001650F6"/>
    <w:rsid w:val="00165DC0"/>
    <w:rsid w:val="00165F0D"/>
    <w:rsid w:val="00166F77"/>
    <w:rsid w:val="00167CBF"/>
    <w:rsid w:val="00167D8D"/>
    <w:rsid w:val="0017096F"/>
    <w:rsid w:val="00170D4A"/>
    <w:rsid w:val="00170DCF"/>
    <w:rsid w:val="001722E5"/>
    <w:rsid w:val="001724BE"/>
    <w:rsid w:val="001724BF"/>
    <w:rsid w:val="001732EB"/>
    <w:rsid w:val="00173FC7"/>
    <w:rsid w:val="0017467D"/>
    <w:rsid w:val="00174741"/>
    <w:rsid w:val="001747DD"/>
    <w:rsid w:val="0017481E"/>
    <w:rsid w:val="00174988"/>
    <w:rsid w:val="00174A98"/>
    <w:rsid w:val="001751F4"/>
    <w:rsid w:val="00175533"/>
    <w:rsid w:val="001779A3"/>
    <w:rsid w:val="00177B74"/>
    <w:rsid w:val="00180102"/>
    <w:rsid w:val="001804D5"/>
    <w:rsid w:val="00180A08"/>
    <w:rsid w:val="001817C9"/>
    <w:rsid w:val="00181800"/>
    <w:rsid w:val="00181BFF"/>
    <w:rsid w:val="0018272A"/>
    <w:rsid w:val="00182795"/>
    <w:rsid w:val="001827DE"/>
    <w:rsid w:val="00183A24"/>
    <w:rsid w:val="0018493D"/>
    <w:rsid w:val="001849DF"/>
    <w:rsid w:val="00184CE1"/>
    <w:rsid w:val="00185670"/>
    <w:rsid w:val="0018587C"/>
    <w:rsid w:val="00185B27"/>
    <w:rsid w:val="00186729"/>
    <w:rsid w:val="001907E6"/>
    <w:rsid w:val="001911EE"/>
    <w:rsid w:val="0019162F"/>
    <w:rsid w:val="001916FF"/>
    <w:rsid w:val="001923AA"/>
    <w:rsid w:val="00192491"/>
    <w:rsid w:val="00193967"/>
    <w:rsid w:val="00193DF4"/>
    <w:rsid w:val="00194295"/>
    <w:rsid w:val="001943EA"/>
    <w:rsid w:val="001946EB"/>
    <w:rsid w:val="001947B1"/>
    <w:rsid w:val="001949D0"/>
    <w:rsid w:val="00195E19"/>
    <w:rsid w:val="00195EDB"/>
    <w:rsid w:val="0019764E"/>
    <w:rsid w:val="00197F55"/>
    <w:rsid w:val="00197FAA"/>
    <w:rsid w:val="001A03EE"/>
    <w:rsid w:val="001A1817"/>
    <w:rsid w:val="001A25E4"/>
    <w:rsid w:val="001A2917"/>
    <w:rsid w:val="001A292C"/>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B674C"/>
    <w:rsid w:val="001C0002"/>
    <w:rsid w:val="001C07B6"/>
    <w:rsid w:val="001C08DF"/>
    <w:rsid w:val="001C1458"/>
    <w:rsid w:val="001C2948"/>
    <w:rsid w:val="001C2CC2"/>
    <w:rsid w:val="001C308F"/>
    <w:rsid w:val="001C30D4"/>
    <w:rsid w:val="001C3B8E"/>
    <w:rsid w:val="001C43F5"/>
    <w:rsid w:val="001C476E"/>
    <w:rsid w:val="001C4CA1"/>
    <w:rsid w:val="001C4DBB"/>
    <w:rsid w:val="001C5076"/>
    <w:rsid w:val="001C5387"/>
    <w:rsid w:val="001C5525"/>
    <w:rsid w:val="001C6288"/>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3CE"/>
    <w:rsid w:val="001F4428"/>
    <w:rsid w:val="001F4834"/>
    <w:rsid w:val="001F49B5"/>
    <w:rsid w:val="001F4B5C"/>
    <w:rsid w:val="001F4DE9"/>
    <w:rsid w:val="001F5702"/>
    <w:rsid w:val="001F618F"/>
    <w:rsid w:val="001F6777"/>
    <w:rsid w:val="00200752"/>
    <w:rsid w:val="002012D6"/>
    <w:rsid w:val="00201BF7"/>
    <w:rsid w:val="0020201E"/>
    <w:rsid w:val="00203212"/>
    <w:rsid w:val="002044E4"/>
    <w:rsid w:val="002046DA"/>
    <w:rsid w:val="00206660"/>
    <w:rsid w:val="00206B7A"/>
    <w:rsid w:val="002073BB"/>
    <w:rsid w:val="00207F72"/>
    <w:rsid w:val="00210DD6"/>
    <w:rsid w:val="0021172E"/>
    <w:rsid w:val="00211A06"/>
    <w:rsid w:val="00211FFC"/>
    <w:rsid w:val="00212418"/>
    <w:rsid w:val="0021326D"/>
    <w:rsid w:val="00213AD2"/>
    <w:rsid w:val="00213F57"/>
    <w:rsid w:val="00213F64"/>
    <w:rsid w:val="00214062"/>
    <w:rsid w:val="002154AF"/>
    <w:rsid w:val="00215751"/>
    <w:rsid w:val="00216CBE"/>
    <w:rsid w:val="00216F2E"/>
    <w:rsid w:val="00217162"/>
    <w:rsid w:val="00217BAB"/>
    <w:rsid w:val="002201D7"/>
    <w:rsid w:val="002202AF"/>
    <w:rsid w:val="0022040E"/>
    <w:rsid w:val="00221AB5"/>
    <w:rsid w:val="0022217D"/>
    <w:rsid w:val="00222D86"/>
    <w:rsid w:val="00222EA6"/>
    <w:rsid w:val="00222FFA"/>
    <w:rsid w:val="0022370A"/>
    <w:rsid w:val="00223E0E"/>
    <w:rsid w:val="00224B9E"/>
    <w:rsid w:val="00224CAA"/>
    <w:rsid w:val="00224EC3"/>
    <w:rsid w:val="002253C0"/>
    <w:rsid w:val="002253D5"/>
    <w:rsid w:val="00225478"/>
    <w:rsid w:val="002256FA"/>
    <w:rsid w:val="00226DD7"/>
    <w:rsid w:val="00226FED"/>
    <w:rsid w:val="00227503"/>
    <w:rsid w:val="00227B5F"/>
    <w:rsid w:val="00230180"/>
    <w:rsid w:val="00231A2B"/>
    <w:rsid w:val="0023508D"/>
    <w:rsid w:val="002353EA"/>
    <w:rsid w:val="00235B4A"/>
    <w:rsid w:val="00235DBD"/>
    <w:rsid w:val="002361BD"/>
    <w:rsid w:val="002363DE"/>
    <w:rsid w:val="00236950"/>
    <w:rsid w:val="00240D21"/>
    <w:rsid w:val="00240DEA"/>
    <w:rsid w:val="00241802"/>
    <w:rsid w:val="00241D1F"/>
    <w:rsid w:val="00241DEB"/>
    <w:rsid w:val="0024269B"/>
    <w:rsid w:val="0024269F"/>
    <w:rsid w:val="0024306F"/>
    <w:rsid w:val="002430C3"/>
    <w:rsid w:val="00243433"/>
    <w:rsid w:val="00243FCD"/>
    <w:rsid w:val="002442E5"/>
    <w:rsid w:val="00244DB5"/>
    <w:rsid w:val="00246162"/>
    <w:rsid w:val="002471C4"/>
    <w:rsid w:val="002474AB"/>
    <w:rsid w:val="0024786A"/>
    <w:rsid w:val="00247D6F"/>
    <w:rsid w:val="00250067"/>
    <w:rsid w:val="002501D1"/>
    <w:rsid w:val="0025065D"/>
    <w:rsid w:val="002510E9"/>
    <w:rsid w:val="002516B3"/>
    <w:rsid w:val="00251EEF"/>
    <w:rsid w:val="0025254F"/>
    <w:rsid w:val="002526F3"/>
    <w:rsid w:val="00253026"/>
    <w:rsid w:val="002537C6"/>
    <w:rsid w:val="00253B69"/>
    <w:rsid w:val="00254EA2"/>
    <w:rsid w:val="0025505C"/>
    <w:rsid w:val="00255317"/>
    <w:rsid w:val="002554B8"/>
    <w:rsid w:val="00255515"/>
    <w:rsid w:val="0025780B"/>
    <w:rsid w:val="002605CF"/>
    <w:rsid w:val="00260732"/>
    <w:rsid w:val="002608B3"/>
    <w:rsid w:val="00260F1A"/>
    <w:rsid w:val="00260F68"/>
    <w:rsid w:val="00261139"/>
    <w:rsid w:val="002630EF"/>
    <w:rsid w:val="00263302"/>
    <w:rsid w:val="002636AD"/>
    <w:rsid w:val="00265B58"/>
    <w:rsid w:val="00265C39"/>
    <w:rsid w:val="0026721A"/>
    <w:rsid w:val="00267B20"/>
    <w:rsid w:val="00270ACE"/>
    <w:rsid w:val="00273D54"/>
    <w:rsid w:val="00274789"/>
    <w:rsid w:val="0027480C"/>
    <w:rsid w:val="00274DE2"/>
    <w:rsid w:val="00275161"/>
    <w:rsid w:val="002756A3"/>
    <w:rsid w:val="00275A40"/>
    <w:rsid w:val="00276713"/>
    <w:rsid w:val="0027691B"/>
    <w:rsid w:val="002774BD"/>
    <w:rsid w:val="00277711"/>
    <w:rsid w:val="002805B5"/>
    <w:rsid w:val="00281E52"/>
    <w:rsid w:val="00282851"/>
    <w:rsid w:val="00283490"/>
    <w:rsid w:val="00283622"/>
    <w:rsid w:val="002857A4"/>
    <w:rsid w:val="002869D9"/>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BC7"/>
    <w:rsid w:val="00293EA3"/>
    <w:rsid w:val="00294458"/>
    <w:rsid w:val="002949F0"/>
    <w:rsid w:val="0029558D"/>
    <w:rsid w:val="00295EBC"/>
    <w:rsid w:val="00296279"/>
    <w:rsid w:val="00296DCF"/>
    <w:rsid w:val="00296E30"/>
    <w:rsid w:val="0029728A"/>
    <w:rsid w:val="002979A5"/>
    <w:rsid w:val="002A0FBB"/>
    <w:rsid w:val="002A15B1"/>
    <w:rsid w:val="002A18AA"/>
    <w:rsid w:val="002A224A"/>
    <w:rsid w:val="002A298E"/>
    <w:rsid w:val="002A3158"/>
    <w:rsid w:val="002A3219"/>
    <w:rsid w:val="002A37DA"/>
    <w:rsid w:val="002A3BFE"/>
    <w:rsid w:val="002A3CF0"/>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5C1"/>
    <w:rsid w:val="002D16BF"/>
    <w:rsid w:val="002D1730"/>
    <w:rsid w:val="002D1A4B"/>
    <w:rsid w:val="002D2EFB"/>
    <w:rsid w:val="002D3026"/>
    <w:rsid w:val="002D3889"/>
    <w:rsid w:val="002D3D4E"/>
    <w:rsid w:val="002D49AC"/>
    <w:rsid w:val="002D4CEE"/>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52"/>
    <w:rsid w:val="002F14EE"/>
    <w:rsid w:val="002F1737"/>
    <w:rsid w:val="002F1C90"/>
    <w:rsid w:val="002F1E1A"/>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0DB"/>
    <w:rsid w:val="00310939"/>
    <w:rsid w:val="00310F8D"/>
    <w:rsid w:val="0031115C"/>
    <w:rsid w:val="00311FB7"/>
    <w:rsid w:val="00312179"/>
    <w:rsid w:val="003122E6"/>
    <w:rsid w:val="00313644"/>
    <w:rsid w:val="0031371F"/>
    <w:rsid w:val="00313A1E"/>
    <w:rsid w:val="0031416B"/>
    <w:rsid w:val="003142AC"/>
    <w:rsid w:val="00314A36"/>
    <w:rsid w:val="00315032"/>
    <w:rsid w:val="00315042"/>
    <w:rsid w:val="003150D7"/>
    <w:rsid w:val="00315523"/>
    <w:rsid w:val="0031598F"/>
    <w:rsid w:val="003159AB"/>
    <w:rsid w:val="00315D94"/>
    <w:rsid w:val="00316902"/>
    <w:rsid w:val="00317042"/>
    <w:rsid w:val="003201C5"/>
    <w:rsid w:val="00320A29"/>
    <w:rsid w:val="0032313B"/>
    <w:rsid w:val="00324B79"/>
    <w:rsid w:val="00324D49"/>
    <w:rsid w:val="003300D2"/>
    <w:rsid w:val="0033261A"/>
    <w:rsid w:val="00332A26"/>
    <w:rsid w:val="00332BB2"/>
    <w:rsid w:val="003331F7"/>
    <w:rsid w:val="0033321B"/>
    <w:rsid w:val="003338B8"/>
    <w:rsid w:val="00333CE3"/>
    <w:rsid w:val="00334588"/>
    <w:rsid w:val="00334792"/>
    <w:rsid w:val="00334BC6"/>
    <w:rsid w:val="003357B2"/>
    <w:rsid w:val="00337E99"/>
    <w:rsid w:val="00340B90"/>
    <w:rsid w:val="00342000"/>
    <w:rsid w:val="00342334"/>
    <w:rsid w:val="003424B9"/>
    <w:rsid w:val="003432EF"/>
    <w:rsid w:val="003443FD"/>
    <w:rsid w:val="00344B94"/>
    <w:rsid w:val="0034584E"/>
    <w:rsid w:val="00345A43"/>
    <w:rsid w:val="00346E6E"/>
    <w:rsid w:val="003472DA"/>
    <w:rsid w:val="00350EDA"/>
    <w:rsid w:val="00351153"/>
    <w:rsid w:val="0035189F"/>
    <w:rsid w:val="003526B7"/>
    <w:rsid w:val="00352880"/>
    <w:rsid w:val="00352A8E"/>
    <w:rsid w:val="0035372B"/>
    <w:rsid w:val="0035417A"/>
    <w:rsid w:val="00354F12"/>
    <w:rsid w:val="00355BF6"/>
    <w:rsid w:val="00355F48"/>
    <w:rsid w:val="003610AB"/>
    <w:rsid w:val="00363ABC"/>
    <w:rsid w:val="00363FD2"/>
    <w:rsid w:val="003649F8"/>
    <w:rsid w:val="00364FE6"/>
    <w:rsid w:val="00365157"/>
    <w:rsid w:val="003659C7"/>
    <w:rsid w:val="0036612C"/>
    <w:rsid w:val="0036677F"/>
    <w:rsid w:val="0037047F"/>
    <w:rsid w:val="00370484"/>
    <w:rsid w:val="003707C8"/>
    <w:rsid w:val="003707DF"/>
    <w:rsid w:val="00370DEB"/>
    <w:rsid w:val="0037118C"/>
    <w:rsid w:val="0037130F"/>
    <w:rsid w:val="0037133B"/>
    <w:rsid w:val="00371B2A"/>
    <w:rsid w:val="00371DC9"/>
    <w:rsid w:val="00371F73"/>
    <w:rsid w:val="0037279E"/>
    <w:rsid w:val="00372C84"/>
    <w:rsid w:val="00372EA1"/>
    <w:rsid w:val="00372EAA"/>
    <w:rsid w:val="0037322A"/>
    <w:rsid w:val="003737B4"/>
    <w:rsid w:val="00373A1E"/>
    <w:rsid w:val="00373DF3"/>
    <w:rsid w:val="00373F83"/>
    <w:rsid w:val="00374B16"/>
    <w:rsid w:val="00374FB4"/>
    <w:rsid w:val="00375790"/>
    <w:rsid w:val="00375AD2"/>
    <w:rsid w:val="00375D2E"/>
    <w:rsid w:val="00376219"/>
    <w:rsid w:val="00380202"/>
    <w:rsid w:val="003808FE"/>
    <w:rsid w:val="00380E19"/>
    <w:rsid w:val="00381914"/>
    <w:rsid w:val="0038284F"/>
    <w:rsid w:val="00384A86"/>
    <w:rsid w:val="00385157"/>
    <w:rsid w:val="00385620"/>
    <w:rsid w:val="00387699"/>
    <w:rsid w:val="00390054"/>
    <w:rsid w:val="003905BA"/>
    <w:rsid w:val="00390A86"/>
    <w:rsid w:val="003935AE"/>
    <w:rsid w:val="0039511E"/>
    <w:rsid w:val="003956C7"/>
    <w:rsid w:val="00396F70"/>
    <w:rsid w:val="003A06F6"/>
    <w:rsid w:val="003A09F1"/>
    <w:rsid w:val="003A0B36"/>
    <w:rsid w:val="003A2640"/>
    <w:rsid w:val="003A2E54"/>
    <w:rsid w:val="003A3E3D"/>
    <w:rsid w:val="003A4AE0"/>
    <w:rsid w:val="003A5C10"/>
    <w:rsid w:val="003A6322"/>
    <w:rsid w:val="003A6580"/>
    <w:rsid w:val="003A78C3"/>
    <w:rsid w:val="003A79BB"/>
    <w:rsid w:val="003A7B98"/>
    <w:rsid w:val="003A7BE4"/>
    <w:rsid w:val="003A7CFB"/>
    <w:rsid w:val="003B0C0C"/>
    <w:rsid w:val="003B1899"/>
    <w:rsid w:val="003B2622"/>
    <w:rsid w:val="003B4483"/>
    <w:rsid w:val="003B5869"/>
    <w:rsid w:val="003B5BFA"/>
    <w:rsid w:val="003B5D5B"/>
    <w:rsid w:val="003B6103"/>
    <w:rsid w:val="003B6407"/>
    <w:rsid w:val="003B68D1"/>
    <w:rsid w:val="003B6E58"/>
    <w:rsid w:val="003B7CD8"/>
    <w:rsid w:val="003B7CFC"/>
    <w:rsid w:val="003C11CE"/>
    <w:rsid w:val="003C2973"/>
    <w:rsid w:val="003C3114"/>
    <w:rsid w:val="003C3221"/>
    <w:rsid w:val="003C3271"/>
    <w:rsid w:val="003C3729"/>
    <w:rsid w:val="003C3CA3"/>
    <w:rsid w:val="003C4556"/>
    <w:rsid w:val="003C5367"/>
    <w:rsid w:val="003C55F9"/>
    <w:rsid w:val="003C6300"/>
    <w:rsid w:val="003C6AC3"/>
    <w:rsid w:val="003C77FB"/>
    <w:rsid w:val="003D0A97"/>
    <w:rsid w:val="003D0BB0"/>
    <w:rsid w:val="003D1184"/>
    <w:rsid w:val="003D128F"/>
    <w:rsid w:val="003D4A23"/>
    <w:rsid w:val="003D4A51"/>
    <w:rsid w:val="003D601D"/>
    <w:rsid w:val="003D709C"/>
    <w:rsid w:val="003D7258"/>
    <w:rsid w:val="003D7914"/>
    <w:rsid w:val="003D7927"/>
    <w:rsid w:val="003E0D31"/>
    <w:rsid w:val="003E16FA"/>
    <w:rsid w:val="003E214E"/>
    <w:rsid w:val="003E3928"/>
    <w:rsid w:val="003E4AE7"/>
    <w:rsid w:val="003E4BDC"/>
    <w:rsid w:val="003E662B"/>
    <w:rsid w:val="003E6CEB"/>
    <w:rsid w:val="003E7041"/>
    <w:rsid w:val="003F0831"/>
    <w:rsid w:val="003F0C74"/>
    <w:rsid w:val="003F0E2C"/>
    <w:rsid w:val="003F0E34"/>
    <w:rsid w:val="003F1286"/>
    <w:rsid w:val="003F18F4"/>
    <w:rsid w:val="003F23F1"/>
    <w:rsid w:val="003F3169"/>
    <w:rsid w:val="003F31EA"/>
    <w:rsid w:val="003F3D7C"/>
    <w:rsid w:val="003F466B"/>
    <w:rsid w:val="003F47BD"/>
    <w:rsid w:val="003F4AA2"/>
    <w:rsid w:val="003F4DFF"/>
    <w:rsid w:val="003F4EE7"/>
    <w:rsid w:val="003F628D"/>
    <w:rsid w:val="003F6570"/>
    <w:rsid w:val="003F696D"/>
    <w:rsid w:val="003F7CBE"/>
    <w:rsid w:val="003F7D14"/>
    <w:rsid w:val="003F7EDE"/>
    <w:rsid w:val="00400B25"/>
    <w:rsid w:val="0040124E"/>
    <w:rsid w:val="00402768"/>
    <w:rsid w:val="00402A17"/>
    <w:rsid w:val="004033B4"/>
    <w:rsid w:val="0040392F"/>
    <w:rsid w:val="00405542"/>
    <w:rsid w:val="00405913"/>
    <w:rsid w:val="00405EC2"/>
    <w:rsid w:val="004068AF"/>
    <w:rsid w:val="00406AB3"/>
    <w:rsid w:val="00406BD2"/>
    <w:rsid w:val="00407443"/>
    <w:rsid w:val="00407496"/>
    <w:rsid w:val="00407689"/>
    <w:rsid w:val="0040770E"/>
    <w:rsid w:val="00411199"/>
    <w:rsid w:val="004112CE"/>
    <w:rsid w:val="0041142D"/>
    <w:rsid w:val="004115FD"/>
    <w:rsid w:val="0041218D"/>
    <w:rsid w:val="00413B9D"/>
    <w:rsid w:val="004152BC"/>
    <w:rsid w:val="00416F0C"/>
    <w:rsid w:val="004172B2"/>
    <w:rsid w:val="004173E0"/>
    <w:rsid w:val="00420594"/>
    <w:rsid w:val="004207B0"/>
    <w:rsid w:val="0042165B"/>
    <w:rsid w:val="00421E96"/>
    <w:rsid w:val="0042356A"/>
    <w:rsid w:val="00423EE7"/>
    <w:rsid w:val="0042431F"/>
    <w:rsid w:val="004247BB"/>
    <w:rsid w:val="004249D2"/>
    <w:rsid w:val="00425476"/>
    <w:rsid w:val="00425D7B"/>
    <w:rsid w:val="00426C1F"/>
    <w:rsid w:val="004305F2"/>
    <w:rsid w:val="00430D86"/>
    <w:rsid w:val="004310AD"/>
    <w:rsid w:val="004315F1"/>
    <w:rsid w:val="00431981"/>
    <w:rsid w:val="00433B49"/>
    <w:rsid w:val="00434A22"/>
    <w:rsid w:val="00435ACF"/>
    <w:rsid w:val="0043613B"/>
    <w:rsid w:val="004366BF"/>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4B32"/>
    <w:rsid w:val="00455375"/>
    <w:rsid w:val="004560CB"/>
    <w:rsid w:val="004565BE"/>
    <w:rsid w:val="00456AF0"/>
    <w:rsid w:val="00456BEC"/>
    <w:rsid w:val="00457F2D"/>
    <w:rsid w:val="00460130"/>
    <w:rsid w:val="00461426"/>
    <w:rsid w:val="004617C9"/>
    <w:rsid w:val="0046219A"/>
    <w:rsid w:val="00462F57"/>
    <w:rsid w:val="00464958"/>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073"/>
    <w:rsid w:val="00491487"/>
    <w:rsid w:val="004915D0"/>
    <w:rsid w:val="00492862"/>
    <w:rsid w:val="0049312E"/>
    <w:rsid w:val="00494369"/>
    <w:rsid w:val="00495970"/>
    <w:rsid w:val="00496333"/>
    <w:rsid w:val="00496410"/>
    <w:rsid w:val="00496BD8"/>
    <w:rsid w:val="00496ED1"/>
    <w:rsid w:val="004974F9"/>
    <w:rsid w:val="0049772E"/>
    <w:rsid w:val="004A0CC3"/>
    <w:rsid w:val="004A168C"/>
    <w:rsid w:val="004A294A"/>
    <w:rsid w:val="004A3E94"/>
    <w:rsid w:val="004A4A9D"/>
    <w:rsid w:val="004A5523"/>
    <w:rsid w:val="004A595C"/>
    <w:rsid w:val="004A5B65"/>
    <w:rsid w:val="004A6293"/>
    <w:rsid w:val="004A6563"/>
    <w:rsid w:val="004A6C01"/>
    <w:rsid w:val="004A6E71"/>
    <w:rsid w:val="004A73BF"/>
    <w:rsid w:val="004A75B8"/>
    <w:rsid w:val="004B05D7"/>
    <w:rsid w:val="004B0778"/>
    <w:rsid w:val="004B0C13"/>
    <w:rsid w:val="004B16CD"/>
    <w:rsid w:val="004B1FC8"/>
    <w:rsid w:val="004B24DD"/>
    <w:rsid w:val="004B2890"/>
    <w:rsid w:val="004B39DF"/>
    <w:rsid w:val="004B3D05"/>
    <w:rsid w:val="004B4B2D"/>
    <w:rsid w:val="004B69C5"/>
    <w:rsid w:val="004B79CA"/>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1CBD"/>
    <w:rsid w:val="004D254C"/>
    <w:rsid w:val="004D3FF8"/>
    <w:rsid w:val="004D571D"/>
    <w:rsid w:val="004D5BB2"/>
    <w:rsid w:val="004D6057"/>
    <w:rsid w:val="004D7921"/>
    <w:rsid w:val="004E13B1"/>
    <w:rsid w:val="004E1B5E"/>
    <w:rsid w:val="004E2B25"/>
    <w:rsid w:val="004E2E05"/>
    <w:rsid w:val="004E352B"/>
    <w:rsid w:val="004E3DF0"/>
    <w:rsid w:val="004E4540"/>
    <w:rsid w:val="004E4F35"/>
    <w:rsid w:val="004E4F70"/>
    <w:rsid w:val="004E5F25"/>
    <w:rsid w:val="004E62DA"/>
    <w:rsid w:val="004E6745"/>
    <w:rsid w:val="004E6AF7"/>
    <w:rsid w:val="004E6B11"/>
    <w:rsid w:val="004E6B2D"/>
    <w:rsid w:val="004E7DD9"/>
    <w:rsid w:val="004F1299"/>
    <w:rsid w:val="004F12D6"/>
    <w:rsid w:val="004F20C9"/>
    <w:rsid w:val="004F28FE"/>
    <w:rsid w:val="004F29D1"/>
    <w:rsid w:val="004F2AF1"/>
    <w:rsid w:val="004F2B32"/>
    <w:rsid w:val="004F3246"/>
    <w:rsid w:val="004F34E0"/>
    <w:rsid w:val="004F3D2E"/>
    <w:rsid w:val="004F3D4C"/>
    <w:rsid w:val="004F4EBB"/>
    <w:rsid w:val="004F637B"/>
    <w:rsid w:val="004F7C84"/>
    <w:rsid w:val="004F7F12"/>
    <w:rsid w:val="00500DD2"/>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8FD"/>
    <w:rsid w:val="00522D4B"/>
    <w:rsid w:val="00524DC0"/>
    <w:rsid w:val="0052582A"/>
    <w:rsid w:val="00525CDE"/>
    <w:rsid w:val="00526E77"/>
    <w:rsid w:val="005275BF"/>
    <w:rsid w:val="005275F3"/>
    <w:rsid w:val="005278B3"/>
    <w:rsid w:val="00527956"/>
    <w:rsid w:val="00527B20"/>
    <w:rsid w:val="005305B4"/>
    <w:rsid w:val="00530A64"/>
    <w:rsid w:val="0053136F"/>
    <w:rsid w:val="00531380"/>
    <w:rsid w:val="00531AB3"/>
    <w:rsid w:val="00532456"/>
    <w:rsid w:val="00533370"/>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3E90"/>
    <w:rsid w:val="0054439E"/>
    <w:rsid w:val="005447B0"/>
    <w:rsid w:val="00544CA6"/>
    <w:rsid w:val="00545EF1"/>
    <w:rsid w:val="00545F2E"/>
    <w:rsid w:val="00547269"/>
    <w:rsid w:val="00547334"/>
    <w:rsid w:val="005477CD"/>
    <w:rsid w:val="00547A87"/>
    <w:rsid w:val="00550F2C"/>
    <w:rsid w:val="00551900"/>
    <w:rsid w:val="00551B0C"/>
    <w:rsid w:val="00552639"/>
    <w:rsid w:val="00552E22"/>
    <w:rsid w:val="00552FF8"/>
    <w:rsid w:val="00553753"/>
    <w:rsid w:val="00553C3B"/>
    <w:rsid w:val="00553F68"/>
    <w:rsid w:val="00554089"/>
    <w:rsid w:val="00554A77"/>
    <w:rsid w:val="00554BC1"/>
    <w:rsid w:val="00554E5F"/>
    <w:rsid w:val="0055586E"/>
    <w:rsid w:val="00555B6D"/>
    <w:rsid w:val="00556A92"/>
    <w:rsid w:val="00556F63"/>
    <w:rsid w:val="00556FA8"/>
    <w:rsid w:val="0055739F"/>
    <w:rsid w:val="00557463"/>
    <w:rsid w:val="00557619"/>
    <w:rsid w:val="005576DC"/>
    <w:rsid w:val="00557D8E"/>
    <w:rsid w:val="00560383"/>
    <w:rsid w:val="005607B7"/>
    <w:rsid w:val="005613A0"/>
    <w:rsid w:val="00561A2B"/>
    <w:rsid w:val="00561DDA"/>
    <w:rsid w:val="00562338"/>
    <w:rsid w:val="00563949"/>
    <w:rsid w:val="00563A95"/>
    <w:rsid w:val="00563B22"/>
    <w:rsid w:val="005642D1"/>
    <w:rsid w:val="00564BC9"/>
    <w:rsid w:val="005651BD"/>
    <w:rsid w:val="00565A1B"/>
    <w:rsid w:val="00565EF9"/>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3DF"/>
    <w:rsid w:val="00576F08"/>
    <w:rsid w:val="00577E81"/>
    <w:rsid w:val="00577FB5"/>
    <w:rsid w:val="005800FD"/>
    <w:rsid w:val="005805CE"/>
    <w:rsid w:val="00581B29"/>
    <w:rsid w:val="00581CB2"/>
    <w:rsid w:val="0058222F"/>
    <w:rsid w:val="00582826"/>
    <w:rsid w:val="00582DAA"/>
    <w:rsid w:val="0058344A"/>
    <w:rsid w:val="0058370D"/>
    <w:rsid w:val="00583B7D"/>
    <w:rsid w:val="00584A8B"/>
    <w:rsid w:val="00585642"/>
    <w:rsid w:val="00585D40"/>
    <w:rsid w:val="005869F4"/>
    <w:rsid w:val="005901E5"/>
    <w:rsid w:val="00590A22"/>
    <w:rsid w:val="00590A6C"/>
    <w:rsid w:val="0059114B"/>
    <w:rsid w:val="00591222"/>
    <w:rsid w:val="00591B6C"/>
    <w:rsid w:val="00591D81"/>
    <w:rsid w:val="005921AD"/>
    <w:rsid w:val="005927AB"/>
    <w:rsid w:val="00592DC6"/>
    <w:rsid w:val="00592DF2"/>
    <w:rsid w:val="005931AF"/>
    <w:rsid w:val="00595BDD"/>
    <w:rsid w:val="00597806"/>
    <w:rsid w:val="00597B7B"/>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5143"/>
    <w:rsid w:val="005B6098"/>
    <w:rsid w:val="005B6708"/>
    <w:rsid w:val="005B6EBC"/>
    <w:rsid w:val="005B7F6D"/>
    <w:rsid w:val="005C044A"/>
    <w:rsid w:val="005C04DD"/>
    <w:rsid w:val="005C07D6"/>
    <w:rsid w:val="005C0D21"/>
    <w:rsid w:val="005C17CE"/>
    <w:rsid w:val="005C1E0E"/>
    <w:rsid w:val="005C295B"/>
    <w:rsid w:val="005C419C"/>
    <w:rsid w:val="005C4454"/>
    <w:rsid w:val="005C4868"/>
    <w:rsid w:val="005C4DCA"/>
    <w:rsid w:val="005C5595"/>
    <w:rsid w:val="005C5806"/>
    <w:rsid w:val="005C5926"/>
    <w:rsid w:val="005C5E86"/>
    <w:rsid w:val="005C7113"/>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2CF5"/>
    <w:rsid w:val="005F3557"/>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B6"/>
    <w:rsid w:val="00610FD3"/>
    <w:rsid w:val="00612FDC"/>
    <w:rsid w:val="0061498D"/>
    <w:rsid w:val="006154FC"/>
    <w:rsid w:val="00616375"/>
    <w:rsid w:val="006172C3"/>
    <w:rsid w:val="00620B46"/>
    <w:rsid w:val="00620CD9"/>
    <w:rsid w:val="00621E13"/>
    <w:rsid w:val="006227A2"/>
    <w:rsid w:val="00622C1F"/>
    <w:rsid w:val="006238CA"/>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77"/>
    <w:rsid w:val="0063498E"/>
    <w:rsid w:val="00634EE9"/>
    <w:rsid w:val="00635C64"/>
    <w:rsid w:val="00636183"/>
    <w:rsid w:val="006364D9"/>
    <w:rsid w:val="00640D57"/>
    <w:rsid w:val="00640E43"/>
    <w:rsid w:val="00640FB5"/>
    <w:rsid w:val="006417E5"/>
    <w:rsid w:val="006426BD"/>
    <w:rsid w:val="006426FA"/>
    <w:rsid w:val="0064381A"/>
    <w:rsid w:val="006440C0"/>
    <w:rsid w:val="006441F9"/>
    <w:rsid w:val="00644550"/>
    <w:rsid w:val="00645067"/>
    <w:rsid w:val="00645236"/>
    <w:rsid w:val="0064570A"/>
    <w:rsid w:val="00645942"/>
    <w:rsid w:val="006462E4"/>
    <w:rsid w:val="00646DBF"/>
    <w:rsid w:val="006477FD"/>
    <w:rsid w:val="00650DD5"/>
    <w:rsid w:val="00651239"/>
    <w:rsid w:val="00651F2C"/>
    <w:rsid w:val="00651F7F"/>
    <w:rsid w:val="00652489"/>
    <w:rsid w:val="006528D9"/>
    <w:rsid w:val="00653C76"/>
    <w:rsid w:val="0065465C"/>
    <w:rsid w:val="0065492D"/>
    <w:rsid w:val="00655121"/>
    <w:rsid w:val="00656C8A"/>
    <w:rsid w:val="00657218"/>
    <w:rsid w:val="00657C1E"/>
    <w:rsid w:val="00657E82"/>
    <w:rsid w:val="0066197A"/>
    <w:rsid w:val="00662250"/>
    <w:rsid w:val="006623F7"/>
    <w:rsid w:val="00662939"/>
    <w:rsid w:val="00663F8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1E5E"/>
    <w:rsid w:val="0068209E"/>
    <w:rsid w:val="00682613"/>
    <w:rsid w:val="0068270A"/>
    <w:rsid w:val="0068328A"/>
    <w:rsid w:val="006841B6"/>
    <w:rsid w:val="00684D3E"/>
    <w:rsid w:val="00685419"/>
    <w:rsid w:val="0068693A"/>
    <w:rsid w:val="00686A0F"/>
    <w:rsid w:val="00687049"/>
    <w:rsid w:val="006871F5"/>
    <w:rsid w:val="00687B72"/>
    <w:rsid w:val="00687F78"/>
    <w:rsid w:val="00690673"/>
    <w:rsid w:val="00691A59"/>
    <w:rsid w:val="00691B01"/>
    <w:rsid w:val="0069234A"/>
    <w:rsid w:val="006925F9"/>
    <w:rsid w:val="00692905"/>
    <w:rsid w:val="00692BCD"/>
    <w:rsid w:val="00693AC9"/>
    <w:rsid w:val="00695312"/>
    <w:rsid w:val="00695617"/>
    <w:rsid w:val="00695DEF"/>
    <w:rsid w:val="0069663E"/>
    <w:rsid w:val="006967B3"/>
    <w:rsid w:val="006967E7"/>
    <w:rsid w:val="006A03D9"/>
    <w:rsid w:val="006A0514"/>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B28"/>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0A8"/>
    <w:rsid w:val="006D01B3"/>
    <w:rsid w:val="006D033D"/>
    <w:rsid w:val="006D1489"/>
    <w:rsid w:val="006D1D12"/>
    <w:rsid w:val="006D21CA"/>
    <w:rsid w:val="006D2378"/>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B1A"/>
    <w:rsid w:val="006F2CFE"/>
    <w:rsid w:val="006F375C"/>
    <w:rsid w:val="006F396B"/>
    <w:rsid w:val="006F43D1"/>
    <w:rsid w:val="006F47C1"/>
    <w:rsid w:val="006F47EA"/>
    <w:rsid w:val="006F48F4"/>
    <w:rsid w:val="006F4EFD"/>
    <w:rsid w:val="006F4FA1"/>
    <w:rsid w:val="006F54F3"/>
    <w:rsid w:val="006F5547"/>
    <w:rsid w:val="006F57C5"/>
    <w:rsid w:val="006F5E7A"/>
    <w:rsid w:val="006F6083"/>
    <w:rsid w:val="006F60A5"/>
    <w:rsid w:val="006F699E"/>
    <w:rsid w:val="006F6E63"/>
    <w:rsid w:val="00702132"/>
    <w:rsid w:val="00702247"/>
    <w:rsid w:val="00704693"/>
    <w:rsid w:val="007051C9"/>
    <w:rsid w:val="007063D1"/>
    <w:rsid w:val="0070673B"/>
    <w:rsid w:val="00706F32"/>
    <w:rsid w:val="007071F1"/>
    <w:rsid w:val="00707284"/>
    <w:rsid w:val="007101E7"/>
    <w:rsid w:val="00710D52"/>
    <w:rsid w:val="00710E77"/>
    <w:rsid w:val="00710F53"/>
    <w:rsid w:val="00711211"/>
    <w:rsid w:val="007113AF"/>
    <w:rsid w:val="007128C3"/>
    <w:rsid w:val="00715209"/>
    <w:rsid w:val="007155A4"/>
    <w:rsid w:val="00715DCE"/>
    <w:rsid w:val="00715ED8"/>
    <w:rsid w:val="0071603A"/>
    <w:rsid w:val="00716881"/>
    <w:rsid w:val="007168A0"/>
    <w:rsid w:val="00717A16"/>
    <w:rsid w:val="0072096D"/>
    <w:rsid w:val="00721537"/>
    <w:rsid w:val="00721791"/>
    <w:rsid w:val="00721A0F"/>
    <w:rsid w:val="00722B07"/>
    <w:rsid w:val="00722CC0"/>
    <w:rsid w:val="007234E3"/>
    <w:rsid w:val="00723721"/>
    <w:rsid w:val="00723F70"/>
    <w:rsid w:val="007240BD"/>
    <w:rsid w:val="00725291"/>
    <w:rsid w:val="007252B9"/>
    <w:rsid w:val="00726485"/>
    <w:rsid w:val="00726BD9"/>
    <w:rsid w:val="00727145"/>
    <w:rsid w:val="00727A46"/>
    <w:rsid w:val="00730003"/>
    <w:rsid w:val="00730154"/>
    <w:rsid w:val="007303D4"/>
    <w:rsid w:val="007304EE"/>
    <w:rsid w:val="00730C73"/>
    <w:rsid w:val="0073252C"/>
    <w:rsid w:val="00732B68"/>
    <w:rsid w:val="00733053"/>
    <w:rsid w:val="0073331D"/>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216"/>
    <w:rsid w:val="0074231F"/>
    <w:rsid w:val="007424B3"/>
    <w:rsid w:val="00742978"/>
    <w:rsid w:val="00742E8B"/>
    <w:rsid w:val="007433D7"/>
    <w:rsid w:val="00743B1F"/>
    <w:rsid w:val="00743F2C"/>
    <w:rsid w:val="007443B7"/>
    <w:rsid w:val="007446AB"/>
    <w:rsid w:val="00744CDF"/>
    <w:rsid w:val="00745D5F"/>
    <w:rsid w:val="00746953"/>
    <w:rsid w:val="00747478"/>
    <w:rsid w:val="007476D0"/>
    <w:rsid w:val="00747EFE"/>
    <w:rsid w:val="0075005A"/>
    <w:rsid w:val="0075009A"/>
    <w:rsid w:val="00750EB0"/>
    <w:rsid w:val="00751CBE"/>
    <w:rsid w:val="007530CF"/>
    <w:rsid w:val="0075376C"/>
    <w:rsid w:val="00753B6B"/>
    <w:rsid w:val="0075422E"/>
    <w:rsid w:val="00754AF3"/>
    <w:rsid w:val="00754D91"/>
    <w:rsid w:val="00754F5E"/>
    <w:rsid w:val="00755259"/>
    <w:rsid w:val="00755C08"/>
    <w:rsid w:val="00756B74"/>
    <w:rsid w:val="00756FD1"/>
    <w:rsid w:val="007572D1"/>
    <w:rsid w:val="00757C5F"/>
    <w:rsid w:val="00757ED4"/>
    <w:rsid w:val="00757F14"/>
    <w:rsid w:val="00760B40"/>
    <w:rsid w:val="00761F89"/>
    <w:rsid w:val="00762204"/>
    <w:rsid w:val="00763D77"/>
    <w:rsid w:val="0076402B"/>
    <w:rsid w:val="0076428F"/>
    <w:rsid w:val="00764A5F"/>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844"/>
    <w:rsid w:val="007A0C45"/>
    <w:rsid w:val="007A0C64"/>
    <w:rsid w:val="007A186F"/>
    <w:rsid w:val="007A1BBB"/>
    <w:rsid w:val="007A2221"/>
    <w:rsid w:val="007A2307"/>
    <w:rsid w:val="007A2A0D"/>
    <w:rsid w:val="007A2FA2"/>
    <w:rsid w:val="007A328D"/>
    <w:rsid w:val="007A3B66"/>
    <w:rsid w:val="007A3B86"/>
    <w:rsid w:val="007A3C4D"/>
    <w:rsid w:val="007A3E43"/>
    <w:rsid w:val="007A4CDA"/>
    <w:rsid w:val="007A598B"/>
    <w:rsid w:val="007A5AD0"/>
    <w:rsid w:val="007A5B94"/>
    <w:rsid w:val="007A7746"/>
    <w:rsid w:val="007B084A"/>
    <w:rsid w:val="007B2F3F"/>
    <w:rsid w:val="007B3D0B"/>
    <w:rsid w:val="007B43D2"/>
    <w:rsid w:val="007B48DA"/>
    <w:rsid w:val="007B5113"/>
    <w:rsid w:val="007B56BB"/>
    <w:rsid w:val="007B5A17"/>
    <w:rsid w:val="007B5CA7"/>
    <w:rsid w:val="007B62A9"/>
    <w:rsid w:val="007B678F"/>
    <w:rsid w:val="007B687D"/>
    <w:rsid w:val="007B6D47"/>
    <w:rsid w:val="007B79FA"/>
    <w:rsid w:val="007C092A"/>
    <w:rsid w:val="007C254B"/>
    <w:rsid w:val="007C2C74"/>
    <w:rsid w:val="007C2E95"/>
    <w:rsid w:val="007C4FC4"/>
    <w:rsid w:val="007C5B32"/>
    <w:rsid w:val="007C639B"/>
    <w:rsid w:val="007C69E4"/>
    <w:rsid w:val="007C733B"/>
    <w:rsid w:val="007C74A1"/>
    <w:rsid w:val="007C757C"/>
    <w:rsid w:val="007C77A4"/>
    <w:rsid w:val="007C77CA"/>
    <w:rsid w:val="007D0017"/>
    <w:rsid w:val="007D02D1"/>
    <w:rsid w:val="007D07E3"/>
    <w:rsid w:val="007D0B37"/>
    <w:rsid w:val="007D0CBC"/>
    <w:rsid w:val="007D14E5"/>
    <w:rsid w:val="007D29FD"/>
    <w:rsid w:val="007D2E1C"/>
    <w:rsid w:val="007D472A"/>
    <w:rsid w:val="007D4887"/>
    <w:rsid w:val="007D5B99"/>
    <w:rsid w:val="007D5D69"/>
    <w:rsid w:val="007D600A"/>
    <w:rsid w:val="007D64B3"/>
    <w:rsid w:val="007D677C"/>
    <w:rsid w:val="007D6C11"/>
    <w:rsid w:val="007D6CD3"/>
    <w:rsid w:val="007D767B"/>
    <w:rsid w:val="007E0345"/>
    <w:rsid w:val="007E082F"/>
    <w:rsid w:val="007E1DBF"/>
    <w:rsid w:val="007E2784"/>
    <w:rsid w:val="007E32E7"/>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0DE"/>
    <w:rsid w:val="007F5159"/>
    <w:rsid w:val="007F56C9"/>
    <w:rsid w:val="007F67D4"/>
    <w:rsid w:val="007F6826"/>
    <w:rsid w:val="007F6F5A"/>
    <w:rsid w:val="007F74CC"/>
    <w:rsid w:val="007F7DAD"/>
    <w:rsid w:val="0080009E"/>
    <w:rsid w:val="00800AC4"/>
    <w:rsid w:val="00801713"/>
    <w:rsid w:val="0080203C"/>
    <w:rsid w:val="0080210C"/>
    <w:rsid w:val="008023DD"/>
    <w:rsid w:val="008030F2"/>
    <w:rsid w:val="0080344A"/>
    <w:rsid w:val="0080460F"/>
    <w:rsid w:val="008063ED"/>
    <w:rsid w:val="0080681C"/>
    <w:rsid w:val="00806DE8"/>
    <w:rsid w:val="00807AAA"/>
    <w:rsid w:val="00807D23"/>
    <w:rsid w:val="008108E0"/>
    <w:rsid w:val="00810A24"/>
    <w:rsid w:val="00810B65"/>
    <w:rsid w:val="008117AB"/>
    <w:rsid w:val="00811980"/>
    <w:rsid w:val="00811F04"/>
    <w:rsid w:val="0081238C"/>
    <w:rsid w:val="00813A26"/>
    <w:rsid w:val="00814C20"/>
    <w:rsid w:val="0081590A"/>
    <w:rsid w:val="00815A65"/>
    <w:rsid w:val="00815AAE"/>
    <w:rsid w:val="00815CC2"/>
    <w:rsid w:val="00816323"/>
    <w:rsid w:val="008168AD"/>
    <w:rsid w:val="00820A0A"/>
    <w:rsid w:val="00821044"/>
    <w:rsid w:val="008221E7"/>
    <w:rsid w:val="00823416"/>
    <w:rsid w:val="008236D1"/>
    <w:rsid w:val="00823D1C"/>
    <w:rsid w:val="00823D4B"/>
    <w:rsid w:val="008249B9"/>
    <w:rsid w:val="008257BC"/>
    <w:rsid w:val="00826185"/>
    <w:rsid w:val="0082714B"/>
    <w:rsid w:val="00827533"/>
    <w:rsid w:val="00827B27"/>
    <w:rsid w:val="008300A5"/>
    <w:rsid w:val="00830155"/>
    <w:rsid w:val="00830822"/>
    <w:rsid w:val="00830851"/>
    <w:rsid w:val="00830910"/>
    <w:rsid w:val="00830A54"/>
    <w:rsid w:val="00831F7A"/>
    <w:rsid w:val="00832B15"/>
    <w:rsid w:val="00833456"/>
    <w:rsid w:val="00833C77"/>
    <w:rsid w:val="008340A0"/>
    <w:rsid w:val="0083448D"/>
    <w:rsid w:val="008352D8"/>
    <w:rsid w:val="008360A0"/>
    <w:rsid w:val="00837AA4"/>
    <w:rsid w:val="00840CBE"/>
    <w:rsid w:val="00842732"/>
    <w:rsid w:val="00842A7C"/>
    <w:rsid w:val="00842AF1"/>
    <w:rsid w:val="008430DC"/>
    <w:rsid w:val="008436A1"/>
    <w:rsid w:val="008438C0"/>
    <w:rsid w:val="00843F50"/>
    <w:rsid w:val="0084400D"/>
    <w:rsid w:val="008441C1"/>
    <w:rsid w:val="0084449A"/>
    <w:rsid w:val="00845047"/>
    <w:rsid w:val="0084508C"/>
    <w:rsid w:val="0084536B"/>
    <w:rsid w:val="00845889"/>
    <w:rsid w:val="00846B58"/>
    <w:rsid w:val="00846ED2"/>
    <w:rsid w:val="008473C7"/>
    <w:rsid w:val="0084777C"/>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601"/>
    <w:rsid w:val="00865B70"/>
    <w:rsid w:val="00865D5D"/>
    <w:rsid w:val="0086728A"/>
    <w:rsid w:val="0086732D"/>
    <w:rsid w:val="008673EF"/>
    <w:rsid w:val="00867B90"/>
    <w:rsid w:val="00870FCE"/>
    <w:rsid w:val="008715C7"/>
    <w:rsid w:val="0087252A"/>
    <w:rsid w:val="00872547"/>
    <w:rsid w:val="00872D5E"/>
    <w:rsid w:val="00872F19"/>
    <w:rsid w:val="00873843"/>
    <w:rsid w:val="00873B5C"/>
    <w:rsid w:val="00873FE2"/>
    <w:rsid w:val="0087475A"/>
    <w:rsid w:val="00874F38"/>
    <w:rsid w:val="008750A8"/>
    <w:rsid w:val="0087769D"/>
    <w:rsid w:val="00877759"/>
    <w:rsid w:val="00877A9D"/>
    <w:rsid w:val="00877AA1"/>
    <w:rsid w:val="00877BD6"/>
    <w:rsid w:val="008800F8"/>
    <w:rsid w:val="00880C0B"/>
    <w:rsid w:val="00881074"/>
    <w:rsid w:val="008815FB"/>
    <w:rsid w:val="00884517"/>
    <w:rsid w:val="00884725"/>
    <w:rsid w:val="00884DE9"/>
    <w:rsid w:val="00884F0E"/>
    <w:rsid w:val="00885768"/>
    <w:rsid w:val="008879C9"/>
    <w:rsid w:val="00890909"/>
    <w:rsid w:val="00890E80"/>
    <w:rsid w:val="00891149"/>
    <w:rsid w:val="00891415"/>
    <w:rsid w:val="00891B2E"/>
    <w:rsid w:val="008923FA"/>
    <w:rsid w:val="00892553"/>
    <w:rsid w:val="0089261C"/>
    <w:rsid w:val="0089300D"/>
    <w:rsid w:val="00893081"/>
    <w:rsid w:val="0089479B"/>
    <w:rsid w:val="00895039"/>
    <w:rsid w:val="008952A8"/>
    <w:rsid w:val="008962DA"/>
    <w:rsid w:val="0089645F"/>
    <w:rsid w:val="00896568"/>
    <w:rsid w:val="00896D02"/>
    <w:rsid w:val="00897827"/>
    <w:rsid w:val="008A12F6"/>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B52"/>
    <w:rsid w:val="008B1EEB"/>
    <w:rsid w:val="008B1FBE"/>
    <w:rsid w:val="008B2643"/>
    <w:rsid w:val="008B66CB"/>
    <w:rsid w:val="008B7693"/>
    <w:rsid w:val="008B7C8E"/>
    <w:rsid w:val="008C0C89"/>
    <w:rsid w:val="008C205A"/>
    <w:rsid w:val="008C2C99"/>
    <w:rsid w:val="008C3D2D"/>
    <w:rsid w:val="008C4927"/>
    <w:rsid w:val="008C507E"/>
    <w:rsid w:val="008C57F8"/>
    <w:rsid w:val="008C62EB"/>
    <w:rsid w:val="008D0077"/>
    <w:rsid w:val="008D09D9"/>
    <w:rsid w:val="008D0C20"/>
    <w:rsid w:val="008D0DB4"/>
    <w:rsid w:val="008D0F6B"/>
    <w:rsid w:val="008D1030"/>
    <w:rsid w:val="008D11E7"/>
    <w:rsid w:val="008D1D93"/>
    <w:rsid w:val="008D2045"/>
    <w:rsid w:val="008D2434"/>
    <w:rsid w:val="008D27AD"/>
    <w:rsid w:val="008D2B11"/>
    <w:rsid w:val="008D3106"/>
    <w:rsid w:val="008D4ABD"/>
    <w:rsid w:val="008D54D2"/>
    <w:rsid w:val="008D63B4"/>
    <w:rsid w:val="008D659A"/>
    <w:rsid w:val="008D74A6"/>
    <w:rsid w:val="008E00E2"/>
    <w:rsid w:val="008E28A5"/>
    <w:rsid w:val="008E2CE0"/>
    <w:rsid w:val="008E3531"/>
    <w:rsid w:val="008E35DD"/>
    <w:rsid w:val="008E39A8"/>
    <w:rsid w:val="008E3C8F"/>
    <w:rsid w:val="008E3FB6"/>
    <w:rsid w:val="008E469D"/>
    <w:rsid w:val="008E4C59"/>
    <w:rsid w:val="008E542A"/>
    <w:rsid w:val="008E5D2B"/>
    <w:rsid w:val="008E68DD"/>
    <w:rsid w:val="008E7276"/>
    <w:rsid w:val="008F084D"/>
    <w:rsid w:val="008F13C9"/>
    <w:rsid w:val="008F149F"/>
    <w:rsid w:val="008F1AEE"/>
    <w:rsid w:val="008F47B6"/>
    <w:rsid w:val="008F4E85"/>
    <w:rsid w:val="008F5087"/>
    <w:rsid w:val="008F5ADC"/>
    <w:rsid w:val="008F6233"/>
    <w:rsid w:val="008F6893"/>
    <w:rsid w:val="008F6EEA"/>
    <w:rsid w:val="008F7800"/>
    <w:rsid w:val="008F7AAF"/>
    <w:rsid w:val="00900393"/>
    <w:rsid w:val="00900B47"/>
    <w:rsid w:val="00900D10"/>
    <w:rsid w:val="00900E63"/>
    <w:rsid w:val="009010B0"/>
    <w:rsid w:val="009022B5"/>
    <w:rsid w:val="00902592"/>
    <w:rsid w:val="00903CCB"/>
    <w:rsid w:val="00903CFF"/>
    <w:rsid w:val="00905A24"/>
    <w:rsid w:val="00905D73"/>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529"/>
    <w:rsid w:val="00922EAE"/>
    <w:rsid w:val="00924348"/>
    <w:rsid w:val="00924559"/>
    <w:rsid w:val="009245D7"/>
    <w:rsid w:val="0092469F"/>
    <w:rsid w:val="0092473A"/>
    <w:rsid w:val="00924980"/>
    <w:rsid w:val="0092560C"/>
    <w:rsid w:val="00926E88"/>
    <w:rsid w:val="00927653"/>
    <w:rsid w:val="0092792C"/>
    <w:rsid w:val="00927960"/>
    <w:rsid w:val="00927B2A"/>
    <w:rsid w:val="00927C68"/>
    <w:rsid w:val="009305CC"/>
    <w:rsid w:val="009337AF"/>
    <w:rsid w:val="00933912"/>
    <w:rsid w:val="00933D7D"/>
    <w:rsid w:val="00933E35"/>
    <w:rsid w:val="00933E6D"/>
    <w:rsid w:val="009340E0"/>
    <w:rsid w:val="009348E9"/>
    <w:rsid w:val="00934DDC"/>
    <w:rsid w:val="009351EC"/>
    <w:rsid w:val="0093661B"/>
    <w:rsid w:val="00936760"/>
    <w:rsid w:val="0093734D"/>
    <w:rsid w:val="00937CAE"/>
    <w:rsid w:val="00937DE3"/>
    <w:rsid w:val="00940084"/>
    <w:rsid w:val="009400BF"/>
    <w:rsid w:val="0094037D"/>
    <w:rsid w:val="00940661"/>
    <w:rsid w:val="009408B4"/>
    <w:rsid w:val="00940D11"/>
    <w:rsid w:val="00941CCF"/>
    <w:rsid w:val="009420D8"/>
    <w:rsid w:val="00943A3B"/>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27EC"/>
    <w:rsid w:val="00953EA9"/>
    <w:rsid w:val="009545A2"/>
    <w:rsid w:val="00954910"/>
    <w:rsid w:val="00954914"/>
    <w:rsid w:val="0095569F"/>
    <w:rsid w:val="00955F74"/>
    <w:rsid w:val="00956726"/>
    <w:rsid w:val="009568D2"/>
    <w:rsid w:val="009602B6"/>
    <w:rsid w:val="00960C58"/>
    <w:rsid w:val="00961667"/>
    <w:rsid w:val="0096191B"/>
    <w:rsid w:val="00961E7A"/>
    <w:rsid w:val="009623D8"/>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63"/>
    <w:rsid w:val="009871A4"/>
    <w:rsid w:val="009902E9"/>
    <w:rsid w:val="00990804"/>
    <w:rsid w:val="00990A3F"/>
    <w:rsid w:val="0099141E"/>
    <w:rsid w:val="00991F2D"/>
    <w:rsid w:val="00992564"/>
    <w:rsid w:val="00992C7D"/>
    <w:rsid w:val="00994268"/>
    <w:rsid w:val="009949B8"/>
    <w:rsid w:val="00994F05"/>
    <w:rsid w:val="00995152"/>
    <w:rsid w:val="0099732E"/>
    <w:rsid w:val="00997717"/>
    <w:rsid w:val="00997DEB"/>
    <w:rsid w:val="009A0094"/>
    <w:rsid w:val="009A03CF"/>
    <w:rsid w:val="009A23B2"/>
    <w:rsid w:val="009A3383"/>
    <w:rsid w:val="009A3C6F"/>
    <w:rsid w:val="009A4496"/>
    <w:rsid w:val="009A57F8"/>
    <w:rsid w:val="009A582B"/>
    <w:rsid w:val="009A5858"/>
    <w:rsid w:val="009A5BA2"/>
    <w:rsid w:val="009A6214"/>
    <w:rsid w:val="009B0D28"/>
    <w:rsid w:val="009B1267"/>
    <w:rsid w:val="009B2394"/>
    <w:rsid w:val="009B2ACC"/>
    <w:rsid w:val="009B2BA4"/>
    <w:rsid w:val="009B2C81"/>
    <w:rsid w:val="009B37FF"/>
    <w:rsid w:val="009B41E7"/>
    <w:rsid w:val="009B478F"/>
    <w:rsid w:val="009B572B"/>
    <w:rsid w:val="009B5A7A"/>
    <w:rsid w:val="009B689F"/>
    <w:rsid w:val="009B702E"/>
    <w:rsid w:val="009B7652"/>
    <w:rsid w:val="009C0BB3"/>
    <w:rsid w:val="009C0C39"/>
    <w:rsid w:val="009C1AF3"/>
    <w:rsid w:val="009C2086"/>
    <w:rsid w:val="009C2EEB"/>
    <w:rsid w:val="009C2F4D"/>
    <w:rsid w:val="009C3449"/>
    <w:rsid w:val="009C39A9"/>
    <w:rsid w:val="009C3E8F"/>
    <w:rsid w:val="009C4771"/>
    <w:rsid w:val="009C49E0"/>
    <w:rsid w:val="009C5A74"/>
    <w:rsid w:val="009C6193"/>
    <w:rsid w:val="009C746A"/>
    <w:rsid w:val="009C74A3"/>
    <w:rsid w:val="009D0865"/>
    <w:rsid w:val="009D0B37"/>
    <w:rsid w:val="009D157D"/>
    <w:rsid w:val="009D248E"/>
    <w:rsid w:val="009D2D61"/>
    <w:rsid w:val="009D322F"/>
    <w:rsid w:val="009D34B9"/>
    <w:rsid w:val="009D35EF"/>
    <w:rsid w:val="009D5259"/>
    <w:rsid w:val="009D5C86"/>
    <w:rsid w:val="009D68E6"/>
    <w:rsid w:val="009D6BF2"/>
    <w:rsid w:val="009D727C"/>
    <w:rsid w:val="009D75B1"/>
    <w:rsid w:val="009D75F3"/>
    <w:rsid w:val="009D7A8E"/>
    <w:rsid w:val="009E04DC"/>
    <w:rsid w:val="009E0BF6"/>
    <w:rsid w:val="009E2385"/>
    <w:rsid w:val="009E28D2"/>
    <w:rsid w:val="009E3B0C"/>
    <w:rsid w:val="009E3E0B"/>
    <w:rsid w:val="009E4DA7"/>
    <w:rsid w:val="009E51B1"/>
    <w:rsid w:val="009E5F47"/>
    <w:rsid w:val="009E6523"/>
    <w:rsid w:val="009E73C7"/>
    <w:rsid w:val="009E741F"/>
    <w:rsid w:val="009F000E"/>
    <w:rsid w:val="009F2F9F"/>
    <w:rsid w:val="009F315F"/>
    <w:rsid w:val="009F41E9"/>
    <w:rsid w:val="009F4353"/>
    <w:rsid w:val="009F490D"/>
    <w:rsid w:val="009F4AC1"/>
    <w:rsid w:val="009F60F9"/>
    <w:rsid w:val="009F6352"/>
    <w:rsid w:val="009F6FF7"/>
    <w:rsid w:val="009F7AD5"/>
    <w:rsid w:val="009F7ECC"/>
    <w:rsid w:val="009F7F08"/>
    <w:rsid w:val="00A0067D"/>
    <w:rsid w:val="00A0157C"/>
    <w:rsid w:val="00A0530D"/>
    <w:rsid w:val="00A06E40"/>
    <w:rsid w:val="00A06E68"/>
    <w:rsid w:val="00A075BC"/>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6FE7"/>
    <w:rsid w:val="00A170E0"/>
    <w:rsid w:val="00A17AD2"/>
    <w:rsid w:val="00A17D49"/>
    <w:rsid w:val="00A201EE"/>
    <w:rsid w:val="00A208B8"/>
    <w:rsid w:val="00A20A8A"/>
    <w:rsid w:val="00A20EF5"/>
    <w:rsid w:val="00A21225"/>
    <w:rsid w:val="00A215C3"/>
    <w:rsid w:val="00A21CCF"/>
    <w:rsid w:val="00A2219A"/>
    <w:rsid w:val="00A223D9"/>
    <w:rsid w:val="00A22D90"/>
    <w:rsid w:val="00A23969"/>
    <w:rsid w:val="00A23FC4"/>
    <w:rsid w:val="00A24BF6"/>
    <w:rsid w:val="00A24EEF"/>
    <w:rsid w:val="00A25036"/>
    <w:rsid w:val="00A252B1"/>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0C2"/>
    <w:rsid w:val="00A373E7"/>
    <w:rsid w:val="00A379A2"/>
    <w:rsid w:val="00A37A06"/>
    <w:rsid w:val="00A410AA"/>
    <w:rsid w:val="00A4117F"/>
    <w:rsid w:val="00A41396"/>
    <w:rsid w:val="00A41659"/>
    <w:rsid w:val="00A416AE"/>
    <w:rsid w:val="00A41D1C"/>
    <w:rsid w:val="00A41FB6"/>
    <w:rsid w:val="00A421F7"/>
    <w:rsid w:val="00A428BA"/>
    <w:rsid w:val="00A43F8A"/>
    <w:rsid w:val="00A45041"/>
    <w:rsid w:val="00A4548A"/>
    <w:rsid w:val="00A46F8B"/>
    <w:rsid w:val="00A50A59"/>
    <w:rsid w:val="00A51189"/>
    <w:rsid w:val="00A51F90"/>
    <w:rsid w:val="00A5283F"/>
    <w:rsid w:val="00A52B4E"/>
    <w:rsid w:val="00A52FF1"/>
    <w:rsid w:val="00A53D20"/>
    <w:rsid w:val="00A53F11"/>
    <w:rsid w:val="00A53FD9"/>
    <w:rsid w:val="00A54595"/>
    <w:rsid w:val="00A55802"/>
    <w:rsid w:val="00A55A33"/>
    <w:rsid w:val="00A575D7"/>
    <w:rsid w:val="00A62147"/>
    <w:rsid w:val="00A625B1"/>
    <w:rsid w:val="00A6266B"/>
    <w:rsid w:val="00A62A8F"/>
    <w:rsid w:val="00A62EDA"/>
    <w:rsid w:val="00A635C8"/>
    <w:rsid w:val="00A63CB7"/>
    <w:rsid w:val="00A64B58"/>
    <w:rsid w:val="00A64CB3"/>
    <w:rsid w:val="00A65511"/>
    <w:rsid w:val="00A65F5D"/>
    <w:rsid w:val="00A660B3"/>
    <w:rsid w:val="00A661C3"/>
    <w:rsid w:val="00A669C6"/>
    <w:rsid w:val="00A670EE"/>
    <w:rsid w:val="00A675D0"/>
    <w:rsid w:val="00A677DF"/>
    <w:rsid w:val="00A700C0"/>
    <w:rsid w:val="00A70115"/>
    <w:rsid w:val="00A70652"/>
    <w:rsid w:val="00A70B7F"/>
    <w:rsid w:val="00A71BC3"/>
    <w:rsid w:val="00A73FEA"/>
    <w:rsid w:val="00A74214"/>
    <w:rsid w:val="00A75645"/>
    <w:rsid w:val="00A75FE3"/>
    <w:rsid w:val="00A76B4B"/>
    <w:rsid w:val="00A76D4E"/>
    <w:rsid w:val="00A77074"/>
    <w:rsid w:val="00A77320"/>
    <w:rsid w:val="00A775D0"/>
    <w:rsid w:val="00A81245"/>
    <w:rsid w:val="00A81C12"/>
    <w:rsid w:val="00A820B6"/>
    <w:rsid w:val="00A825EC"/>
    <w:rsid w:val="00A827E6"/>
    <w:rsid w:val="00A83986"/>
    <w:rsid w:val="00A83C43"/>
    <w:rsid w:val="00A84ADD"/>
    <w:rsid w:val="00A84EBE"/>
    <w:rsid w:val="00A84ECC"/>
    <w:rsid w:val="00A868DA"/>
    <w:rsid w:val="00A87667"/>
    <w:rsid w:val="00A90258"/>
    <w:rsid w:val="00A908F9"/>
    <w:rsid w:val="00A90E80"/>
    <w:rsid w:val="00A91026"/>
    <w:rsid w:val="00A91131"/>
    <w:rsid w:val="00A9115A"/>
    <w:rsid w:val="00A924C1"/>
    <w:rsid w:val="00A92704"/>
    <w:rsid w:val="00A93031"/>
    <w:rsid w:val="00A936AA"/>
    <w:rsid w:val="00A95C10"/>
    <w:rsid w:val="00A97452"/>
    <w:rsid w:val="00A9769D"/>
    <w:rsid w:val="00A976A4"/>
    <w:rsid w:val="00A9771D"/>
    <w:rsid w:val="00A97C35"/>
    <w:rsid w:val="00A97E44"/>
    <w:rsid w:val="00AA1D40"/>
    <w:rsid w:val="00AA2084"/>
    <w:rsid w:val="00AA24E7"/>
    <w:rsid w:val="00AA3B8A"/>
    <w:rsid w:val="00AA4BB7"/>
    <w:rsid w:val="00AA4E0D"/>
    <w:rsid w:val="00AA5A7B"/>
    <w:rsid w:val="00AA5E18"/>
    <w:rsid w:val="00AA5FC9"/>
    <w:rsid w:val="00AA609C"/>
    <w:rsid w:val="00AA6680"/>
    <w:rsid w:val="00AA683C"/>
    <w:rsid w:val="00AA6D32"/>
    <w:rsid w:val="00AA6D3C"/>
    <w:rsid w:val="00AB0283"/>
    <w:rsid w:val="00AB04AC"/>
    <w:rsid w:val="00AB0913"/>
    <w:rsid w:val="00AB0DD5"/>
    <w:rsid w:val="00AB0F9A"/>
    <w:rsid w:val="00AB243D"/>
    <w:rsid w:val="00AB2D2B"/>
    <w:rsid w:val="00AB3258"/>
    <w:rsid w:val="00AB4CC8"/>
    <w:rsid w:val="00AB5C68"/>
    <w:rsid w:val="00AB71AF"/>
    <w:rsid w:val="00AB746F"/>
    <w:rsid w:val="00AB7F36"/>
    <w:rsid w:val="00AC0198"/>
    <w:rsid w:val="00AC09A5"/>
    <w:rsid w:val="00AC0C2B"/>
    <w:rsid w:val="00AC16F1"/>
    <w:rsid w:val="00AC1BA9"/>
    <w:rsid w:val="00AC1E8F"/>
    <w:rsid w:val="00AC2028"/>
    <w:rsid w:val="00AC3161"/>
    <w:rsid w:val="00AC3B33"/>
    <w:rsid w:val="00AC3B4D"/>
    <w:rsid w:val="00AC3C83"/>
    <w:rsid w:val="00AC3D4F"/>
    <w:rsid w:val="00AC46A6"/>
    <w:rsid w:val="00AC491C"/>
    <w:rsid w:val="00AC49FC"/>
    <w:rsid w:val="00AC4FFB"/>
    <w:rsid w:val="00AC53EF"/>
    <w:rsid w:val="00AC576A"/>
    <w:rsid w:val="00AC59AB"/>
    <w:rsid w:val="00AC6E7A"/>
    <w:rsid w:val="00AC73C2"/>
    <w:rsid w:val="00AD07D9"/>
    <w:rsid w:val="00AD0C46"/>
    <w:rsid w:val="00AD188B"/>
    <w:rsid w:val="00AD2095"/>
    <w:rsid w:val="00AD24E3"/>
    <w:rsid w:val="00AD266D"/>
    <w:rsid w:val="00AD2BFD"/>
    <w:rsid w:val="00AD2C90"/>
    <w:rsid w:val="00AD30C7"/>
    <w:rsid w:val="00AD3176"/>
    <w:rsid w:val="00AD35E1"/>
    <w:rsid w:val="00AD417F"/>
    <w:rsid w:val="00AD4AB8"/>
    <w:rsid w:val="00AD4C9F"/>
    <w:rsid w:val="00AD5163"/>
    <w:rsid w:val="00AD58EA"/>
    <w:rsid w:val="00AD5F1D"/>
    <w:rsid w:val="00AD6364"/>
    <w:rsid w:val="00AD740D"/>
    <w:rsid w:val="00AD77A6"/>
    <w:rsid w:val="00AD7BFC"/>
    <w:rsid w:val="00AE03C6"/>
    <w:rsid w:val="00AE0622"/>
    <w:rsid w:val="00AE0D81"/>
    <w:rsid w:val="00AE0FEC"/>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14F"/>
    <w:rsid w:val="00AF22F1"/>
    <w:rsid w:val="00AF25F1"/>
    <w:rsid w:val="00AF266B"/>
    <w:rsid w:val="00AF28E6"/>
    <w:rsid w:val="00AF30DC"/>
    <w:rsid w:val="00AF325A"/>
    <w:rsid w:val="00AF455E"/>
    <w:rsid w:val="00AF4D40"/>
    <w:rsid w:val="00AF514F"/>
    <w:rsid w:val="00AF6D43"/>
    <w:rsid w:val="00AF6D47"/>
    <w:rsid w:val="00AF6FB9"/>
    <w:rsid w:val="00AF7737"/>
    <w:rsid w:val="00AF78C3"/>
    <w:rsid w:val="00AF7920"/>
    <w:rsid w:val="00B00925"/>
    <w:rsid w:val="00B00B67"/>
    <w:rsid w:val="00B024F5"/>
    <w:rsid w:val="00B02F5B"/>
    <w:rsid w:val="00B03C52"/>
    <w:rsid w:val="00B03E6D"/>
    <w:rsid w:val="00B0534C"/>
    <w:rsid w:val="00B053D4"/>
    <w:rsid w:val="00B055B1"/>
    <w:rsid w:val="00B05F31"/>
    <w:rsid w:val="00B067BF"/>
    <w:rsid w:val="00B06F6F"/>
    <w:rsid w:val="00B07405"/>
    <w:rsid w:val="00B07C63"/>
    <w:rsid w:val="00B1013A"/>
    <w:rsid w:val="00B1024B"/>
    <w:rsid w:val="00B1089E"/>
    <w:rsid w:val="00B11654"/>
    <w:rsid w:val="00B12078"/>
    <w:rsid w:val="00B12235"/>
    <w:rsid w:val="00B127E7"/>
    <w:rsid w:val="00B1298C"/>
    <w:rsid w:val="00B12D5F"/>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0406"/>
    <w:rsid w:val="00B31A8F"/>
    <w:rsid w:val="00B31E62"/>
    <w:rsid w:val="00B32F66"/>
    <w:rsid w:val="00B33A06"/>
    <w:rsid w:val="00B33B74"/>
    <w:rsid w:val="00B33CFF"/>
    <w:rsid w:val="00B34102"/>
    <w:rsid w:val="00B346C5"/>
    <w:rsid w:val="00B347FD"/>
    <w:rsid w:val="00B37037"/>
    <w:rsid w:val="00B37806"/>
    <w:rsid w:val="00B404A2"/>
    <w:rsid w:val="00B40A9E"/>
    <w:rsid w:val="00B428F7"/>
    <w:rsid w:val="00B42FDE"/>
    <w:rsid w:val="00B45C03"/>
    <w:rsid w:val="00B46743"/>
    <w:rsid w:val="00B46C5D"/>
    <w:rsid w:val="00B4756C"/>
    <w:rsid w:val="00B50943"/>
    <w:rsid w:val="00B510A7"/>
    <w:rsid w:val="00B5113E"/>
    <w:rsid w:val="00B51953"/>
    <w:rsid w:val="00B51BE1"/>
    <w:rsid w:val="00B52FCC"/>
    <w:rsid w:val="00B531F9"/>
    <w:rsid w:val="00B533B6"/>
    <w:rsid w:val="00B53EB0"/>
    <w:rsid w:val="00B540CF"/>
    <w:rsid w:val="00B55294"/>
    <w:rsid w:val="00B556CC"/>
    <w:rsid w:val="00B56192"/>
    <w:rsid w:val="00B5633E"/>
    <w:rsid w:val="00B56A68"/>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3FD"/>
    <w:rsid w:val="00B71709"/>
    <w:rsid w:val="00B71E5E"/>
    <w:rsid w:val="00B71EFC"/>
    <w:rsid w:val="00B71F4C"/>
    <w:rsid w:val="00B726CD"/>
    <w:rsid w:val="00B7308E"/>
    <w:rsid w:val="00B73651"/>
    <w:rsid w:val="00B738B4"/>
    <w:rsid w:val="00B73CD7"/>
    <w:rsid w:val="00B7410F"/>
    <w:rsid w:val="00B74B43"/>
    <w:rsid w:val="00B74DD8"/>
    <w:rsid w:val="00B75B5C"/>
    <w:rsid w:val="00B75EF9"/>
    <w:rsid w:val="00B76541"/>
    <w:rsid w:val="00B76702"/>
    <w:rsid w:val="00B769CC"/>
    <w:rsid w:val="00B7713D"/>
    <w:rsid w:val="00B7753F"/>
    <w:rsid w:val="00B778E9"/>
    <w:rsid w:val="00B77BFA"/>
    <w:rsid w:val="00B77D4A"/>
    <w:rsid w:val="00B80347"/>
    <w:rsid w:val="00B8233D"/>
    <w:rsid w:val="00B83199"/>
    <w:rsid w:val="00B83521"/>
    <w:rsid w:val="00B83D7C"/>
    <w:rsid w:val="00B84362"/>
    <w:rsid w:val="00B8442B"/>
    <w:rsid w:val="00B852F0"/>
    <w:rsid w:val="00B85457"/>
    <w:rsid w:val="00B85853"/>
    <w:rsid w:val="00B8607A"/>
    <w:rsid w:val="00B86131"/>
    <w:rsid w:val="00B86812"/>
    <w:rsid w:val="00B876EC"/>
    <w:rsid w:val="00B907CB"/>
    <w:rsid w:val="00B907E6"/>
    <w:rsid w:val="00B91029"/>
    <w:rsid w:val="00B9224B"/>
    <w:rsid w:val="00B92272"/>
    <w:rsid w:val="00B9269F"/>
    <w:rsid w:val="00B92724"/>
    <w:rsid w:val="00B93A49"/>
    <w:rsid w:val="00B941F2"/>
    <w:rsid w:val="00B94419"/>
    <w:rsid w:val="00B94430"/>
    <w:rsid w:val="00B948BC"/>
    <w:rsid w:val="00B9530D"/>
    <w:rsid w:val="00B96166"/>
    <w:rsid w:val="00B96448"/>
    <w:rsid w:val="00B96C17"/>
    <w:rsid w:val="00B979E4"/>
    <w:rsid w:val="00B97CE6"/>
    <w:rsid w:val="00BA06F5"/>
    <w:rsid w:val="00BA12D8"/>
    <w:rsid w:val="00BA1358"/>
    <w:rsid w:val="00BA28CE"/>
    <w:rsid w:val="00BA2DB1"/>
    <w:rsid w:val="00BA3422"/>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0A1F"/>
    <w:rsid w:val="00BB1640"/>
    <w:rsid w:val="00BB2785"/>
    <w:rsid w:val="00BB2CB8"/>
    <w:rsid w:val="00BB3498"/>
    <w:rsid w:val="00BB3EA1"/>
    <w:rsid w:val="00BB45A4"/>
    <w:rsid w:val="00BB5C99"/>
    <w:rsid w:val="00BB6E71"/>
    <w:rsid w:val="00BB7142"/>
    <w:rsid w:val="00BC07B4"/>
    <w:rsid w:val="00BC16BB"/>
    <w:rsid w:val="00BC21BC"/>
    <w:rsid w:val="00BC21CE"/>
    <w:rsid w:val="00BC22C2"/>
    <w:rsid w:val="00BC36E5"/>
    <w:rsid w:val="00BC3B7A"/>
    <w:rsid w:val="00BC460B"/>
    <w:rsid w:val="00BC52F7"/>
    <w:rsid w:val="00BC54A6"/>
    <w:rsid w:val="00BC567A"/>
    <w:rsid w:val="00BC5A83"/>
    <w:rsid w:val="00BC6BB7"/>
    <w:rsid w:val="00BC6C4A"/>
    <w:rsid w:val="00BC6DA5"/>
    <w:rsid w:val="00BC7EF0"/>
    <w:rsid w:val="00BD0180"/>
    <w:rsid w:val="00BD0539"/>
    <w:rsid w:val="00BD0B29"/>
    <w:rsid w:val="00BD0C6C"/>
    <w:rsid w:val="00BD112F"/>
    <w:rsid w:val="00BD1791"/>
    <w:rsid w:val="00BD1E79"/>
    <w:rsid w:val="00BD2741"/>
    <w:rsid w:val="00BD2871"/>
    <w:rsid w:val="00BD2ADE"/>
    <w:rsid w:val="00BD3091"/>
    <w:rsid w:val="00BD3120"/>
    <w:rsid w:val="00BD381E"/>
    <w:rsid w:val="00BD4076"/>
    <w:rsid w:val="00BD4A91"/>
    <w:rsid w:val="00BD4B5E"/>
    <w:rsid w:val="00BD4F12"/>
    <w:rsid w:val="00BD5B84"/>
    <w:rsid w:val="00BD7497"/>
    <w:rsid w:val="00BD7C77"/>
    <w:rsid w:val="00BD7FFD"/>
    <w:rsid w:val="00BE00F8"/>
    <w:rsid w:val="00BE0666"/>
    <w:rsid w:val="00BE15F8"/>
    <w:rsid w:val="00BE1F24"/>
    <w:rsid w:val="00BE2408"/>
    <w:rsid w:val="00BE46CD"/>
    <w:rsid w:val="00BE4B59"/>
    <w:rsid w:val="00BE4BCA"/>
    <w:rsid w:val="00BE61F4"/>
    <w:rsid w:val="00BE6FDD"/>
    <w:rsid w:val="00BE737B"/>
    <w:rsid w:val="00BE73F1"/>
    <w:rsid w:val="00BE7C00"/>
    <w:rsid w:val="00BE7F4F"/>
    <w:rsid w:val="00BE7FB9"/>
    <w:rsid w:val="00BF0461"/>
    <w:rsid w:val="00BF1171"/>
    <w:rsid w:val="00BF1998"/>
    <w:rsid w:val="00BF2F83"/>
    <w:rsid w:val="00BF37FE"/>
    <w:rsid w:val="00BF3E61"/>
    <w:rsid w:val="00BF3F01"/>
    <w:rsid w:val="00BF43A0"/>
    <w:rsid w:val="00BF46DB"/>
    <w:rsid w:val="00BF500C"/>
    <w:rsid w:val="00BF5662"/>
    <w:rsid w:val="00BF6C88"/>
    <w:rsid w:val="00C00063"/>
    <w:rsid w:val="00C010C7"/>
    <w:rsid w:val="00C016A5"/>
    <w:rsid w:val="00C018E7"/>
    <w:rsid w:val="00C01D43"/>
    <w:rsid w:val="00C0258E"/>
    <w:rsid w:val="00C02D8D"/>
    <w:rsid w:val="00C02EB9"/>
    <w:rsid w:val="00C0335F"/>
    <w:rsid w:val="00C03A92"/>
    <w:rsid w:val="00C049DC"/>
    <w:rsid w:val="00C04B8F"/>
    <w:rsid w:val="00C04CDE"/>
    <w:rsid w:val="00C058E8"/>
    <w:rsid w:val="00C06854"/>
    <w:rsid w:val="00C10B5E"/>
    <w:rsid w:val="00C11649"/>
    <w:rsid w:val="00C11E61"/>
    <w:rsid w:val="00C13523"/>
    <w:rsid w:val="00C13EE9"/>
    <w:rsid w:val="00C13F93"/>
    <w:rsid w:val="00C140B2"/>
    <w:rsid w:val="00C14A09"/>
    <w:rsid w:val="00C1570C"/>
    <w:rsid w:val="00C17309"/>
    <w:rsid w:val="00C17FF8"/>
    <w:rsid w:val="00C205FA"/>
    <w:rsid w:val="00C20744"/>
    <w:rsid w:val="00C20A2E"/>
    <w:rsid w:val="00C22356"/>
    <w:rsid w:val="00C22BB6"/>
    <w:rsid w:val="00C22FB4"/>
    <w:rsid w:val="00C22FE8"/>
    <w:rsid w:val="00C2306B"/>
    <w:rsid w:val="00C23615"/>
    <w:rsid w:val="00C23A2E"/>
    <w:rsid w:val="00C240BD"/>
    <w:rsid w:val="00C2441A"/>
    <w:rsid w:val="00C24904"/>
    <w:rsid w:val="00C250F7"/>
    <w:rsid w:val="00C25396"/>
    <w:rsid w:val="00C27233"/>
    <w:rsid w:val="00C30365"/>
    <w:rsid w:val="00C307F7"/>
    <w:rsid w:val="00C308FF"/>
    <w:rsid w:val="00C30D8D"/>
    <w:rsid w:val="00C30F7E"/>
    <w:rsid w:val="00C315FE"/>
    <w:rsid w:val="00C326F0"/>
    <w:rsid w:val="00C32CF4"/>
    <w:rsid w:val="00C32D5C"/>
    <w:rsid w:val="00C3398E"/>
    <w:rsid w:val="00C3472D"/>
    <w:rsid w:val="00C34C74"/>
    <w:rsid w:val="00C362BE"/>
    <w:rsid w:val="00C3655B"/>
    <w:rsid w:val="00C36EAA"/>
    <w:rsid w:val="00C37927"/>
    <w:rsid w:val="00C37E29"/>
    <w:rsid w:val="00C40019"/>
    <w:rsid w:val="00C4026A"/>
    <w:rsid w:val="00C4102B"/>
    <w:rsid w:val="00C410DF"/>
    <w:rsid w:val="00C413AE"/>
    <w:rsid w:val="00C413F8"/>
    <w:rsid w:val="00C4143E"/>
    <w:rsid w:val="00C41CA4"/>
    <w:rsid w:val="00C41CA8"/>
    <w:rsid w:val="00C41FF9"/>
    <w:rsid w:val="00C42C63"/>
    <w:rsid w:val="00C43694"/>
    <w:rsid w:val="00C437CD"/>
    <w:rsid w:val="00C43BBF"/>
    <w:rsid w:val="00C44548"/>
    <w:rsid w:val="00C44B86"/>
    <w:rsid w:val="00C44FCE"/>
    <w:rsid w:val="00C46414"/>
    <w:rsid w:val="00C46554"/>
    <w:rsid w:val="00C47153"/>
    <w:rsid w:val="00C479D4"/>
    <w:rsid w:val="00C50C1C"/>
    <w:rsid w:val="00C50EA3"/>
    <w:rsid w:val="00C50F92"/>
    <w:rsid w:val="00C511B4"/>
    <w:rsid w:val="00C521BE"/>
    <w:rsid w:val="00C5397D"/>
    <w:rsid w:val="00C548F7"/>
    <w:rsid w:val="00C551CC"/>
    <w:rsid w:val="00C555AA"/>
    <w:rsid w:val="00C5712C"/>
    <w:rsid w:val="00C603D2"/>
    <w:rsid w:val="00C6063B"/>
    <w:rsid w:val="00C60971"/>
    <w:rsid w:val="00C60A92"/>
    <w:rsid w:val="00C6184E"/>
    <w:rsid w:val="00C624CC"/>
    <w:rsid w:val="00C6299A"/>
    <w:rsid w:val="00C62E21"/>
    <w:rsid w:val="00C63D7D"/>
    <w:rsid w:val="00C64A77"/>
    <w:rsid w:val="00C6540B"/>
    <w:rsid w:val="00C66327"/>
    <w:rsid w:val="00C67F93"/>
    <w:rsid w:val="00C706C1"/>
    <w:rsid w:val="00C712DC"/>
    <w:rsid w:val="00C713A0"/>
    <w:rsid w:val="00C723FE"/>
    <w:rsid w:val="00C76607"/>
    <w:rsid w:val="00C76B7E"/>
    <w:rsid w:val="00C77D82"/>
    <w:rsid w:val="00C77DDB"/>
    <w:rsid w:val="00C80112"/>
    <w:rsid w:val="00C80983"/>
    <w:rsid w:val="00C81417"/>
    <w:rsid w:val="00C83506"/>
    <w:rsid w:val="00C84EA3"/>
    <w:rsid w:val="00C854A5"/>
    <w:rsid w:val="00C85BD6"/>
    <w:rsid w:val="00C86DA5"/>
    <w:rsid w:val="00C874FD"/>
    <w:rsid w:val="00C875C6"/>
    <w:rsid w:val="00C879AF"/>
    <w:rsid w:val="00C90608"/>
    <w:rsid w:val="00C909FD"/>
    <w:rsid w:val="00C90C34"/>
    <w:rsid w:val="00C90C8E"/>
    <w:rsid w:val="00C916FB"/>
    <w:rsid w:val="00C9195A"/>
    <w:rsid w:val="00C91CEB"/>
    <w:rsid w:val="00C92570"/>
    <w:rsid w:val="00C925CE"/>
    <w:rsid w:val="00C928E1"/>
    <w:rsid w:val="00C93806"/>
    <w:rsid w:val="00C95573"/>
    <w:rsid w:val="00C95581"/>
    <w:rsid w:val="00C9649A"/>
    <w:rsid w:val="00C97573"/>
    <w:rsid w:val="00CA0686"/>
    <w:rsid w:val="00CA1626"/>
    <w:rsid w:val="00CA1DD1"/>
    <w:rsid w:val="00CA2EA4"/>
    <w:rsid w:val="00CA44A3"/>
    <w:rsid w:val="00CA4E54"/>
    <w:rsid w:val="00CA52B6"/>
    <w:rsid w:val="00CA5E16"/>
    <w:rsid w:val="00CA722C"/>
    <w:rsid w:val="00CA7691"/>
    <w:rsid w:val="00CB00A1"/>
    <w:rsid w:val="00CB03B7"/>
    <w:rsid w:val="00CB0429"/>
    <w:rsid w:val="00CB06A7"/>
    <w:rsid w:val="00CB1015"/>
    <w:rsid w:val="00CB1A14"/>
    <w:rsid w:val="00CB2248"/>
    <w:rsid w:val="00CB2507"/>
    <w:rsid w:val="00CB312B"/>
    <w:rsid w:val="00CB33DB"/>
    <w:rsid w:val="00CB465F"/>
    <w:rsid w:val="00CB6D9C"/>
    <w:rsid w:val="00CB7209"/>
    <w:rsid w:val="00CB7532"/>
    <w:rsid w:val="00CC0C47"/>
    <w:rsid w:val="00CC0FE8"/>
    <w:rsid w:val="00CC1B13"/>
    <w:rsid w:val="00CC2CF6"/>
    <w:rsid w:val="00CC2DB1"/>
    <w:rsid w:val="00CC385D"/>
    <w:rsid w:val="00CC39F2"/>
    <w:rsid w:val="00CC3F61"/>
    <w:rsid w:val="00CC46EC"/>
    <w:rsid w:val="00CC5067"/>
    <w:rsid w:val="00CC5430"/>
    <w:rsid w:val="00CC5635"/>
    <w:rsid w:val="00CC5A67"/>
    <w:rsid w:val="00CC768F"/>
    <w:rsid w:val="00CC7899"/>
    <w:rsid w:val="00CC7CD9"/>
    <w:rsid w:val="00CD012B"/>
    <w:rsid w:val="00CD01E9"/>
    <w:rsid w:val="00CD0709"/>
    <w:rsid w:val="00CD0C19"/>
    <w:rsid w:val="00CD0E11"/>
    <w:rsid w:val="00CD1604"/>
    <w:rsid w:val="00CD1A22"/>
    <w:rsid w:val="00CD3117"/>
    <w:rsid w:val="00CD3890"/>
    <w:rsid w:val="00CD38F8"/>
    <w:rsid w:val="00CD3925"/>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2D3A"/>
    <w:rsid w:val="00CE35ED"/>
    <w:rsid w:val="00CE3772"/>
    <w:rsid w:val="00CE40DE"/>
    <w:rsid w:val="00CE57A1"/>
    <w:rsid w:val="00CE645E"/>
    <w:rsid w:val="00CE6FF9"/>
    <w:rsid w:val="00CE7373"/>
    <w:rsid w:val="00CE7A3D"/>
    <w:rsid w:val="00CE7F7A"/>
    <w:rsid w:val="00CE7FC7"/>
    <w:rsid w:val="00CF16F5"/>
    <w:rsid w:val="00CF22F9"/>
    <w:rsid w:val="00CF35EF"/>
    <w:rsid w:val="00CF3D1C"/>
    <w:rsid w:val="00CF3E13"/>
    <w:rsid w:val="00CF41F3"/>
    <w:rsid w:val="00CF46E7"/>
    <w:rsid w:val="00CF4773"/>
    <w:rsid w:val="00CF4F54"/>
    <w:rsid w:val="00CF5400"/>
    <w:rsid w:val="00CF6B31"/>
    <w:rsid w:val="00CF708F"/>
    <w:rsid w:val="00CF7746"/>
    <w:rsid w:val="00CF7DD6"/>
    <w:rsid w:val="00CF7EAF"/>
    <w:rsid w:val="00D002EF"/>
    <w:rsid w:val="00D0041D"/>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5441"/>
    <w:rsid w:val="00D1598F"/>
    <w:rsid w:val="00D162A5"/>
    <w:rsid w:val="00D16910"/>
    <w:rsid w:val="00D20266"/>
    <w:rsid w:val="00D20B4D"/>
    <w:rsid w:val="00D20F59"/>
    <w:rsid w:val="00D21395"/>
    <w:rsid w:val="00D2158E"/>
    <w:rsid w:val="00D21875"/>
    <w:rsid w:val="00D238DD"/>
    <w:rsid w:val="00D2477B"/>
    <w:rsid w:val="00D248C5"/>
    <w:rsid w:val="00D25140"/>
    <w:rsid w:val="00D25D5A"/>
    <w:rsid w:val="00D25E95"/>
    <w:rsid w:val="00D2617E"/>
    <w:rsid w:val="00D2628C"/>
    <w:rsid w:val="00D2711C"/>
    <w:rsid w:val="00D273A0"/>
    <w:rsid w:val="00D27A6B"/>
    <w:rsid w:val="00D27D90"/>
    <w:rsid w:val="00D30BB7"/>
    <w:rsid w:val="00D319F9"/>
    <w:rsid w:val="00D31C47"/>
    <w:rsid w:val="00D31E1B"/>
    <w:rsid w:val="00D32655"/>
    <w:rsid w:val="00D3271D"/>
    <w:rsid w:val="00D329A9"/>
    <w:rsid w:val="00D32F58"/>
    <w:rsid w:val="00D33BFE"/>
    <w:rsid w:val="00D3423E"/>
    <w:rsid w:val="00D35BAA"/>
    <w:rsid w:val="00D371F6"/>
    <w:rsid w:val="00D37BA7"/>
    <w:rsid w:val="00D413D1"/>
    <w:rsid w:val="00D42945"/>
    <w:rsid w:val="00D42AAA"/>
    <w:rsid w:val="00D42DA2"/>
    <w:rsid w:val="00D42F3E"/>
    <w:rsid w:val="00D43B9F"/>
    <w:rsid w:val="00D43DEB"/>
    <w:rsid w:val="00D44157"/>
    <w:rsid w:val="00D441BA"/>
    <w:rsid w:val="00D448ED"/>
    <w:rsid w:val="00D44EB5"/>
    <w:rsid w:val="00D4567A"/>
    <w:rsid w:val="00D45BB4"/>
    <w:rsid w:val="00D45C3F"/>
    <w:rsid w:val="00D46659"/>
    <w:rsid w:val="00D4722B"/>
    <w:rsid w:val="00D47E06"/>
    <w:rsid w:val="00D50906"/>
    <w:rsid w:val="00D50F50"/>
    <w:rsid w:val="00D514D5"/>
    <w:rsid w:val="00D51ED9"/>
    <w:rsid w:val="00D51EEA"/>
    <w:rsid w:val="00D542D5"/>
    <w:rsid w:val="00D54CFE"/>
    <w:rsid w:val="00D550AD"/>
    <w:rsid w:val="00D5532B"/>
    <w:rsid w:val="00D5708C"/>
    <w:rsid w:val="00D573C5"/>
    <w:rsid w:val="00D5779F"/>
    <w:rsid w:val="00D6063B"/>
    <w:rsid w:val="00D6069E"/>
    <w:rsid w:val="00D6185F"/>
    <w:rsid w:val="00D62A07"/>
    <w:rsid w:val="00D63A7B"/>
    <w:rsid w:val="00D64506"/>
    <w:rsid w:val="00D6463D"/>
    <w:rsid w:val="00D64BE9"/>
    <w:rsid w:val="00D64D7B"/>
    <w:rsid w:val="00D656FF"/>
    <w:rsid w:val="00D65D5C"/>
    <w:rsid w:val="00D65FC3"/>
    <w:rsid w:val="00D668AD"/>
    <w:rsid w:val="00D66A19"/>
    <w:rsid w:val="00D66A25"/>
    <w:rsid w:val="00D66C7D"/>
    <w:rsid w:val="00D67785"/>
    <w:rsid w:val="00D703ED"/>
    <w:rsid w:val="00D708C6"/>
    <w:rsid w:val="00D71ED7"/>
    <w:rsid w:val="00D728B8"/>
    <w:rsid w:val="00D729B8"/>
    <w:rsid w:val="00D729CD"/>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1A91"/>
    <w:rsid w:val="00D831E6"/>
    <w:rsid w:val="00D84042"/>
    <w:rsid w:val="00D8408E"/>
    <w:rsid w:val="00D845DB"/>
    <w:rsid w:val="00D84999"/>
    <w:rsid w:val="00D857F1"/>
    <w:rsid w:val="00D864A2"/>
    <w:rsid w:val="00D864BF"/>
    <w:rsid w:val="00D86715"/>
    <w:rsid w:val="00D87155"/>
    <w:rsid w:val="00D8734F"/>
    <w:rsid w:val="00D91274"/>
    <w:rsid w:val="00D91C5E"/>
    <w:rsid w:val="00D929C4"/>
    <w:rsid w:val="00D92CD3"/>
    <w:rsid w:val="00D946BA"/>
    <w:rsid w:val="00D94DC3"/>
    <w:rsid w:val="00D9520A"/>
    <w:rsid w:val="00D95257"/>
    <w:rsid w:val="00D96929"/>
    <w:rsid w:val="00D96F3C"/>
    <w:rsid w:val="00D97929"/>
    <w:rsid w:val="00DA089E"/>
    <w:rsid w:val="00DA0C2D"/>
    <w:rsid w:val="00DA2CEB"/>
    <w:rsid w:val="00DA2EA8"/>
    <w:rsid w:val="00DA2EC2"/>
    <w:rsid w:val="00DA3633"/>
    <w:rsid w:val="00DA3952"/>
    <w:rsid w:val="00DA3ACD"/>
    <w:rsid w:val="00DA487A"/>
    <w:rsid w:val="00DA536C"/>
    <w:rsid w:val="00DA57AE"/>
    <w:rsid w:val="00DA5D35"/>
    <w:rsid w:val="00DA65A3"/>
    <w:rsid w:val="00DA6D90"/>
    <w:rsid w:val="00DB0635"/>
    <w:rsid w:val="00DB08A5"/>
    <w:rsid w:val="00DB0FCA"/>
    <w:rsid w:val="00DB1012"/>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0DF1"/>
    <w:rsid w:val="00DC1636"/>
    <w:rsid w:val="00DC1BA3"/>
    <w:rsid w:val="00DC22B3"/>
    <w:rsid w:val="00DC245B"/>
    <w:rsid w:val="00DC26D3"/>
    <w:rsid w:val="00DC2E91"/>
    <w:rsid w:val="00DC3110"/>
    <w:rsid w:val="00DC33FD"/>
    <w:rsid w:val="00DC5F79"/>
    <w:rsid w:val="00DC7DCD"/>
    <w:rsid w:val="00DD044E"/>
    <w:rsid w:val="00DD0640"/>
    <w:rsid w:val="00DD0D0B"/>
    <w:rsid w:val="00DD1A28"/>
    <w:rsid w:val="00DD2405"/>
    <w:rsid w:val="00DD4B9E"/>
    <w:rsid w:val="00DD68A9"/>
    <w:rsid w:val="00DD7212"/>
    <w:rsid w:val="00DD7456"/>
    <w:rsid w:val="00DD77A1"/>
    <w:rsid w:val="00DE0D09"/>
    <w:rsid w:val="00DE0EA6"/>
    <w:rsid w:val="00DE2A07"/>
    <w:rsid w:val="00DE3A0F"/>
    <w:rsid w:val="00DE3BAE"/>
    <w:rsid w:val="00DE3C7C"/>
    <w:rsid w:val="00DE3FE3"/>
    <w:rsid w:val="00DE4BD9"/>
    <w:rsid w:val="00DE53F1"/>
    <w:rsid w:val="00DE5496"/>
    <w:rsid w:val="00DE7433"/>
    <w:rsid w:val="00DE7A41"/>
    <w:rsid w:val="00DE7FA1"/>
    <w:rsid w:val="00DF0F3A"/>
    <w:rsid w:val="00DF123D"/>
    <w:rsid w:val="00DF3468"/>
    <w:rsid w:val="00DF3530"/>
    <w:rsid w:val="00DF3905"/>
    <w:rsid w:val="00DF403E"/>
    <w:rsid w:val="00DF44A4"/>
    <w:rsid w:val="00DF4659"/>
    <w:rsid w:val="00DF4C90"/>
    <w:rsid w:val="00DF4DC6"/>
    <w:rsid w:val="00DF55C0"/>
    <w:rsid w:val="00DF5D2B"/>
    <w:rsid w:val="00DF5FA3"/>
    <w:rsid w:val="00DF5FC8"/>
    <w:rsid w:val="00DF6AD4"/>
    <w:rsid w:val="00DF706B"/>
    <w:rsid w:val="00E0069E"/>
    <w:rsid w:val="00E010EA"/>
    <w:rsid w:val="00E01AD5"/>
    <w:rsid w:val="00E030B0"/>
    <w:rsid w:val="00E04451"/>
    <w:rsid w:val="00E04D00"/>
    <w:rsid w:val="00E04E14"/>
    <w:rsid w:val="00E04FC3"/>
    <w:rsid w:val="00E055C0"/>
    <w:rsid w:val="00E05D68"/>
    <w:rsid w:val="00E06C36"/>
    <w:rsid w:val="00E07310"/>
    <w:rsid w:val="00E07AC8"/>
    <w:rsid w:val="00E10F6E"/>
    <w:rsid w:val="00E112EB"/>
    <w:rsid w:val="00E11416"/>
    <w:rsid w:val="00E1177D"/>
    <w:rsid w:val="00E132A4"/>
    <w:rsid w:val="00E145D1"/>
    <w:rsid w:val="00E17851"/>
    <w:rsid w:val="00E17C98"/>
    <w:rsid w:val="00E2041F"/>
    <w:rsid w:val="00E20745"/>
    <w:rsid w:val="00E20A7B"/>
    <w:rsid w:val="00E214A1"/>
    <w:rsid w:val="00E21904"/>
    <w:rsid w:val="00E21C44"/>
    <w:rsid w:val="00E226D9"/>
    <w:rsid w:val="00E22CE9"/>
    <w:rsid w:val="00E2307D"/>
    <w:rsid w:val="00E236B8"/>
    <w:rsid w:val="00E23B30"/>
    <w:rsid w:val="00E267C4"/>
    <w:rsid w:val="00E26A1C"/>
    <w:rsid w:val="00E26C8F"/>
    <w:rsid w:val="00E26D98"/>
    <w:rsid w:val="00E27F4C"/>
    <w:rsid w:val="00E300DB"/>
    <w:rsid w:val="00E30F9E"/>
    <w:rsid w:val="00E31826"/>
    <w:rsid w:val="00E318B0"/>
    <w:rsid w:val="00E31B46"/>
    <w:rsid w:val="00E326E8"/>
    <w:rsid w:val="00E327AC"/>
    <w:rsid w:val="00E32C11"/>
    <w:rsid w:val="00E33222"/>
    <w:rsid w:val="00E33C1E"/>
    <w:rsid w:val="00E33F2B"/>
    <w:rsid w:val="00E344DD"/>
    <w:rsid w:val="00E35436"/>
    <w:rsid w:val="00E36218"/>
    <w:rsid w:val="00E368CC"/>
    <w:rsid w:val="00E37050"/>
    <w:rsid w:val="00E3720F"/>
    <w:rsid w:val="00E37A81"/>
    <w:rsid w:val="00E37AFA"/>
    <w:rsid w:val="00E41464"/>
    <w:rsid w:val="00E41F97"/>
    <w:rsid w:val="00E42115"/>
    <w:rsid w:val="00E438DF"/>
    <w:rsid w:val="00E43C92"/>
    <w:rsid w:val="00E446AF"/>
    <w:rsid w:val="00E449D3"/>
    <w:rsid w:val="00E459B5"/>
    <w:rsid w:val="00E46CF8"/>
    <w:rsid w:val="00E502CF"/>
    <w:rsid w:val="00E50951"/>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532"/>
    <w:rsid w:val="00E63B96"/>
    <w:rsid w:val="00E651CD"/>
    <w:rsid w:val="00E67384"/>
    <w:rsid w:val="00E67424"/>
    <w:rsid w:val="00E677B9"/>
    <w:rsid w:val="00E70E8A"/>
    <w:rsid w:val="00E70FCD"/>
    <w:rsid w:val="00E718BD"/>
    <w:rsid w:val="00E71FD7"/>
    <w:rsid w:val="00E72B8A"/>
    <w:rsid w:val="00E73473"/>
    <w:rsid w:val="00E738F6"/>
    <w:rsid w:val="00E73951"/>
    <w:rsid w:val="00E74930"/>
    <w:rsid w:val="00E7533C"/>
    <w:rsid w:val="00E75D78"/>
    <w:rsid w:val="00E76941"/>
    <w:rsid w:val="00E77A3B"/>
    <w:rsid w:val="00E77E92"/>
    <w:rsid w:val="00E80702"/>
    <w:rsid w:val="00E81257"/>
    <w:rsid w:val="00E81633"/>
    <w:rsid w:val="00E81EFD"/>
    <w:rsid w:val="00E8284F"/>
    <w:rsid w:val="00E82C21"/>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0DA7"/>
    <w:rsid w:val="00E9292C"/>
    <w:rsid w:val="00E93514"/>
    <w:rsid w:val="00E9534E"/>
    <w:rsid w:val="00E9584E"/>
    <w:rsid w:val="00E96017"/>
    <w:rsid w:val="00E9687C"/>
    <w:rsid w:val="00E9729C"/>
    <w:rsid w:val="00E9768E"/>
    <w:rsid w:val="00E97D25"/>
    <w:rsid w:val="00EA01E0"/>
    <w:rsid w:val="00EA0209"/>
    <w:rsid w:val="00EA0E9C"/>
    <w:rsid w:val="00EA0FC5"/>
    <w:rsid w:val="00EA10AD"/>
    <w:rsid w:val="00EA1639"/>
    <w:rsid w:val="00EA1879"/>
    <w:rsid w:val="00EA23D6"/>
    <w:rsid w:val="00EA2F34"/>
    <w:rsid w:val="00EA43ED"/>
    <w:rsid w:val="00EA4D27"/>
    <w:rsid w:val="00EA5025"/>
    <w:rsid w:val="00EA5549"/>
    <w:rsid w:val="00EA6678"/>
    <w:rsid w:val="00EA6B6C"/>
    <w:rsid w:val="00EA765E"/>
    <w:rsid w:val="00EA7855"/>
    <w:rsid w:val="00EA7A98"/>
    <w:rsid w:val="00EB01D7"/>
    <w:rsid w:val="00EB1096"/>
    <w:rsid w:val="00EB2280"/>
    <w:rsid w:val="00EB3AEB"/>
    <w:rsid w:val="00EB6217"/>
    <w:rsid w:val="00EC00C0"/>
    <w:rsid w:val="00EC092F"/>
    <w:rsid w:val="00EC0B8E"/>
    <w:rsid w:val="00EC0D60"/>
    <w:rsid w:val="00EC0E76"/>
    <w:rsid w:val="00EC16A3"/>
    <w:rsid w:val="00EC1C8C"/>
    <w:rsid w:val="00EC2190"/>
    <w:rsid w:val="00EC2D2D"/>
    <w:rsid w:val="00EC3160"/>
    <w:rsid w:val="00EC385C"/>
    <w:rsid w:val="00EC3E57"/>
    <w:rsid w:val="00EC54FD"/>
    <w:rsid w:val="00EC56EF"/>
    <w:rsid w:val="00EC5E19"/>
    <w:rsid w:val="00EC7C1B"/>
    <w:rsid w:val="00EC7DBC"/>
    <w:rsid w:val="00ED0754"/>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697"/>
    <w:rsid w:val="00EE0962"/>
    <w:rsid w:val="00EE104B"/>
    <w:rsid w:val="00EE1E88"/>
    <w:rsid w:val="00EE2012"/>
    <w:rsid w:val="00EE21E1"/>
    <w:rsid w:val="00EE34CE"/>
    <w:rsid w:val="00EE4FC0"/>
    <w:rsid w:val="00EE4FC8"/>
    <w:rsid w:val="00EE5B5A"/>
    <w:rsid w:val="00EE5D15"/>
    <w:rsid w:val="00EE6E54"/>
    <w:rsid w:val="00EE6FD4"/>
    <w:rsid w:val="00EE7404"/>
    <w:rsid w:val="00EE7460"/>
    <w:rsid w:val="00EF03AE"/>
    <w:rsid w:val="00EF1794"/>
    <w:rsid w:val="00EF1D28"/>
    <w:rsid w:val="00EF2CDC"/>
    <w:rsid w:val="00EF32CD"/>
    <w:rsid w:val="00EF3575"/>
    <w:rsid w:val="00EF3721"/>
    <w:rsid w:val="00EF3E2C"/>
    <w:rsid w:val="00EF3ED4"/>
    <w:rsid w:val="00EF5461"/>
    <w:rsid w:val="00EF5801"/>
    <w:rsid w:val="00EF6213"/>
    <w:rsid w:val="00EF6BE6"/>
    <w:rsid w:val="00EF7173"/>
    <w:rsid w:val="00EF7896"/>
    <w:rsid w:val="00F0006A"/>
    <w:rsid w:val="00F02286"/>
    <w:rsid w:val="00F02363"/>
    <w:rsid w:val="00F023F1"/>
    <w:rsid w:val="00F02720"/>
    <w:rsid w:val="00F02F77"/>
    <w:rsid w:val="00F037B3"/>
    <w:rsid w:val="00F03902"/>
    <w:rsid w:val="00F056F6"/>
    <w:rsid w:val="00F06E7C"/>
    <w:rsid w:val="00F06EC9"/>
    <w:rsid w:val="00F07BCA"/>
    <w:rsid w:val="00F10030"/>
    <w:rsid w:val="00F1038E"/>
    <w:rsid w:val="00F11BFA"/>
    <w:rsid w:val="00F11E68"/>
    <w:rsid w:val="00F12B79"/>
    <w:rsid w:val="00F12E24"/>
    <w:rsid w:val="00F131F7"/>
    <w:rsid w:val="00F13948"/>
    <w:rsid w:val="00F14737"/>
    <w:rsid w:val="00F1484C"/>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65CF"/>
    <w:rsid w:val="00F27239"/>
    <w:rsid w:val="00F2779F"/>
    <w:rsid w:val="00F27856"/>
    <w:rsid w:val="00F30694"/>
    <w:rsid w:val="00F30887"/>
    <w:rsid w:val="00F30E53"/>
    <w:rsid w:val="00F31121"/>
    <w:rsid w:val="00F3124F"/>
    <w:rsid w:val="00F31717"/>
    <w:rsid w:val="00F317B3"/>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24CD"/>
    <w:rsid w:val="00F43668"/>
    <w:rsid w:val="00F44365"/>
    <w:rsid w:val="00F44846"/>
    <w:rsid w:val="00F45224"/>
    <w:rsid w:val="00F458E3"/>
    <w:rsid w:val="00F46310"/>
    <w:rsid w:val="00F472A4"/>
    <w:rsid w:val="00F473E2"/>
    <w:rsid w:val="00F502D7"/>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66"/>
    <w:rsid w:val="00F571F5"/>
    <w:rsid w:val="00F600CD"/>
    <w:rsid w:val="00F60386"/>
    <w:rsid w:val="00F6335A"/>
    <w:rsid w:val="00F63668"/>
    <w:rsid w:val="00F646AF"/>
    <w:rsid w:val="00F64AD4"/>
    <w:rsid w:val="00F65304"/>
    <w:rsid w:val="00F657AC"/>
    <w:rsid w:val="00F65963"/>
    <w:rsid w:val="00F65A61"/>
    <w:rsid w:val="00F65F86"/>
    <w:rsid w:val="00F6798A"/>
    <w:rsid w:val="00F72F1C"/>
    <w:rsid w:val="00F72F58"/>
    <w:rsid w:val="00F73280"/>
    <w:rsid w:val="00F751A7"/>
    <w:rsid w:val="00F752D9"/>
    <w:rsid w:val="00F75ADD"/>
    <w:rsid w:val="00F76C66"/>
    <w:rsid w:val="00F76D0C"/>
    <w:rsid w:val="00F76F2C"/>
    <w:rsid w:val="00F772E0"/>
    <w:rsid w:val="00F77B15"/>
    <w:rsid w:val="00F77D7C"/>
    <w:rsid w:val="00F80C42"/>
    <w:rsid w:val="00F8156B"/>
    <w:rsid w:val="00F818BA"/>
    <w:rsid w:val="00F81CF4"/>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B5C"/>
    <w:rsid w:val="00F92C63"/>
    <w:rsid w:val="00F92C77"/>
    <w:rsid w:val="00F92F02"/>
    <w:rsid w:val="00F93356"/>
    <w:rsid w:val="00F93CCB"/>
    <w:rsid w:val="00F93E33"/>
    <w:rsid w:val="00F94DAC"/>
    <w:rsid w:val="00F95480"/>
    <w:rsid w:val="00F9568D"/>
    <w:rsid w:val="00F95819"/>
    <w:rsid w:val="00F95B01"/>
    <w:rsid w:val="00F975D2"/>
    <w:rsid w:val="00FA0E6A"/>
    <w:rsid w:val="00FA261A"/>
    <w:rsid w:val="00FA29AB"/>
    <w:rsid w:val="00FA2CA9"/>
    <w:rsid w:val="00FA3192"/>
    <w:rsid w:val="00FA3CF7"/>
    <w:rsid w:val="00FA4053"/>
    <w:rsid w:val="00FA4FBC"/>
    <w:rsid w:val="00FA5385"/>
    <w:rsid w:val="00FA5FEF"/>
    <w:rsid w:val="00FA6134"/>
    <w:rsid w:val="00FA6608"/>
    <w:rsid w:val="00FA6FA6"/>
    <w:rsid w:val="00FA777C"/>
    <w:rsid w:val="00FA78BC"/>
    <w:rsid w:val="00FA7BFB"/>
    <w:rsid w:val="00FA7EE4"/>
    <w:rsid w:val="00FB0A63"/>
    <w:rsid w:val="00FB1263"/>
    <w:rsid w:val="00FB1591"/>
    <w:rsid w:val="00FB2742"/>
    <w:rsid w:val="00FB2992"/>
    <w:rsid w:val="00FB3586"/>
    <w:rsid w:val="00FB3955"/>
    <w:rsid w:val="00FB3FB1"/>
    <w:rsid w:val="00FB42C3"/>
    <w:rsid w:val="00FB4F9A"/>
    <w:rsid w:val="00FB52DA"/>
    <w:rsid w:val="00FB59AD"/>
    <w:rsid w:val="00FB6CA8"/>
    <w:rsid w:val="00FB6D37"/>
    <w:rsid w:val="00FB7565"/>
    <w:rsid w:val="00FB7DE8"/>
    <w:rsid w:val="00FC0AD2"/>
    <w:rsid w:val="00FC1989"/>
    <w:rsid w:val="00FC1A87"/>
    <w:rsid w:val="00FC1AA2"/>
    <w:rsid w:val="00FC34F2"/>
    <w:rsid w:val="00FC3822"/>
    <w:rsid w:val="00FC43AE"/>
    <w:rsid w:val="00FC4ABA"/>
    <w:rsid w:val="00FC5E74"/>
    <w:rsid w:val="00FC6208"/>
    <w:rsid w:val="00FC666A"/>
    <w:rsid w:val="00FD0AA7"/>
    <w:rsid w:val="00FD0E54"/>
    <w:rsid w:val="00FD2656"/>
    <w:rsid w:val="00FD2767"/>
    <w:rsid w:val="00FD2BD5"/>
    <w:rsid w:val="00FD3854"/>
    <w:rsid w:val="00FD38EB"/>
    <w:rsid w:val="00FD45E9"/>
    <w:rsid w:val="00FD4CC3"/>
    <w:rsid w:val="00FD4D1E"/>
    <w:rsid w:val="00FD502C"/>
    <w:rsid w:val="00FD5894"/>
    <w:rsid w:val="00FD6261"/>
    <w:rsid w:val="00FD629A"/>
    <w:rsid w:val="00FD686A"/>
    <w:rsid w:val="00FD6E80"/>
    <w:rsid w:val="00FD7C3F"/>
    <w:rsid w:val="00FD7FA0"/>
    <w:rsid w:val="00FE2A97"/>
    <w:rsid w:val="00FE31C2"/>
    <w:rsid w:val="00FE3842"/>
    <w:rsid w:val="00FE54FD"/>
    <w:rsid w:val="00FE69AD"/>
    <w:rsid w:val="00FE70C2"/>
    <w:rsid w:val="00FE7456"/>
    <w:rsid w:val="00FE780B"/>
    <w:rsid w:val="00FE79BD"/>
    <w:rsid w:val="00FF1F66"/>
    <w:rsid w:val="00FF228D"/>
    <w:rsid w:val="00FF284A"/>
    <w:rsid w:val="00FF305F"/>
    <w:rsid w:val="00FF356A"/>
    <w:rsid w:val="00FF3B58"/>
    <w:rsid w:val="00FF429B"/>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inglestone.art/dir/vis_gen_5.htm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2674</TotalTime>
  <Pages>60</Pages>
  <Words>44627</Words>
  <Characters>254374</Characters>
  <Application>Microsoft Office Word</Application>
  <DocSecurity>0</DocSecurity>
  <Lines>2119</Lines>
  <Paragraphs>596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298405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3706</cp:revision>
  <cp:lastPrinted>2013-04-26T13:20:00Z</cp:lastPrinted>
  <dcterms:created xsi:type="dcterms:W3CDTF">2023-04-12T08:52:00Z</dcterms:created>
  <dcterms:modified xsi:type="dcterms:W3CDTF">2023-05-16T10:47:00Z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id="JXanMupH"/&gt;&lt;style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