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………………..…....……………………………….……………………….1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Installation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....………………………….……….……………………………………………………1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2"/>
        </w:numPr>
        <w:spacing w:after="60" w:before="240" w:line="240" w:lineRule="auto"/>
        <w:ind w:left="720" w:hanging="360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………………..……………………………………………………………3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2"/>
          <w:numId w:val="3"/>
        </w:numPr>
        <w:spacing w:after="60" w:before="240" w:line="240" w:lineRule="auto"/>
        <w:ind w:left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7.x to 7.4.x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5.0.0.x to 5.6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Woocommerce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4.0.0 to 4.8.0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widowControl w:val="0"/>
        <w:spacing w:line="240" w:lineRule="auto"/>
        <w:ind w:left="360" w:firstLine="0"/>
        <w:jc w:val="center"/>
        <w:rPr/>
      </w:pPr>
      <w:bookmarkStart w:colFirst="0" w:colLast="0" w:name="_ix5u1ptsvttd" w:id="1"/>
      <w:bookmarkEnd w:id="1"/>
      <w:r w:rsidDel="00000000" w:rsidR="00000000" w:rsidRPr="00000000">
        <w:rPr>
          <w:rtl w:val="0"/>
        </w:rPr>
        <w:t xml:space="preserve">Installation &amp; Upgrade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60" w:firstLine="0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360" w:firstLine="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site admin in wordpress site</w:t>
      </w:r>
    </w:p>
    <w:p w:rsidR="00000000" w:rsidDel="00000000" w:rsidP="00000000" w:rsidRDefault="00000000" w:rsidRPr="00000000" w14:paraId="0000001E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successful login, we will find a menu bar at the left side of the corner. Go to Plugins menu select ‘Add New’ option.</w:t>
      </w:r>
    </w:p>
    <w:p w:rsidR="00000000" w:rsidDel="00000000" w:rsidP="00000000" w:rsidRDefault="00000000" w:rsidRPr="00000000" w14:paraId="0000001F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‘Upload Plugin’ button.</w:t>
      </w:r>
    </w:p>
    <w:p w:rsidR="00000000" w:rsidDel="00000000" w:rsidP="00000000" w:rsidRDefault="00000000" w:rsidRPr="00000000" w14:paraId="00000020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Browse the provided zip folder and click on the ‘Install Now’ button.</w:t>
      </w:r>
    </w:p>
    <w:p w:rsidR="00000000" w:rsidDel="00000000" w:rsidP="00000000" w:rsidRDefault="00000000" w:rsidRPr="00000000" w14:paraId="00000021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line="273.8181818181818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After successful install click on ‘Activate Plugin’ link.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on WooCommerce­&gt;setting link.</w:t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Checkout/Payments page tab and then select Ingenico option from ‘Payments Options’.</w:t>
      </w:r>
    </w:p>
    <w:p w:rsidR="00000000" w:rsidDel="00000000" w:rsidP="00000000" w:rsidRDefault="00000000" w:rsidRPr="00000000" w14:paraId="00000029">
      <w:pPr>
        <w:widowControl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Click on Ingenico and Manage Payment Gateway Settings. </w:t>
      </w:r>
    </w:p>
    <w:p w:rsidR="00000000" w:rsidDel="00000000" w:rsidP="00000000" w:rsidRDefault="00000000" w:rsidRPr="00000000" w14:paraId="0000002A">
      <w:pPr>
        <w:widowControl w:val="0"/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752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Update Plugin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‘Plugins’ in the left admin Menu, select the Ingenico Plugin and Click Deactivate link.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Deactivation, ‘Delete’ the plugin and Upload the new plugin-&gt;Install-&gt;Activate.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0"/>
        <w:spacing w:line="240" w:lineRule="auto"/>
        <w:ind w:left="2160" w:firstLine="720"/>
        <w:rPr>
          <w:b w:val="1"/>
        </w:rPr>
      </w:pPr>
      <w:bookmarkStart w:colFirst="0" w:colLast="0" w:name="_9jzavk4kwdd6" w:id="2"/>
      <w:bookmarkEnd w:id="2"/>
      <w:r w:rsidDel="00000000" w:rsidR="00000000" w:rsidRPr="00000000">
        <w:rPr>
          <w:b w:val="1"/>
          <w:rtl w:val="0"/>
        </w:rPr>
        <w:t xml:space="preserve">Configuring Ingenico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center"/>
        <w:rPr>
          <w:rFonts w:ascii="Calibri" w:cs="Calibri" w:eastAsia="Calibri" w:hAnsi="Calibri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admin panel.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get following fields: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the checkbox in order to Enable 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 Changes” on the bottom-left corner.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siqzjj9bb7ar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54">
      <w:pPr>
        <w:pStyle w:val="Heading3"/>
        <w:keepLines w:val="0"/>
        <w:spacing w:after="15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q7iz4tw07bm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Dual verification of response: </w:t>
      </w:r>
    </w:p>
    <w:p w:rsidR="00000000" w:rsidDel="00000000" w:rsidP="00000000" w:rsidRDefault="00000000" w:rsidRPr="00000000" w14:paraId="00000055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56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wc3517rcyo8d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under  Left Admin menu &gt; Reconciliation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msvjeo4egznw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Logs request and response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Daily new file creates for the logs request and response from the server for future reference.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Lines w:val="0"/>
        <w:spacing w:after="15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pacgfwfq1cpv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S2S Verification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hostname/wp-json/ingenico/s2sverification</w:t>
      </w:r>
    </w:p>
    <w:p w:rsidR="00000000" w:rsidDel="00000000" w:rsidP="00000000" w:rsidRDefault="00000000" w:rsidRPr="00000000" w14:paraId="00000066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example :</w:t>
      </w:r>
      <w:hyperlink r:id="rId14">
        <w:r w:rsidDel="00000000" w:rsidR="00000000" w:rsidRPr="00000000">
          <w:rPr>
            <w:color w:val="505050"/>
            <w:sz w:val="18"/>
            <w:szCs w:val="18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http://example.com/wp-json/ingenico/s2sverification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ylcn7tzu9cv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USD, GBP, SGD and a lot more.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2secohbibwqg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Ingenico Offline Verification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under Left Admin menu &gt; Ingenico Offline Verification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Lines w:val="0"/>
        <w:spacing w:after="150" w:before="240" w:line="240" w:lineRule="auto"/>
        <w:rPr>
          <w:rFonts w:ascii="Cambria" w:cs="Cambria" w:eastAsia="Cambria" w:hAnsi="Cambria"/>
          <w:b w:val="1"/>
          <w:color w:val="000000"/>
          <w:sz w:val="26"/>
          <w:szCs w:val="26"/>
        </w:rPr>
      </w:pPr>
      <w:bookmarkStart w:colFirst="0" w:colLast="0" w:name="_m5zzycbd0cv7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select the particular order you want to refund and click on Refund &gt; Refund via Ingenico.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Lines w:val="0"/>
        <w:widowControl w:val="0"/>
        <w:spacing w:after="60" w:before="240" w:line="240" w:lineRule="auto"/>
        <w:ind w:left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4dtstpmfdux5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Embed Payment Gateway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xcetzknflmcq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83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5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://example.com/wp-json/ingenico/s2sverification" TargetMode="External"/><Relationship Id="rId14" Type="http://schemas.openxmlformats.org/officeDocument/2006/relationships/hyperlink" Target="http://example.com/wp-json/ingenico/s2sverification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yperlink" Target="https://www.tecprocesssolution.com/proto/p2m/client/salt-based-documentation.htm#online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