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3ECE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64929C5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1FD4489B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DF21436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FE3468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52D5CFC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8551C44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42A4C0B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5B43F34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EE97573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1D4B822A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74CD4060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012B88C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2B155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5DE2BF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491F5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B44DF9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C42958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16EFE3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1B30D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02E608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3B125C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B3C270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DB29FBF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8A7388E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2317515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E6563C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2B15EC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8E96F7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42804A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40595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7B0633A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DB9565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6FEF7B2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4DC8D8DC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E711D63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48141DE" w14:textId="193B91CD" w:rsidR="003F51CC" w:rsidRPr="00553740" w:rsidRDefault="00553740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553740">
              <w:rPr>
                <w:rFonts w:ascii="Arial" w:hAnsi="Arial" w:cs="Arial"/>
                <w:color w:val="000000" w:themeColor="text1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1E745C8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D344963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9F03028" w14:textId="57601245" w:rsidR="006E33C2" w:rsidRPr="00172C90" w:rsidRDefault="00172C90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72C9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Automatización de demandas</w:t>
            </w:r>
          </w:p>
        </w:tc>
      </w:tr>
      <w:tr w:rsidR="006E33C2" w:rsidRPr="008C2396" w14:paraId="587A2426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10E7364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26DC70D" w14:textId="712C2A3B" w:rsidR="006E33C2" w:rsidRPr="00172C90" w:rsidRDefault="00553740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72C90">
              <w:rPr>
                <w:rFonts w:ascii="Arial" w:hAnsi="Arial" w:cs="Arial"/>
                <w:color w:val="000000" w:themeColor="text1"/>
                <w:sz w:val="22"/>
                <w:szCs w:val="22"/>
              </w:rPr>
              <w:t>01/03/2022</w:t>
            </w:r>
          </w:p>
        </w:tc>
      </w:tr>
      <w:tr w:rsidR="00DB73D5" w:rsidRPr="008C2396" w14:paraId="48BCD37A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0C9AB4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3BBDA92" w14:textId="18E7E331" w:rsidR="006E33C2" w:rsidRPr="00172C90" w:rsidRDefault="00172C90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72C90">
              <w:rPr>
                <w:rFonts w:ascii="Arial" w:hAnsi="Arial" w:cs="Arial"/>
                <w:color w:val="000000" w:themeColor="text1"/>
                <w:sz w:val="22"/>
                <w:szCs w:val="22"/>
              </w:rPr>
              <w:t>Regina Baeza</w:t>
            </w:r>
          </w:p>
        </w:tc>
      </w:tr>
      <w:tr w:rsidR="00DB73D5" w:rsidRPr="008C2396" w14:paraId="46526F42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F09D141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6AD6D9A" w14:textId="07C06BB3" w:rsidR="006E33C2" w:rsidRPr="00172C90" w:rsidRDefault="00172C90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Médicos y Abogados</w:t>
            </w:r>
            <w:r w:rsidR="00397B2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del centro.</w:t>
            </w:r>
          </w:p>
        </w:tc>
      </w:tr>
      <w:tr w:rsidR="006E33C2" w:rsidRPr="008C2396" w14:paraId="272785DC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383074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4BBE406" w14:textId="2E1F7316" w:rsidR="006E33C2" w:rsidRPr="00172C90" w:rsidRDefault="00172C90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72C90">
              <w:rPr>
                <w:rFonts w:ascii="Arial" w:hAnsi="Arial" w:cs="Arial"/>
                <w:color w:val="000000" w:themeColor="text1"/>
                <w:sz w:val="22"/>
                <w:szCs w:val="22"/>
              </w:rPr>
              <w:t>Emilio Alba Robles</w:t>
            </w:r>
          </w:p>
        </w:tc>
      </w:tr>
    </w:tbl>
    <w:p w14:paraId="32470DEF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6AEE4876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525ED160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1A9D2431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1A93291E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2F16828E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1982196F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D83C9E1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5EB7A8F0" w14:textId="77777777" w:rsidR="000D458D" w:rsidRDefault="00397B2E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Queremos automatizar el procesamiento de las demandas de nuestros clientes a través de un formulario que se llena en una página web. En general, lo que tenemos en mente es:</w:t>
            </w:r>
          </w:p>
          <w:p w14:paraId="0ADEED5B" w14:textId="71BD9129" w:rsidR="00397B2E" w:rsidRPr="00397B2E" w:rsidRDefault="00397B2E" w:rsidP="00397B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97B2E">
              <w:rPr>
                <w:rFonts w:ascii="Arial" w:hAnsi="Arial" w:cs="Arial"/>
                <w:color w:val="000000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4B3BA62D" w14:textId="536810E9" w:rsidR="00397B2E" w:rsidRPr="00397B2E" w:rsidRDefault="000A25B4" w:rsidP="00397B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r w:rsidR="00397B2E" w:rsidRPr="00397B2E">
              <w:rPr>
                <w:rFonts w:ascii="Arial" w:hAnsi="Arial" w:cs="Arial"/>
                <w:color w:val="000000"/>
                <w:sz w:val="22"/>
                <w:szCs w:val="22"/>
              </w:rPr>
              <w:t>cliente crea una cuenta en la plataforma y verá el seguimiento de cada una de las actualizaciones del proceso legal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 también le deben llegar correos del avance de su proceso.</w:t>
            </w:r>
          </w:p>
          <w:p w14:paraId="5B69022A" w14:textId="66D8A222" w:rsidR="000A25B4" w:rsidRPr="000A25B4" w:rsidRDefault="000A25B4" w:rsidP="000A25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Tendremos un administrador del sitio, el cual </w:t>
            </w:r>
            <w:r w:rsidRPr="000A25B4">
              <w:rPr>
                <w:rFonts w:ascii="Arial" w:hAnsi="Arial" w:cs="Arial"/>
                <w:color w:val="000000"/>
                <w:sz w:val="22"/>
                <w:szCs w:val="22"/>
              </w:rPr>
              <w:t>rec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0A25B4">
              <w:rPr>
                <w:rFonts w:ascii="Arial" w:hAnsi="Arial" w:cs="Arial"/>
                <w:color w:val="000000"/>
                <w:sz w:val="22"/>
                <w:szCs w:val="22"/>
              </w:rPr>
              <w:t xml:space="preserve">be la notificación de una nueva demanda y con los datos llenados del formulario se crea </w:t>
            </w:r>
            <w:proofErr w:type="spellStart"/>
            <w:r w:rsidRPr="000A25B4">
              <w:rPr>
                <w:rFonts w:ascii="Arial" w:hAnsi="Arial" w:cs="Arial"/>
                <w:color w:val="000000"/>
                <w:sz w:val="22"/>
                <w:szCs w:val="22"/>
              </w:rPr>
              <w:t>automaticamente</w:t>
            </w:r>
            <w:proofErr w:type="spellEnd"/>
            <w:r w:rsidRPr="000A25B4">
              <w:rPr>
                <w:rFonts w:ascii="Arial" w:hAnsi="Arial" w:cs="Arial"/>
                <w:color w:val="000000"/>
                <w:sz w:val="22"/>
                <w:szCs w:val="22"/>
              </w:rPr>
              <w:t xml:space="preserve"> el documento legal en formato </w:t>
            </w:r>
            <w:proofErr w:type="spellStart"/>
            <w:r w:rsidRPr="000A25B4">
              <w:rPr>
                <w:rFonts w:ascii="Arial" w:hAnsi="Arial" w:cs="Arial"/>
                <w:color w:val="000000"/>
                <w:sz w:val="22"/>
                <w:szCs w:val="22"/>
              </w:rPr>
              <w:t>word</w:t>
            </w:r>
            <w:proofErr w:type="spellEnd"/>
            <w:r w:rsidRPr="000A25B4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empezar el proceso.</w:t>
            </w:r>
          </w:p>
          <w:p w14:paraId="14583DC5" w14:textId="5B25DC05" w:rsidR="000A25B4" w:rsidRPr="000A25B4" w:rsidRDefault="000A25B4" w:rsidP="000A25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25B4">
              <w:rPr>
                <w:rFonts w:ascii="Arial" w:hAnsi="Arial" w:cs="Arial"/>
                <w:color w:val="000000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0A25B4"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 w:rsidRPr="000A25B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 tal forma que se pueda observar</w:t>
            </w:r>
            <w:r w:rsidRPr="000A25B4">
              <w:rPr>
                <w:rFonts w:ascii="Arial" w:hAnsi="Arial" w:cs="Arial"/>
                <w:color w:val="000000"/>
                <w:sz w:val="22"/>
                <w:szCs w:val="22"/>
              </w:rPr>
              <w:t xml:space="preserve"> la cantidad de ingresos recibidos.</w:t>
            </w:r>
          </w:p>
          <w:p w14:paraId="6359618F" w14:textId="5676970A" w:rsidR="000A25B4" w:rsidRPr="000A25B4" w:rsidRDefault="000A25B4" w:rsidP="000A25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25B4">
              <w:rPr>
                <w:rFonts w:ascii="Arial" w:hAnsi="Arial" w:cs="Arial"/>
                <w:color w:val="000000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29B87C6A" w14:textId="77777777" w:rsidR="00397B2E" w:rsidRDefault="000A25B4" w:rsidP="000A25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25B4">
              <w:rPr>
                <w:rFonts w:ascii="Arial" w:hAnsi="Arial" w:cs="Arial"/>
                <w:color w:val="000000"/>
                <w:sz w:val="22"/>
                <w:szCs w:val="22"/>
              </w:rPr>
              <w:t>Al usuario le llegan correos de notificación para saber el avance de su proceso.</w:t>
            </w:r>
          </w:p>
          <w:p w14:paraId="186BE02C" w14:textId="08F8C05F" w:rsidR="000A25B4" w:rsidRPr="000A25B4" w:rsidRDefault="000A25B4" w:rsidP="000A25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Queremos colores azules y blancos, pero estamos dispuestos a otras paletas.</w:t>
            </w:r>
          </w:p>
        </w:tc>
      </w:tr>
      <w:tr w:rsidR="00554294" w:rsidRPr="008C2396" w14:paraId="36823A22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43E4AB08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4FA553D8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02766408" w14:textId="77777777" w:rsidR="000A25B4" w:rsidRPr="000A25B4" w:rsidRDefault="000A25B4" w:rsidP="000A25B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Lo que el usuario solicita es una página web que automatice el procesamiento de las demandas a través del llenado de un formulario en la misma página. </w:t>
            </w:r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12E82D6C" w14:textId="77777777" w:rsidR="000A25B4" w:rsidRPr="000A25B4" w:rsidRDefault="000A25B4" w:rsidP="000A25B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t>El cliente crea una cuenta en la plataforma y verá el seguimiento de cada una de las actualizaciones del proceso legal y también le deben llegar correos del avance de su proceso.</w:t>
            </w:r>
          </w:p>
          <w:p w14:paraId="702349A6" w14:textId="77777777" w:rsidR="000A25B4" w:rsidRPr="000A25B4" w:rsidRDefault="000A25B4" w:rsidP="000A25B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Tendremos un administrador del sitio, el cual recibe la notificación de una nueva demanda y con los datos llenados del formulario se crea </w:t>
            </w:r>
            <w:proofErr w:type="spellStart"/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automaticamente</w:t>
            </w:r>
            <w:proofErr w:type="spellEnd"/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documento legal en formato </w:t>
            </w:r>
            <w:proofErr w:type="spellStart"/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t>word</w:t>
            </w:r>
            <w:proofErr w:type="spellEnd"/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empezar el proceso.</w:t>
            </w:r>
          </w:p>
          <w:p w14:paraId="14CD45BE" w14:textId="77777777" w:rsidR="000A25B4" w:rsidRPr="000A25B4" w:rsidRDefault="000A25B4" w:rsidP="000A25B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 xml:space="preserve">El administrador recibe el pago y debe de ser capaz de verlo en un </w:t>
            </w:r>
            <w:proofErr w:type="spellStart"/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tal forma que se pueda observar la cantidad de ingresos recibidos.</w:t>
            </w:r>
          </w:p>
          <w:p w14:paraId="21F934CF" w14:textId="77777777" w:rsidR="000A25B4" w:rsidRPr="000A25B4" w:rsidRDefault="000A25B4" w:rsidP="000A25B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4736DD1E" w14:textId="77777777" w:rsidR="00554294" w:rsidRDefault="000A25B4" w:rsidP="000A25B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5B4">
              <w:rPr>
                <w:rFonts w:ascii="Arial" w:hAnsi="Arial" w:cs="Arial"/>
                <w:color w:val="000000" w:themeColor="text1"/>
                <w:sz w:val="22"/>
                <w:szCs w:val="22"/>
              </w:rPr>
              <w:t>Al usuario le llegan correos de notificación para saber el avance de su proceso.</w:t>
            </w:r>
          </w:p>
          <w:p w14:paraId="3CFCF73A" w14:textId="2794B03A" w:rsidR="000A25B4" w:rsidRPr="000A25B4" w:rsidRDefault="000A25B4" w:rsidP="000A25B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Desea que se usen colores azules y blancos</w:t>
            </w:r>
            <w:r w:rsidR="00DE51E7">
              <w:rPr>
                <w:rFonts w:ascii="Arial" w:hAnsi="Arial" w:cs="Arial"/>
                <w:color w:val="000000" w:themeColor="text1"/>
                <w:sz w:val="22"/>
                <w:szCs w:val="22"/>
              </w:rPr>
              <w:t>, abierto a cambios.</w:t>
            </w:r>
          </w:p>
        </w:tc>
      </w:tr>
    </w:tbl>
    <w:p w14:paraId="148E7544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3835657B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382E6D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7FDF9B8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05F666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6E7A8A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203EBDFB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220B0473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1BB68772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476E7D2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20A8411A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6D277660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1D645CE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4440D4FD" w14:textId="45608398" w:rsidR="00752596" w:rsidRPr="00DE51E7" w:rsidRDefault="00DE51E7" w:rsidP="00CF1DB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DE51E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02/03/2022</w:t>
            </w:r>
          </w:p>
        </w:tc>
        <w:tc>
          <w:tcPr>
            <w:tcW w:w="1662" w:type="dxa"/>
            <w:shd w:val="clear" w:color="auto" w:fill="A50021"/>
          </w:tcPr>
          <w:p w14:paraId="0637D025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2638D3F0" w14:textId="3568C485" w:rsidR="00752596" w:rsidRPr="00DE51E7" w:rsidRDefault="00DE51E7" w:rsidP="00CF1DB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DE51E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15/03/2022</w:t>
            </w:r>
          </w:p>
        </w:tc>
      </w:tr>
      <w:tr w:rsidR="00C5127D" w:rsidRPr="008C2396" w14:paraId="639ADBC6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DF53910" w14:textId="77777777" w:rsidR="00C5127D" w:rsidRPr="00DE51E7" w:rsidRDefault="00C5127D" w:rsidP="0031230D">
            <w:pPr>
              <w:jc w:val="center"/>
              <w:rPr>
                <w:rFonts w:ascii="Arial" w:hAnsi="Arial" w:cs="Arial"/>
                <w:bCs/>
                <w:color w:val="FFFFFF" w:themeColor="background1"/>
                <w:sz w:val="22"/>
                <w:szCs w:val="22"/>
              </w:rPr>
            </w:pPr>
            <w:r w:rsidRPr="00DE51E7">
              <w:rPr>
                <w:rFonts w:ascii="Arial" w:hAnsi="Arial" w:cs="Arial"/>
                <w:bCs/>
                <w:color w:val="FFFFFF" w:themeColor="background1"/>
                <w:sz w:val="22"/>
                <w:szCs w:val="22"/>
              </w:rPr>
              <w:t>Modelamiento de Negocio</w:t>
            </w:r>
          </w:p>
        </w:tc>
      </w:tr>
      <w:tr w:rsidR="00C5127D" w:rsidRPr="008C2396" w14:paraId="2B5E52AC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420DED88" w14:textId="775DE7AE" w:rsidR="00E442EC" w:rsidRPr="00DE51E7" w:rsidRDefault="00DE51E7" w:rsidP="00397B2E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DE51E7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El desarrollo de este proyecto influye de manera positiva e importante en la optimización del </w:t>
            </w:r>
            <w:proofErr w:type="gramStart"/>
            <w:r w:rsidRPr="00DE51E7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tiempo</w:t>
            </w:r>
            <w:proofErr w:type="gramEnd"/>
            <w:r w:rsidRPr="00DE51E7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así como en el aumento de la productividad del grupo de trabajo.</w:t>
            </w:r>
          </w:p>
        </w:tc>
      </w:tr>
      <w:tr w:rsidR="00C5127D" w:rsidRPr="008C2396" w14:paraId="115185A3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C966946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6C896EE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F808492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DF2AE47" w14:textId="77777777" w:rsidR="00DE51E7" w:rsidRPr="00346B2B" w:rsidRDefault="00DE51E7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Incluye:</w:t>
            </w:r>
          </w:p>
          <w:p w14:paraId="52069196" w14:textId="2B07BE65" w:rsidR="00DE51E7" w:rsidRPr="00346B2B" w:rsidRDefault="00DE51E7" w:rsidP="00DE51E7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Desarrollo de página.</w:t>
            </w:r>
          </w:p>
          <w:p w14:paraId="006AC463" w14:textId="5AD21253" w:rsidR="00B36D46" w:rsidRPr="00346B2B" w:rsidRDefault="00DE51E7" w:rsidP="00DE51E7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Mantenimiento y soporte.</w:t>
            </w:r>
          </w:p>
          <w:p w14:paraId="4815D125" w14:textId="55F35FFB" w:rsidR="00DE51E7" w:rsidRPr="00346B2B" w:rsidRDefault="00DE51E7" w:rsidP="00DE51E7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Recomendaciones.</w:t>
            </w:r>
          </w:p>
          <w:p w14:paraId="50C8B7AF" w14:textId="71E1D648" w:rsidR="00DE51E7" w:rsidRPr="00346B2B" w:rsidRDefault="00DE51E7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No incluye</w:t>
            </w:r>
          </w:p>
          <w:p w14:paraId="7FE66C2F" w14:textId="59217F06" w:rsidR="00DE51E7" w:rsidRPr="00346B2B" w:rsidRDefault="00DE51E7" w:rsidP="00F55A67">
            <w:pPr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Servicio extra no negociado.</w:t>
            </w:r>
          </w:p>
          <w:p w14:paraId="13C7BD1D" w14:textId="14DABDB3" w:rsidR="00DE51E7" w:rsidRPr="00346B2B" w:rsidRDefault="00DE51E7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AFCBA72" w14:textId="77777777" w:rsidR="008355CE" w:rsidRPr="00346B2B" w:rsidRDefault="008355CE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6962B9" w:rsidRPr="008C2396" w14:paraId="6D9E964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F703778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73F226A" w14:textId="70C17CE2" w:rsidR="00F55A67" w:rsidRPr="00346B2B" w:rsidRDefault="00F55A67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El sistema podrá gestionar las solicitudes de varios usuarios.</w:t>
            </w:r>
          </w:p>
          <w:p w14:paraId="7B9A69B9" w14:textId="77777777" w:rsidR="00F55A67" w:rsidRPr="00346B2B" w:rsidRDefault="00F55A67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El sistema podrá procesar sin problemas las transacciones.</w:t>
            </w:r>
          </w:p>
          <w:p w14:paraId="55331C87" w14:textId="77777777" w:rsidR="006962B9" w:rsidRPr="00346B2B" w:rsidRDefault="00F55A67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Un usuario puede iniciar tantos procesos legales como sea posible.</w:t>
            </w:r>
          </w:p>
          <w:p w14:paraId="16AC7664" w14:textId="56DA298B" w:rsidR="00F55A67" w:rsidRPr="00346B2B" w:rsidRDefault="00F55A67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El usuario podrá monitorear en tiempo real el avance de sus solicitudes.</w:t>
            </w:r>
          </w:p>
          <w:p w14:paraId="05134971" w14:textId="77777777" w:rsidR="00F55A67" w:rsidRPr="00346B2B" w:rsidRDefault="00F55A67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El administrador del sitio puede rastrear las actividades de los usuarios.</w:t>
            </w:r>
          </w:p>
          <w:p w14:paraId="3F0CEAF5" w14:textId="0A9FD94F" w:rsidR="00F55A67" w:rsidRPr="00346B2B" w:rsidRDefault="00F55A67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El administrador del sitio podrá bloquear cuentas fraudulentas.</w:t>
            </w:r>
          </w:p>
        </w:tc>
      </w:tr>
      <w:tr w:rsidR="00D51922" w:rsidRPr="008C2396" w14:paraId="1CBD4339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7F87430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A62831E" w14:textId="77777777" w:rsidR="00D51922" w:rsidRPr="00346B2B" w:rsidRDefault="00F55A67" w:rsidP="00376C8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>La aplicación puede manejarse desde su celular</w:t>
            </w:r>
            <w:r w:rsidR="00346B2B" w:rsidRPr="00346B2B"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 xml:space="preserve"> y su computadora.</w:t>
            </w:r>
          </w:p>
          <w:p w14:paraId="56F3E4D5" w14:textId="77777777" w:rsidR="00346B2B" w:rsidRPr="00346B2B" w:rsidRDefault="00346B2B" w:rsidP="00376C8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>Se desea que colores azules y blancos predominen en la aplicación.</w:t>
            </w:r>
          </w:p>
          <w:p w14:paraId="118E5771" w14:textId="09796CC4" w:rsidR="00346B2B" w:rsidRPr="00346B2B" w:rsidRDefault="00346B2B" w:rsidP="00376C8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>El documento de respuesta debe ser uno de Word.</w:t>
            </w:r>
          </w:p>
        </w:tc>
      </w:tr>
      <w:tr w:rsidR="006962B9" w:rsidRPr="008C2396" w14:paraId="30FF1028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23C8ABE3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03"/>
              <w:gridCol w:w="2196"/>
            </w:tblGrid>
            <w:tr w:rsidR="00F0451E" w:rsidRPr="008C2396" w14:paraId="4EB4CAF5" w14:textId="77777777" w:rsidTr="00287554">
              <w:tc>
                <w:tcPr>
                  <w:tcW w:w="0" w:type="auto"/>
                  <w:shd w:val="clear" w:color="auto" w:fill="A6A6A6"/>
                </w:tcPr>
                <w:p w14:paraId="6476F68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42DDB6A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469A38A3" w14:textId="77777777" w:rsidTr="00287554">
              <w:tc>
                <w:tcPr>
                  <w:tcW w:w="0" w:type="auto"/>
                  <w:shd w:val="clear" w:color="auto" w:fill="auto"/>
                </w:tcPr>
                <w:p w14:paraId="08DAEBE1" w14:textId="451B7586" w:rsidR="00F0451E" w:rsidRPr="00346B2B" w:rsidRDefault="00346B2B" w:rsidP="0031230D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346B2B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Desarrollador </w:t>
                  </w:r>
                  <w:proofErr w:type="spellStart"/>
                  <w:r w:rsidRPr="00346B2B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FullStack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197C62B" w14:textId="6CCFA665" w:rsidR="00311F0C" w:rsidRPr="008C2396" w:rsidRDefault="00346B2B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 hará cargo de todo</w:t>
                  </w:r>
                </w:p>
              </w:tc>
            </w:tr>
            <w:tr w:rsidR="00F0451E" w:rsidRPr="008C2396" w14:paraId="740F18AC" w14:textId="77777777" w:rsidTr="00287554">
              <w:tc>
                <w:tcPr>
                  <w:tcW w:w="0" w:type="auto"/>
                  <w:shd w:val="clear" w:color="auto" w:fill="auto"/>
                </w:tcPr>
                <w:p w14:paraId="257B96F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15B3BB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77FC4312" w14:textId="77777777" w:rsidTr="00287554">
              <w:tc>
                <w:tcPr>
                  <w:tcW w:w="0" w:type="auto"/>
                  <w:shd w:val="clear" w:color="auto" w:fill="auto"/>
                </w:tcPr>
                <w:p w14:paraId="023270F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424EF4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3A5F6F0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2E1AE863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441BA67F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3CF396A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FDA8B32" w14:textId="37085015" w:rsidR="006962B9" w:rsidRPr="00346B2B" w:rsidRDefault="00346B2B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6B2B">
              <w:rPr>
                <w:rFonts w:ascii="Arial" w:hAnsi="Arial" w:cs="Arial"/>
                <w:color w:val="000000" w:themeColor="text1"/>
                <w:sz w:val="22"/>
                <w:szCs w:val="22"/>
              </w:rPr>
              <w:t>Pago del 50% del servicio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406976" w:rsidRPr="008C2396" w14:paraId="4FEDC212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5951F51B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834F02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1EE4F8D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6EBB54" w14:textId="65E6C105" w:rsidR="00F1592D" w:rsidRPr="008C2396" w:rsidRDefault="00346B2B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 w:rsidRPr="00346B2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46B2B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49153698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DC3E15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154695CE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351FB7EF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F3B1C41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9B7E32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E91F44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0545E7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2FB8066B" w14:textId="7C4727F7" w:rsidR="00406976" w:rsidRPr="00D1764B" w:rsidRDefault="00346B2B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Marcar8"/>
            <w:r w:rsidRPr="00346B2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46B2B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41DB09E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0B17539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18ED65B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66643CB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2E799EB5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ACA4D0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DF93BF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D7E3E5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F2A2748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F31DE4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2943E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4CA3FA22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CE027B0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E5F58F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AE3CC67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253D65" w14:textId="3D45D407" w:rsidR="00406976" w:rsidRPr="00D1764B" w:rsidRDefault="00346B2B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6B2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46B2B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0FB12B7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ADCB9D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20D31A0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5D99F746" w14:textId="56C0FFCA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46B2B"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6B020E0" w14:textId="54A7794E" w:rsidR="00406976" w:rsidRPr="00D1764B" w:rsidRDefault="00346B2B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6B2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46B2B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406976"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406976"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5DEA3985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DAD7ECD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3E6765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B5772E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4DED1D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325167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0DBF2F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105448C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223A5F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22DFDF1D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49BFC3AA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CC23E60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017F2724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060D4E1F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0299F4A1" w14:textId="77777777" w:rsidTr="0031230D">
        <w:tc>
          <w:tcPr>
            <w:tcW w:w="4112" w:type="dxa"/>
            <w:shd w:val="clear" w:color="auto" w:fill="A6A6A6"/>
          </w:tcPr>
          <w:p w14:paraId="477ABE06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4AD8CB7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A01B824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2F023437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6DAC33D5" w14:textId="77777777" w:rsidTr="0031230D">
        <w:tc>
          <w:tcPr>
            <w:tcW w:w="4112" w:type="dxa"/>
            <w:shd w:val="clear" w:color="auto" w:fill="auto"/>
          </w:tcPr>
          <w:p w14:paraId="674A856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0EB994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9633A3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EBE180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E8440F2" w14:textId="77777777" w:rsidTr="0031230D">
        <w:tc>
          <w:tcPr>
            <w:tcW w:w="4112" w:type="dxa"/>
            <w:shd w:val="clear" w:color="auto" w:fill="auto"/>
          </w:tcPr>
          <w:p w14:paraId="024D5F2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D49114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729632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9CED31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4282C32" w14:textId="77777777" w:rsidTr="0031230D">
        <w:tc>
          <w:tcPr>
            <w:tcW w:w="4112" w:type="dxa"/>
            <w:shd w:val="clear" w:color="auto" w:fill="auto"/>
          </w:tcPr>
          <w:p w14:paraId="02BC2A8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7B75F3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0CDB93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F46A4A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1128E8F" w14:textId="77777777" w:rsidTr="0031230D">
        <w:tc>
          <w:tcPr>
            <w:tcW w:w="4112" w:type="dxa"/>
            <w:shd w:val="clear" w:color="auto" w:fill="auto"/>
          </w:tcPr>
          <w:p w14:paraId="343443D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41C07E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2681B3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EE923E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CE6C827" w14:textId="77777777" w:rsidTr="0031230D">
        <w:tc>
          <w:tcPr>
            <w:tcW w:w="4112" w:type="dxa"/>
            <w:shd w:val="clear" w:color="auto" w:fill="auto"/>
          </w:tcPr>
          <w:p w14:paraId="4FF3EEB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C1A02D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CEB4DC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A132E6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AC5A3DD" w14:textId="77777777" w:rsidTr="0031230D">
        <w:tc>
          <w:tcPr>
            <w:tcW w:w="4112" w:type="dxa"/>
            <w:shd w:val="clear" w:color="auto" w:fill="auto"/>
          </w:tcPr>
          <w:p w14:paraId="6C99719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5A847C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3D7BDD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699F12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B2C1366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44F12026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9"/>
        <w:gridCol w:w="301"/>
        <w:gridCol w:w="1575"/>
        <w:gridCol w:w="1447"/>
        <w:gridCol w:w="151"/>
        <w:gridCol w:w="1318"/>
        <w:gridCol w:w="1318"/>
        <w:gridCol w:w="207"/>
        <w:gridCol w:w="1903"/>
      </w:tblGrid>
      <w:tr w:rsidR="00CC580E" w:rsidRPr="008C2396" w14:paraId="6D9CBD00" w14:textId="77777777" w:rsidTr="00225AB5">
        <w:trPr>
          <w:trHeight w:val="182"/>
        </w:trPr>
        <w:tc>
          <w:tcPr>
            <w:tcW w:w="2496" w:type="dxa"/>
            <w:gridSpan w:val="3"/>
            <w:shd w:val="clear" w:color="auto" w:fill="A50021"/>
            <w:vAlign w:val="center"/>
          </w:tcPr>
          <w:p w14:paraId="716B217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24" w:type="dxa"/>
            <w:gridSpan w:val="2"/>
            <w:shd w:val="clear" w:color="auto" w:fill="FFFFFF"/>
            <w:vAlign w:val="center"/>
          </w:tcPr>
          <w:p w14:paraId="35EF3C34" w14:textId="5152D2C0" w:rsidR="000E42E9" w:rsidRPr="008C2396" w:rsidRDefault="00346B2B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Emilio Alba Robles</w:t>
            </w:r>
          </w:p>
        </w:tc>
        <w:tc>
          <w:tcPr>
            <w:tcW w:w="2919" w:type="dxa"/>
            <w:gridSpan w:val="4"/>
            <w:shd w:val="clear" w:color="auto" w:fill="A50021"/>
            <w:vAlign w:val="center"/>
          </w:tcPr>
          <w:p w14:paraId="35E56172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413" w:type="dxa"/>
            <w:shd w:val="clear" w:color="auto" w:fill="FFFFFF"/>
            <w:vAlign w:val="center"/>
          </w:tcPr>
          <w:p w14:paraId="3BD821FD" w14:textId="0E9EB1AB" w:rsidR="000E42E9" w:rsidRPr="008C2396" w:rsidRDefault="00346B2B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1/03/2022</w:t>
            </w:r>
          </w:p>
        </w:tc>
      </w:tr>
      <w:tr w:rsidR="00BB0598" w:rsidRPr="008C2396" w14:paraId="25B4F51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10B9DE4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CC580E" w:rsidRPr="008C2396" w14:paraId="26DD3748" w14:textId="77777777" w:rsidTr="00225AB5">
        <w:trPr>
          <w:trHeight w:val="226"/>
        </w:trPr>
        <w:tc>
          <w:tcPr>
            <w:tcW w:w="463" w:type="dxa"/>
            <w:shd w:val="clear" w:color="auto" w:fill="A6A6A6"/>
          </w:tcPr>
          <w:p w14:paraId="2A2B553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646" w:type="dxa"/>
            <w:shd w:val="clear" w:color="auto" w:fill="A6A6A6"/>
          </w:tcPr>
          <w:p w14:paraId="5B70DAF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2003" w:type="dxa"/>
            <w:gridSpan w:val="2"/>
            <w:shd w:val="clear" w:color="auto" w:fill="A6A6A6"/>
          </w:tcPr>
          <w:p w14:paraId="138E557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135" w:type="dxa"/>
            <w:gridSpan w:val="2"/>
            <w:shd w:val="clear" w:color="auto" w:fill="A6A6A6"/>
          </w:tcPr>
          <w:p w14:paraId="56705346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195" w:type="dxa"/>
            <w:shd w:val="clear" w:color="auto" w:fill="A6A6A6"/>
          </w:tcPr>
          <w:p w14:paraId="2E37770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195" w:type="dxa"/>
            <w:shd w:val="clear" w:color="auto" w:fill="A6A6A6"/>
          </w:tcPr>
          <w:p w14:paraId="20DD1B4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815" w:type="dxa"/>
            <w:gridSpan w:val="2"/>
            <w:shd w:val="clear" w:color="auto" w:fill="A6A6A6"/>
          </w:tcPr>
          <w:p w14:paraId="5D6C82A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225AB5" w:rsidRPr="00225AB5" w14:paraId="71734AD8" w14:textId="77777777" w:rsidTr="00225AB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F9E8D3E" w14:textId="23513E55" w:rsidR="001E1737" w:rsidRPr="00225AB5" w:rsidRDefault="00225AB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509D2CF5" w14:textId="28DA30A6" w:rsidR="001E1737" w:rsidRPr="00225AB5" w:rsidRDefault="00225AB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Etapa inicial</w:t>
            </w:r>
          </w:p>
        </w:tc>
        <w:tc>
          <w:tcPr>
            <w:tcW w:w="2003" w:type="dxa"/>
            <w:gridSpan w:val="2"/>
            <w:shd w:val="clear" w:color="auto" w:fill="FFFFFF"/>
            <w:vAlign w:val="center"/>
          </w:tcPr>
          <w:p w14:paraId="38D29E01" w14:textId="04A771DE" w:rsidR="001E1737" w:rsidRPr="00225AB5" w:rsidRDefault="00225AB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Se hace un condensado de las necesidades 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14:paraId="03044E87" w14:textId="468DB38D" w:rsidR="001E1737" w:rsidRPr="00225AB5" w:rsidRDefault="00225AB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Programador </w:t>
            </w:r>
            <w:proofErr w:type="spellStart"/>
            <w:r w:rsidRP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FullStack</w:t>
            </w:r>
            <w:proofErr w:type="spellEnd"/>
          </w:p>
        </w:tc>
        <w:tc>
          <w:tcPr>
            <w:tcW w:w="1195" w:type="dxa"/>
            <w:shd w:val="clear" w:color="auto" w:fill="FFFFFF"/>
            <w:vAlign w:val="center"/>
          </w:tcPr>
          <w:p w14:paraId="5745536E" w14:textId="76F3CD4E" w:rsidR="001E1737" w:rsidRPr="00225AB5" w:rsidRDefault="00225AB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1/0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3</w:t>
            </w:r>
            <w:r w:rsidRP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199E7A42" w14:textId="5AAC89E9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</w:t>
            </w:r>
            <w:r w:rsidR="00225AB5" w:rsidRP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/0</w:t>
            </w:r>
            <w:r w:rsid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3</w:t>
            </w:r>
            <w:r w:rsidR="00225AB5" w:rsidRP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815" w:type="dxa"/>
            <w:gridSpan w:val="2"/>
            <w:shd w:val="clear" w:color="auto" w:fill="FFFFFF"/>
            <w:vAlign w:val="center"/>
          </w:tcPr>
          <w:p w14:paraId="6FC4F18B" w14:textId="1C773676" w:rsidR="001E1737" w:rsidRPr="00225AB5" w:rsidRDefault="00225AB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No hay comentarios</w:t>
            </w:r>
          </w:p>
        </w:tc>
      </w:tr>
      <w:tr w:rsidR="00225AB5" w:rsidRPr="00225AB5" w14:paraId="1931D292" w14:textId="77777777" w:rsidTr="00225AB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F0B294A" w14:textId="2D6F24A4" w:rsidR="001E1737" w:rsidRPr="00225AB5" w:rsidRDefault="00225AB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1A3C0095" w14:textId="1D43AAC3" w:rsidR="001E1737" w:rsidRPr="00225AB5" w:rsidRDefault="00225AB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2003" w:type="dxa"/>
            <w:gridSpan w:val="2"/>
            <w:shd w:val="clear" w:color="auto" w:fill="FFFFFF"/>
            <w:vAlign w:val="center"/>
          </w:tcPr>
          <w:p w14:paraId="0AEF21FC" w14:textId="68CD4188" w:rsidR="001E1737" w:rsidRPr="00225AB5" w:rsidRDefault="00225AB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Se hace un borrador de lo que será la página final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14:paraId="12F76976" w14:textId="0A68463B" w:rsidR="001E1737" w:rsidRPr="00225AB5" w:rsidRDefault="00225AB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“”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38958E16" w14:textId="5C95A710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3</w:t>
            </w:r>
            <w:r w:rsid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5C78C100" w14:textId="415C66F0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5</w:t>
            </w:r>
            <w:r w:rsidR="00225AB5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2815" w:type="dxa"/>
            <w:gridSpan w:val="2"/>
            <w:shd w:val="clear" w:color="auto" w:fill="FFFFFF"/>
            <w:vAlign w:val="center"/>
          </w:tcPr>
          <w:p w14:paraId="1F910321" w14:textId="674B9DF3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El usuario solicitó un cambio de azul marino a verde oliva</w:t>
            </w:r>
          </w:p>
        </w:tc>
      </w:tr>
      <w:tr w:rsidR="00225AB5" w:rsidRPr="00225AB5" w14:paraId="3EC281A0" w14:textId="77777777" w:rsidTr="00225AB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767ECC1" w14:textId="5AF74F70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3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58F2670D" w14:textId="654D2D54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2003" w:type="dxa"/>
            <w:gridSpan w:val="2"/>
            <w:shd w:val="clear" w:color="auto" w:fill="FFFFFF"/>
            <w:vAlign w:val="center"/>
          </w:tcPr>
          <w:p w14:paraId="66684DBD" w14:textId="283159E2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Desarrollo de la parte funcional de la página web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14:paraId="4A7B3AB4" w14:textId="241273B4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“”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7487EC92" w14:textId="1140FD5E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6/03/2022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1D8B8D6F" w14:textId="2337E444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</w:t>
            </w:r>
            <w:r w:rsidR="00CD148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2815" w:type="dxa"/>
            <w:gridSpan w:val="2"/>
            <w:shd w:val="clear" w:color="auto" w:fill="FFFFFF"/>
            <w:vAlign w:val="center"/>
          </w:tcPr>
          <w:p w14:paraId="0DBDA07D" w14:textId="536873D3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Todo va bien.</w:t>
            </w:r>
          </w:p>
        </w:tc>
      </w:tr>
      <w:tr w:rsidR="00225AB5" w:rsidRPr="00225AB5" w14:paraId="60A646F8" w14:textId="77777777" w:rsidTr="00225AB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6F3A307" w14:textId="693054C5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4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0BC21D76" w14:textId="370EB25B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Verificación</w:t>
            </w:r>
          </w:p>
        </w:tc>
        <w:tc>
          <w:tcPr>
            <w:tcW w:w="2003" w:type="dxa"/>
            <w:gridSpan w:val="2"/>
            <w:shd w:val="clear" w:color="auto" w:fill="FFFFFF"/>
            <w:vAlign w:val="center"/>
          </w:tcPr>
          <w:p w14:paraId="30F0EA25" w14:textId="6D5E0BBD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Se hace un chequeo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14:paraId="255362B6" w14:textId="3F9A41E2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“”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0AFEAEB8" w14:textId="6363557A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</w:t>
            </w:r>
            <w:r w:rsidR="00CD148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3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67819113" w14:textId="62549DB7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</w:t>
            </w:r>
            <w:r w:rsidR="00CD148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5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/02/2022</w:t>
            </w:r>
          </w:p>
        </w:tc>
        <w:tc>
          <w:tcPr>
            <w:tcW w:w="2815" w:type="dxa"/>
            <w:gridSpan w:val="2"/>
            <w:shd w:val="clear" w:color="auto" w:fill="FFFFFF"/>
            <w:vAlign w:val="center"/>
          </w:tcPr>
          <w:p w14:paraId="70A763A3" w14:textId="319872B1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Sin comentarios.</w:t>
            </w:r>
          </w:p>
        </w:tc>
      </w:tr>
      <w:tr w:rsidR="00225AB5" w:rsidRPr="00225AB5" w14:paraId="291FC705" w14:textId="77777777" w:rsidTr="00225AB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5FD8184" w14:textId="4074BDDA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5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495E9499" w14:textId="27DBE014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Mantenimiento</w:t>
            </w:r>
          </w:p>
        </w:tc>
        <w:tc>
          <w:tcPr>
            <w:tcW w:w="2003" w:type="dxa"/>
            <w:gridSpan w:val="2"/>
            <w:shd w:val="clear" w:color="auto" w:fill="FFFFFF"/>
            <w:vAlign w:val="center"/>
          </w:tcPr>
          <w:p w14:paraId="4C777DC9" w14:textId="45E39E66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Se realiza un mantenimiento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14:paraId="1F215772" w14:textId="06D91DA1" w:rsidR="001E1737" w:rsidRPr="00225AB5" w:rsidRDefault="00CC580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“”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5D247892" w14:textId="4CF6A8B3" w:rsidR="001E1737" w:rsidRPr="00225AB5" w:rsidRDefault="00CD148F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¿</w:t>
            </w:r>
          </w:p>
        </w:tc>
        <w:tc>
          <w:tcPr>
            <w:tcW w:w="1195" w:type="dxa"/>
            <w:shd w:val="clear" w:color="auto" w:fill="FFFFFF"/>
            <w:vAlign w:val="center"/>
          </w:tcPr>
          <w:p w14:paraId="5B324FCE" w14:textId="2F610452" w:rsidR="001E1737" w:rsidRPr="00225AB5" w:rsidRDefault="00CD148F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¿</w:t>
            </w:r>
          </w:p>
        </w:tc>
        <w:tc>
          <w:tcPr>
            <w:tcW w:w="2815" w:type="dxa"/>
            <w:gridSpan w:val="2"/>
            <w:shd w:val="clear" w:color="auto" w:fill="FFFFFF"/>
            <w:vAlign w:val="center"/>
          </w:tcPr>
          <w:p w14:paraId="342C78B7" w14:textId="0FCDDE9E" w:rsidR="001E1737" w:rsidRPr="00225AB5" w:rsidRDefault="00CD148F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En espera de comentarios del cliente.</w:t>
            </w:r>
          </w:p>
        </w:tc>
      </w:tr>
      <w:tr w:rsidR="00225AB5" w:rsidRPr="00225AB5" w14:paraId="4E519ADF" w14:textId="77777777" w:rsidTr="00225AB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322C9AE" w14:textId="77777777" w:rsidR="001E1737" w:rsidRPr="00225AB5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646" w:type="dxa"/>
            <w:shd w:val="clear" w:color="auto" w:fill="FFFFFF"/>
            <w:vAlign w:val="center"/>
          </w:tcPr>
          <w:p w14:paraId="28A00143" w14:textId="77777777" w:rsidR="001E1737" w:rsidRPr="00225AB5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2003" w:type="dxa"/>
            <w:gridSpan w:val="2"/>
            <w:shd w:val="clear" w:color="auto" w:fill="FFFFFF"/>
            <w:vAlign w:val="center"/>
          </w:tcPr>
          <w:p w14:paraId="1D5D3425" w14:textId="77777777" w:rsidR="001E1737" w:rsidRPr="00225AB5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14:paraId="1BA629E3" w14:textId="77777777" w:rsidR="001E1737" w:rsidRPr="00225AB5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195" w:type="dxa"/>
            <w:shd w:val="clear" w:color="auto" w:fill="FFFFFF"/>
            <w:vAlign w:val="center"/>
          </w:tcPr>
          <w:p w14:paraId="50A1B704" w14:textId="77777777" w:rsidR="001E1737" w:rsidRPr="00225AB5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195" w:type="dxa"/>
            <w:shd w:val="clear" w:color="auto" w:fill="FFFFFF"/>
            <w:vAlign w:val="center"/>
          </w:tcPr>
          <w:p w14:paraId="66F6EE37" w14:textId="77777777" w:rsidR="001E1737" w:rsidRPr="00225AB5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2815" w:type="dxa"/>
            <w:gridSpan w:val="2"/>
            <w:shd w:val="clear" w:color="auto" w:fill="FFFFFF"/>
            <w:vAlign w:val="center"/>
          </w:tcPr>
          <w:p w14:paraId="2A1DA50D" w14:textId="77777777" w:rsidR="001E1737" w:rsidRPr="00225AB5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CC580E" w:rsidRPr="008C2396" w14:paraId="7511B6F5" w14:textId="77777777" w:rsidTr="00225AB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BAF2AD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646" w:type="dxa"/>
            <w:shd w:val="clear" w:color="auto" w:fill="FFFFFF"/>
            <w:vAlign w:val="center"/>
          </w:tcPr>
          <w:p w14:paraId="7A0C2F8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003" w:type="dxa"/>
            <w:gridSpan w:val="2"/>
            <w:shd w:val="clear" w:color="auto" w:fill="FFFFFF"/>
            <w:vAlign w:val="center"/>
          </w:tcPr>
          <w:p w14:paraId="4089618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14:paraId="716F7D7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195" w:type="dxa"/>
            <w:shd w:val="clear" w:color="auto" w:fill="FFFFFF"/>
            <w:vAlign w:val="center"/>
          </w:tcPr>
          <w:p w14:paraId="5D2E118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195" w:type="dxa"/>
            <w:shd w:val="clear" w:color="auto" w:fill="FFFFFF"/>
            <w:vAlign w:val="center"/>
          </w:tcPr>
          <w:p w14:paraId="4B626DA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815" w:type="dxa"/>
            <w:gridSpan w:val="2"/>
            <w:shd w:val="clear" w:color="auto" w:fill="FFFFFF"/>
            <w:vAlign w:val="center"/>
          </w:tcPr>
          <w:p w14:paraId="1A16BB0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25D08136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3A4D6C8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58F1C01B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4AF9C431" w14:textId="21218A72" w:rsidR="00B66554" w:rsidRPr="008C2396" w:rsidRDefault="00CD148F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1DBFF95E" wp14:editId="14266C9D">
                  <wp:extent cx="5613400" cy="2607945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260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E861E4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70005CB7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D63ADBD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40D1503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04EBD668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668CFDBD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2563D3F0" w14:textId="77777777" w:rsidTr="0031230D">
        <w:tc>
          <w:tcPr>
            <w:tcW w:w="4112" w:type="dxa"/>
            <w:shd w:val="clear" w:color="auto" w:fill="A6A6A6"/>
          </w:tcPr>
          <w:p w14:paraId="49EF3113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83A7194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5242623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6D7F1C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1C033E7D" w14:textId="77777777" w:rsidTr="0031230D">
        <w:tc>
          <w:tcPr>
            <w:tcW w:w="4112" w:type="dxa"/>
            <w:shd w:val="clear" w:color="auto" w:fill="auto"/>
          </w:tcPr>
          <w:p w14:paraId="01C653D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08B14A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2A52C2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59CD0C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8A89543" w14:textId="77777777" w:rsidTr="0031230D">
        <w:tc>
          <w:tcPr>
            <w:tcW w:w="4112" w:type="dxa"/>
            <w:shd w:val="clear" w:color="auto" w:fill="auto"/>
          </w:tcPr>
          <w:p w14:paraId="4380F82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5BDF47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3579D4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33A24F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0E5ABCE" w14:textId="77777777" w:rsidTr="0031230D">
        <w:tc>
          <w:tcPr>
            <w:tcW w:w="4112" w:type="dxa"/>
            <w:shd w:val="clear" w:color="auto" w:fill="auto"/>
          </w:tcPr>
          <w:p w14:paraId="1672DF1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FE6491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08E738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3F31E7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0AB6AA1" w14:textId="77777777" w:rsidTr="0031230D">
        <w:tc>
          <w:tcPr>
            <w:tcW w:w="4112" w:type="dxa"/>
            <w:shd w:val="clear" w:color="auto" w:fill="auto"/>
          </w:tcPr>
          <w:p w14:paraId="25FCC41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CFC9B4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1DDA73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F65D50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6B9E411" w14:textId="77777777" w:rsidTr="0031230D">
        <w:tc>
          <w:tcPr>
            <w:tcW w:w="4112" w:type="dxa"/>
            <w:shd w:val="clear" w:color="auto" w:fill="auto"/>
          </w:tcPr>
          <w:p w14:paraId="6B26759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D79BFD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2C0F4A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7716F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BF34D2F" w14:textId="77777777" w:rsidTr="0031230D">
        <w:tc>
          <w:tcPr>
            <w:tcW w:w="4112" w:type="dxa"/>
            <w:shd w:val="clear" w:color="auto" w:fill="auto"/>
          </w:tcPr>
          <w:p w14:paraId="346F503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D6456D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D647DA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33539B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FE4F704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DE52081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A1CDCB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04C28E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4C915C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sectPr w:rsidR="00503D08" w:rsidRPr="008C2396" w:rsidSect="00BE71BB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CE06" w14:textId="77777777" w:rsidR="00CB44A2" w:rsidRDefault="00CB44A2" w:rsidP="00DE32EB">
      <w:pPr>
        <w:pStyle w:val="Sangranormal"/>
      </w:pPr>
      <w:r>
        <w:separator/>
      </w:r>
    </w:p>
  </w:endnote>
  <w:endnote w:type="continuationSeparator" w:id="0">
    <w:p w14:paraId="080A1F11" w14:textId="77777777" w:rsidR="00CB44A2" w:rsidRDefault="00CB44A2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1BF2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7D39A8A" w14:textId="77777777" w:rsidTr="00C67CD3">
      <w:trPr>
        <w:trHeight w:val="237"/>
      </w:trPr>
      <w:tc>
        <w:tcPr>
          <w:tcW w:w="1728" w:type="dxa"/>
          <w:vAlign w:val="center"/>
        </w:tcPr>
        <w:p w14:paraId="03FF070F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69BE6C64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49511D08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769E9BD7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1BDC89C9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3DCD6D4F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7867A" w14:textId="77777777" w:rsidR="00CB44A2" w:rsidRDefault="00CB44A2" w:rsidP="00DE32EB">
      <w:pPr>
        <w:pStyle w:val="Sangranormal"/>
      </w:pPr>
      <w:r>
        <w:separator/>
      </w:r>
    </w:p>
  </w:footnote>
  <w:footnote w:type="continuationSeparator" w:id="0">
    <w:p w14:paraId="795EB645" w14:textId="77777777" w:rsidR="00CB44A2" w:rsidRDefault="00CB44A2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218D273B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8921DBB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288B5CDC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05763A2B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3A239B9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2B8BCB06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F26BEAD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C6DCE2F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25E40DC4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CF878E0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341FF18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577A4325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8F0EE12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DEA0887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6655CA4E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043EF313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7DFFC01E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86ED336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712276"/>
    <w:multiLevelType w:val="hybridMultilevel"/>
    <w:tmpl w:val="60BA4F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6AB37CB"/>
    <w:multiLevelType w:val="hybridMultilevel"/>
    <w:tmpl w:val="70C840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39"/>
  </w:num>
  <w:num w:numId="5">
    <w:abstractNumId w:val="36"/>
  </w:num>
  <w:num w:numId="6">
    <w:abstractNumId w:val="42"/>
  </w:num>
  <w:num w:numId="7">
    <w:abstractNumId w:val="18"/>
  </w:num>
  <w:num w:numId="8">
    <w:abstractNumId w:val="25"/>
  </w:num>
  <w:num w:numId="9">
    <w:abstractNumId w:val="24"/>
  </w:num>
  <w:num w:numId="10">
    <w:abstractNumId w:val="33"/>
  </w:num>
  <w:num w:numId="11">
    <w:abstractNumId w:val="11"/>
  </w:num>
  <w:num w:numId="12">
    <w:abstractNumId w:val="19"/>
  </w:num>
  <w:num w:numId="13">
    <w:abstractNumId w:val="29"/>
  </w:num>
  <w:num w:numId="14">
    <w:abstractNumId w:val="12"/>
  </w:num>
  <w:num w:numId="15">
    <w:abstractNumId w:val="13"/>
  </w:num>
  <w:num w:numId="16">
    <w:abstractNumId w:val="26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31"/>
  </w:num>
  <w:num w:numId="24">
    <w:abstractNumId w:val="17"/>
  </w:num>
  <w:num w:numId="25">
    <w:abstractNumId w:val="30"/>
  </w:num>
  <w:num w:numId="26">
    <w:abstractNumId w:val="20"/>
  </w:num>
  <w:num w:numId="27">
    <w:abstractNumId w:val="28"/>
  </w:num>
  <w:num w:numId="28">
    <w:abstractNumId w:val="40"/>
  </w:num>
  <w:num w:numId="29">
    <w:abstractNumId w:val="15"/>
  </w:num>
  <w:num w:numId="30">
    <w:abstractNumId w:val="21"/>
  </w:num>
  <w:num w:numId="31">
    <w:abstractNumId w:val="35"/>
  </w:num>
  <w:num w:numId="32">
    <w:abstractNumId w:val="27"/>
  </w:num>
  <w:num w:numId="33">
    <w:abstractNumId w:val="16"/>
  </w:num>
  <w:num w:numId="34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2EC2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5B4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2C90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5AB5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6B2B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B2E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740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4A2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C580E"/>
    <w:rsid w:val="00CD045C"/>
    <w:rsid w:val="00CD0892"/>
    <w:rsid w:val="00CD148F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1E7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A67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CA227"/>
  <w15:chartTrackingRefBased/>
  <w15:docId w15:val="{85890CE3-907C-4979-9823-7162FAA5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5B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3</TotalTime>
  <Pages>6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6633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EMILIO ALBA ROBLES</cp:lastModifiedBy>
  <cp:revision>3</cp:revision>
  <cp:lastPrinted>2011-07-14T14:23:00Z</cp:lastPrinted>
  <dcterms:created xsi:type="dcterms:W3CDTF">2022-03-02T05:19:00Z</dcterms:created>
  <dcterms:modified xsi:type="dcterms:W3CDTF">2022-03-02T05:21:00Z</dcterms:modified>
</cp:coreProperties>
</file>