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64F33" w14:textId="50CDBC1D" w:rsidR="00D71E6A" w:rsidRDefault="00D71E6A" w:rsidP="00452E56">
      <w:pPr>
        <w:pStyle w:val="Heading1"/>
      </w:pPr>
      <w:r>
        <w:t>Ingenium</w:t>
      </w:r>
    </w:p>
    <w:p w14:paraId="7FB684AA" w14:textId="2AD104E9" w:rsidR="00081452" w:rsidRDefault="00081452" w:rsidP="00081452">
      <w:pPr>
        <w:pStyle w:val="Subtitle"/>
        <w:ind w:firstLine="0"/>
        <w:jc w:val="center"/>
      </w:pPr>
      <w:r>
        <w:t>Tâches</w:t>
      </w:r>
    </w:p>
    <w:p w14:paraId="279A3613" w14:textId="2D551DF8" w:rsidR="00D71E6A" w:rsidRDefault="00D71E6A" w:rsidP="00D71E6A">
      <w:pPr>
        <w:pStyle w:val="Heading2"/>
      </w:pPr>
      <w:r>
        <w:t>Télécommande</w:t>
      </w:r>
    </w:p>
    <w:p w14:paraId="381D6FEE" w14:textId="384D1C5C" w:rsidR="00D71E6A" w:rsidRDefault="00D71E6A" w:rsidP="00D71E6A">
      <w:pPr>
        <w:ind w:firstLine="0"/>
      </w:pPr>
      <w:r w:rsidRPr="00D71E6A">
        <w:rPr>
          <w:b/>
          <w:bCs/>
        </w:rPr>
        <w:t>Simon</w:t>
      </w:r>
      <w:r>
        <w:t> : Faire les trous dans la télécommande pour pouvoir la fermer</w:t>
      </w:r>
    </w:p>
    <w:p w14:paraId="0145CAEB" w14:textId="49D73F1C" w:rsidR="00D71E6A" w:rsidRDefault="00D71E6A" w:rsidP="00D71E6A">
      <w:pPr>
        <w:ind w:firstLine="0"/>
      </w:pPr>
      <w:r w:rsidRPr="00D71E6A">
        <w:rPr>
          <w:b/>
          <w:bCs/>
        </w:rPr>
        <w:t>Simon</w:t>
      </w:r>
      <w:r>
        <w:t> : Coller les petits champignons sur les joysticks</w:t>
      </w:r>
    </w:p>
    <w:p w14:paraId="2BB5B3F8" w14:textId="0B9A90DB" w:rsidR="00D71E6A" w:rsidRDefault="00D71E6A" w:rsidP="00D71E6A">
      <w:pPr>
        <w:pStyle w:val="Heading2"/>
      </w:pPr>
      <w:r>
        <w:t>Base roulante</w:t>
      </w:r>
    </w:p>
    <w:p w14:paraId="299062D2" w14:textId="77777777" w:rsidR="00081452" w:rsidRPr="00081452" w:rsidRDefault="00081452" w:rsidP="00081452">
      <w:pPr>
        <w:ind w:firstLine="0"/>
      </w:pPr>
      <w:r w:rsidRPr="00081452">
        <w:rPr>
          <w:b/>
          <w:bCs/>
        </w:rPr>
        <w:t>Simon</w:t>
      </w:r>
      <w:r>
        <w:rPr>
          <w:b/>
          <w:bCs/>
        </w:rPr>
        <w:t> </w:t>
      </w:r>
      <w:r>
        <w:t>: Finaliser le code d’auto pilotage avec les capteurs de ligne noire</w:t>
      </w:r>
    </w:p>
    <w:p w14:paraId="1DC159D6" w14:textId="2FB6168B" w:rsidR="00D71E6A" w:rsidRDefault="00D71E6A" w:rsidP="00D71E6A">
      <w:pPr>
        <w:ind w:firstLine="0"/>
      </w:pPr>
      <w:r w:rsidRPr="00D71E6A">
        <w:rPr>
          <w:b/>
          <w:bCs/>
        </w:rPr>
        <w:t>Octave</w:t>
      </w:r>
      <w:r>
        <w:t xml:space="preserve"> /</w:t>
      </w:r>
      <w:r>
        <w:rPr>
          <w:b/>
          <w:bCs/>
        </w:rPr>
        <w:t xml:space="preserve"> </w:t>
      </w:r>
      <w:r w:rsidRPr="00D71E6A">
        <w:rPr>
          <w:b/>
          <w:bCs/>
        </w:rPr>
        <w:t>Simon</w:t>
      </w:r>
      <w:r>
        <w:rPr>
          <w:b/>
          <w:bCs/>
        </w:rPr>
        <w:t xml:space="preserve"> </w:t>
      </w:r>
      <w:r>
        <w:t>: Faire les JST de la LED RGB, des 2x3 capteurs de ligne noire et d’un petit servomoteur</w:t>
      </w:r>
    </w:p>
    <w:p w14:paraId="5716C0A1" w14:textId="586DC2D6" w:rsidR="00081452" w:rsidRDefault="00081452" w:rsidP="00D71E6A">
      <w:pPr>
        <w:ind w:firstLine="0"/>
      </w:pPr>
      <w:r w:rsidRPr="00D71E6A">
        <w:rPr>
          <w:b/>
          <w:bCs/>
        </w:rPr>
        <w:t>Octave</w:t>
      </w:r>
      <w:r>
        <w:t xml:space="preserve"> / </w:t>
      </w:r>
      <w:r w:rsidRPr="00081452">
        <w:rPr>
          <w:b/>
          <w:bCs/>
        </w:rPr>
        <w:t>Simon</w:t>
      </w:r>
      <w:r w:rsidRPr="00081452">
        <w:t xml:space="preserve"> : </w:t>
      </w:r>
      <w:r>
        <w:t>Faire des découpes additionnelles dans le châssis et le 1</w:t>
      </w:r>
      <w:r w:rsidRPr="00081452">
        <w:rPr>
          <w:vertAlign w:val="superscript"/>
        </w:rPr>
        <w:t>er</w:t>
      </w:r>
      <w:r>
        <w:t xml:space="preserve"> étage :</w:t>
      </w:r>
    </w:p>
    <w:p w14:paraId="05D875C5" w14:textId="7B0E5DB3" w:rsidR="00081452" w:rsidRDefault="00081452" w:rsidP="00081452">
      <w:pPr>
        <w:pStyle w:val="ListParagraph"/>
        <w:numPr>
          <w:ilvl w:val="0"/>
          <w:numId w:val="1"/>
        </w:numPr>
      </w:pPr>
      <w:r>
        <w:t>1</w:t>
      </w:r>
      <w:r w:rsidRPr="00081452">
        <w:rPr>
          <w:vertAlign w:val="superscript"/>
        </w:rPr>
        <w:t>er</w:t>
      </w:r>
      <w:r>
        <w:t> : visibilité pour le pilote</w:t>
      </w:r>
    </w:p>
    <w:p w14:paraId="686796C1" w14:textId="0C8F5D96" w:rsidR="00081452" w:rsidRDefault="00081452" w:rsidP="00081452">
      <w:pPr>
        <w:pStyle w:val="ListParagraph"/>
        <w:numPr>
          <w:ilvl w:val="0"/>
          <w:numId w:val="1"/>
        </w:numPr>
      </w:pPr>
      <w:r>
        <w:t>Châssis : deuxième enclave pour les disques de gâteaux =&gt; 2</w:t>
      </w:r>
      <w:r w:rsidRPr="00081452">
        <w:rPr>
          <w:vertAlign w:val="superscript"/>
        </w:rPr>
        <w:t>ème</w:t>
      </w:r>
      <w:r>
        <w:t xml:space="preserve"> barrière ?</w:t>
      </w:r>
    </w:p>
    <w:p w14:paraId="730607F9" w14:textId="6021C6D3" w:rsidR="00081452" w:rsidRDefault="00081452" w:rsidP="00081452">
      <w:pPr>
        <w:pStyle w:val="ListParagraph"/>
        <w:numPr>
          <w:ilvl w:val="0"/>
          <w:numId w:val="1"/>
        </w:numPr>
      </w:pPr>
      <w:r>
        <w:t>Châssis : problème de périmètre à résoudre</w:t>
      </w:r>
    </w:p>
    <w:p w14:paraId="246BB0CD" w14:textId="60CCFF52" w:rsidR="00D71E6A" w:rsidRDefault="00D71E6A" w:rsidP="00D71E6A">
      <w:pPr>
        <w:pStyle w:val="Heading2"/>
      </w:pPr>
      <w:r>
        <w:t>Actionneurs</w:t>
      </w:r>
    </w:p>
    <w:p w14:paraId="69F89FE4" w14:textId="791B801A" w:rsidR="00D71E6A" w:rsidRDefault="00D71E6A" w:rsidP="00D71E6A">
      <w:pPr>
        <w:ind w:firstLine="0"/>
      </w:pPr>
      <w:r w:rsidRPr="00D71E6A">
        <w:rPr>
          <w:b/>
          <w:bCs/>
        </w:rPr>
        <w:t>Simon</w:t>
      </w:r>
      <w:r>
        <w:rPr>
          <w:b/>
          <w:bCs/>
        </w:rPr>
        <w:t xml:space="preserve"> </w:t>
      </w:r>
      <w:r w:rsidRPr="00D71E6A">
        <w:t>/</w:t>
      </w:r>
      <w:r>
        <w:rPr>
          <w:b/>
          <w:bCs/>
        </w:rPr>
        <w:t xml:space="preserve"> </w:t>
      </w:r>
      <w:r w:rsidR="00081452" w:rsidRPr="00081452">
        <w:t>[</w:t>
      </w:r>
      <w:r w:rsidRPr="00D71E6A">
        <w:rPr>
          <w:b/>
          <w:bCs/>
        </w:rPr>
        <w:t>Elise</w:t>
      </w:r>
      <w:r>
        <w:t> </w:t>
      </w:r>
      <w:r w:rsidR="00081452">
        <w:t xml:space="preserve">| </w:t>
      </w:r>
      <w:r w:rsidR="00081452" w:rsidRPr="00081452">
        <w:rPr>
          <w:b/>
          <w:bCs/>
        </w:rPr>
        <w:t>Solène</w:t>
      </w:r>
      <w:r w:rsidR="00081452">
        <w:t xml:space="preserve">] </w:t>
      </w:r>
      <w:r>
        <w:t>: Faire les barrières sur les servomoteurs pour le distributeur de cerises vers le gâteau</w:t>
      </w:r>
    </w:p>
    <w:p w14:paraId="641FC36F" w14:textId="62615DFB" w:rsidR="00D71E6A" w:rsidRDefault="00D71E6A" w:rsidP="00D71E6A">
      <w:pPr>
        <w:ind w:firstLine="0"/>
      </w:pPr>
      <w:r w:rsidRPr="00D71E6A">
        <w:rPr>
          <w:b/>
          <w:bCs/>
        </w:rPr>
        <w:t>Elise</w:t>
      </w:r>
      <w:r w:rsidR="00081452">
        <w:rPr>
          <w:b/>
          <w:bCs/>
        </w:rPr>
        <w:t xml:space="preserve"> </w:t>
      </w:r>
      <w:r w:rsidR="00081452" w:rsidRPr="00081452">
        <w:t>/</w:t>
      </w:r>
      <w:r w:rsidR="00081452">
        <w:rPr>
          <w:b/>
          <w:bCs/>
        </w:rPr>
        <w:t xml:space="preserve"> Solène</w:t>
      </w:r>
      <w:r>
        <w:rPr>
          <w:b/>
          <w:bCs/>
        </w:rPr>
        <w:t xml:space="preserve"> </w:t>
      </w:r>
      <w:r w:rsidRPr="00D71E6A">
        <w:t>/</w:t>
      </w:r>
      <w:r>
        <w:rPr>
          <w:b/>
          <w:bCs/>
        </w:rPr>
        <w:t xml:space="preserve"> </w:t>
      </w:r>
      <w:r w:rsidRPr="00D71E6A">
        <w:rPr>
          <w:b/>
          <w:bCs/>
        </w:rPr>
        <w:t>Octave</w:t>
      </w:r>
      <w:r>
        <w:t> : Finir la pince à cerises et l’attacher au robot</w:t>
      </w:r>
    </w:p>
    <w:p w14:paraId="7CD387DE" w14:textId="7E03DF17" w:rsidR="00D71E6A" w:rsidRDefault="00D71E6A" w:rsidP="00D71E6A">
      <w:pPr>
        <w:ind w:firstLine="0"/>
      </w:pPr>
      <w:r w:rsidRPr="00D71E6A">
        <w:rPr>
          <w:b/>
          <w:bCs/>
        </w:rPr>
        <w:t>Elise</w:t>
      </w:r>
      <w:r>
        <w:t xml:space="preserve"> / </w:t>
      </w:r>
      <w:r w:rsidRPr="00D71E6A">
        <w:rPr>
          <w:b/>
          <w:bCs/>
        </w:rPr>
        <w:t>Solène</w:t>
      </w:r>
      <w:r>
        <w:t> : Faire le distributeur de cerises vers le panier</w:t>
      </w:r>
    </w:p>
    <w:p w14:paraId="004F84A4" w14:textId="0BAD28FE" w:rsidR="00D71E6A" w:rsidRDefault="00D71E6A" w:rsidP="00D71E6A">
      <w:pPr>
        <w:pStyle w:val="Heading2"/>
      </w:pPr>
      <w:r>
        <w:t>Panier</w:t>
      </w:r>
    </w:p>
    <w:p w14:paraId="0D0A4A07" w14:textId="0AD56359" w:rsidR="00D71E6A" w:rsidRDefault="00D71E6A" w:rsidP="00D71E6A">
      <w:pPr>
        <w:ind w:firstLine="0"/>
      </w:pPr>
      <w:r w:rsidRPr="00D71E6A">
        <w:rPr>
          <w:b/>
          <w:bCs/>
        </w:rPr>
        <w:t>Felix</w:t>
      </w:r>
      <w:r>
        <w:t> : Attacher les rails d’envoi et de réception des cerises</w:t>
      </w:r>
    </w:p>
    <w:p w14:paraId="375106E1" w14:textId="25E4AECF" w:rsidR="00081452" w:rsidRDefault="00081452" w:rsidP="00D71E6A">
      <w:pPr>
        <w:ind w:firstLine="0"/>
      </w:pPr>
      <w:r w:rsidRPr="00081452">
        <w:rPr>
          <w:b/>
          <w:bCs/>
        </w:rPr>
        <w:t>Felix</w:t>
      </w:r>
      <w:r>
        <w:t> : Mettre en place le compteur de cerises</w:t>
      </w:r>
    </w:p>
    <w:p w14:paraId="3AF5F75A" w14:textId="227FD520" w:rsidR="00D71E6A" w:rsidRDefault="00D71E6A" w:rsidP="00D71E6A">
      <w:pPr>
        <w:ind w:firstLine="0"/>
      </w:pPr>
      <w:proofErr w:type="spellStart"/>
      <w:r w:rsidRPr="00D71E6A">
        <w:rPr>
          <w:b/>
          <w:bCs/>
        </w:rPr>
        <w:t>Mateja</w:t>
      </w:r>
      <w:proofErr w:type="spellEnd"/>
      <w:r>
        <w:t> : Finir d’attacher l’escalator au moteur et tester leur fonctionnement</w:t>
      </w:r>
    </w:p>
    <w:p w14:paraId="1D1FECB1" w14:textId="42845CB8" w:rsidR="00D71E6A" w:rsidRDefault="00D71E6A" w:rsidP="00D71E6A">
      <w:pPr>
        <w:ind w:firstLine="0"/>
      </w:pPr>
      <w:proofErr w:type="spellStart"/>
      <w:r w:rsidRPr="00D71E6A">
        <w:rPr>
          <w:b/>
          <w:bCs/>
        </w:rPr>
        <w:t>Aures</w:t>
      </w:r>
      <w:proofErr w:type="spellEnd"/>
      <w:r>
        <w:t> : Finaliser la structure</w:t>
      </w:r>
    </w:p>
    <w:p w14:paraId="6AE5CCEB" w14:textId="7859E097" w:rsidR="00D71E6A" w:rsidRDefault="00D71E6A" w:rsidP="00D71E6A">
      <w:pPr>
        <w:pStyle w:val="Heading2"/>
      </w:pPr>
      <w:r>
        <w:t>Déguisement</w:t>
      </w:r>
    </w:p>
    <w:p w14:paraId="69A6F084" w14:textId="6E22A6B0" w:rsidR="00D71E6A" w:rsidRPr="00D71E6A" w:rsidRDefault="00D71E6A" w:rsidP="00D71E6A">
      <w:pPr>
        <w:ind w:firstLine="0"/>
      </w:pPr>
      <w:proofErr w:type="spellStart"/>
      <w:r w:rsidRPr="00D71E6A">
        <w:rPr>
          <w:b/>
          <w:bCs/>
        </w:rPr>
        <w:t>Loric</w:t>
      </w:r>
      <w:proofErr w:type="spellEnd"/>
      <w:r>
        <w:rPr>
          <w:b/>
          <w:bCs/>
        </w:rPr>
        <w:t> </w:t>
      </w:r>
      <w:r>
        <w:t>: Finir le système de déguisement et l’attacher au robot</w:t>
      </w:r>
    </w:p>
    <w:sectPr w:rsidR="00D71E6A" w:rsidRPr="00D71E6A" w:rsidSect="00452E56">
      <w:pgSz w:w="11906" w:h="16838" w:code="9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A6858"/>
    <w:multiLevelType w:val="hybridMultilevel"/>
    <w:tmpl w:val="CA686B1C"/>
    <w:lvl w:ilvl="0" w:tplc="52AE3F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37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E6A"/>
    <w:rsid w:val="00081452"/>
    <w:rsid w:val="001758B2"/>
    <w:rsid w:val="00311B2B"/>
    <w:rsid w:val="00452E56"/>
    <w:rsid w:val="004E7010"/>
    <w:rsid w:val="007C66B8"/>
    <w:rsid w:val="008768BE"/>
    <w:rsid w:val="00D71E6A"/>
    <w:rsid w:val="00DE259E"/>
    <w:rsid w:val="00F4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498FE"/>
  <w15:chartTrackingRefBased/>
  <w15:docId w15:val="{E012F02D-1ABB-48E1-A55A-B100D2F47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8BE"/>
    <w:pPr>
      <w:ind w:firstLine="720"/>
    </w:pPr>
    <w:rPr>
      <w:lang w:val="fr-FR"/>
    </w:rPr>
  </w:style>
  <w:style w:type="paragraph" w:styleId="Heading1">
    <w:name w:val="heading 1"/>
    <w:basedOn w:val="Normal"/>
    <w:link w:val="Heading1Char"/>
    <w:autoRedefine/>
    <w:uiPriority w:val="9"/>
    <w:qFormat/>
    <w:rsid w:val="00452E56"/>
    <w:pPr>
      <w:keepNext/>
      <w:keepLines/>
      <w:pageBreakBefore/>
      <w:spacing w:before="100" w:beforeAutospacing="1" w:after="100" w:afterAutospacing="1" w:line="240" w:lineRule="auto"/>
      <w:ind w:firstLine="0"/>
      <w:jc w:val="center"/>
      <w:outlineLvl w:val="0"/>
    </w:pPr>
    <w:rPr>
      <w:rFonts w:asciiTheme="majorHAnsi" w:eastAsia="Times New Roman" w:hAnsiTheme="majorHAnsi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autoRedefine/>
    <w:uiPriority w:val="9"/>
    <w:qFormat/>
    <w:rsid w:val="008768BE"/>
    <w:pPr>
      <w:keepNext/>
      <w:keepLines/>
      <w:spacing w:before="100" w:beforeAutospacing="1" w:after="100" w:afterAutospacing="1" w:line="240" w:lineRule="auto"/>
      <w:ind w:firstLine="0"/>
      <w:outlineLvl w:val="1"/>
    </w:pPr>
    <w:rPr>
      <w:rFonts w:asciiTheme="majorHAnsi" w:eastAsia="Times New Roman" w:hAnsiTheme="majorHAnsi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autoRedefine/>
    <w:uiPriority w:val="9"/>
    <w:qFormat/>
    <w:rsid w:val="008768BE"/>
    <w:pPr>
      <w:keepNext/>
      <w:keepLines/>
      <w:spacing w:before="100" w:beforeAutospacing="1" w:after="100" w:afterAutospacing="1" w:line="240" w:lineRule="auto"/>
      <w:ind w:firstLine="0"/>
      <w:outlineLvl w:val="2"/>
    </w:pPr>
    <w:rPr>
      <w:rFonts w:asciiTheme="majorHAnsi" w:eastAsia="Times New Roman" w:hAnsiTheme="majorHAnsi" w:cs="Times New Roman"/>
      <w:b/>
      <w:bCs/>
      <w:sz w:val="28"/>
      <w:szCs w:val="27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8768BE"/>
    <w:pPr>
      <w:keepNext/>
      <w:keepLines/>
      <w:spacing w:before="100" w:beforeAutospacing="1" w:after="100" w:afterAutospacing="1"/>
      <w:ind w:firstLine="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C66B8"/>
    <w:pPr>
      <w:keepNext/>
      <w:keepLines/>
      <w:spacing w:before="100" w:beforeAutospacing="1" w:after="100" w:afterAutospacing="1"/>
      <w:outlineLvl w:val="4"/>
    </w:pPr>
    <w:rPr>
      <w:rFonts w:asciiTheme="majorHAnsi" w:eastAsiaTheme="majorEastAsia" w:hAnsiTheme="majorHAnsi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B2B"/>
    <w:pPr>
      <w:keepNext/>
      <w:keepLines/>
      <w:spacing w:before="100" w:beforeAutospacing="1" w:after="100" w:afterAutospacing="1" w:line="257" w:lineRule="auto"/>
      <w:outlineLvl w:val="5"/>
    </w:pPr>
    <w:rPr>
      <w:rFonts w:asciiTheme="majorHAnsi" w:eastAsiaTheme="majorEastAsia" w:hAnsiTheme="majorHAnsi" w:cstheme="majorBidi"/>
      <w:lang w:val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11B2B"/>
    <w:pPr>
      <w:keepNext/>
      <w:keepLines/>
      <w:spacing w:before="100" w:beforeAutospacing="1" w:after="100" w:afterAutospacing="1" w:line="257" w:lineRule="auto"/>
      <w:outlineLvl w:val="6"/>
    </w:pPr>
    <w:rPr>
      <w:rFonts w:asciiTheme="majorHAnsi" w:eastAsiaTheme="majorEastAsia" w:hAnsiTheme="majorHAnsi" w:cstheme="majorBidi"/>
      <w:i/>
      <w:i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68BE"/>
    <w:rPr>
      <w:rFonts w:asciiTheme="majorHAnsi" w:eastAsia="Times New Roman" w:hAnsiTheme="majorHAnsi" w:cs="Times New Roman"/>
      <w:b/>
      <w:bCs/>
      <w:sz w:val="28"/>
      <w:szCs w:val="27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8768BE"/>
    <w:rPr>
      <w:rFonts w:asciiTheme="majorHAnsi" w:eastAsia="Times New Roman" w:hAnsiTheme="majorHAnsi" w:cs="Times New Roman"/>
      <w:b/>
      <w:bCs/>
      <w:sz w:val="36"/>
      <w:szCs w:val="36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452E56"/>
    <w:rPr>
      <w:rFonts w:asciiTheme="majorHAnsi" w:eastAsia="Times New Roman" w:hAnsiTheme="majorHAnsi" w:cs="Times New Roman"/>
      <w:b/>
      <w:bCs/>
      <w:kern w:val="36"/>
      <w:sz w:val="48"/>
      <w:szCs w:val="4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rsid w:val="008768BE"/>
    <w:rPr>
      <w:rFonts w:asciiTheme="majorHAnsi" w:eastAsiaTheme="majorEastAsia" w:hAnsiTheme="majorHAnsi" w:cstheme="majorBidi"/>
      <w:b/>
      <w:iCs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rsid w:val="007C66B8"/>
    <w:rPr>
      <w:rFonts w:asciiTheme="majorHAnsi" w:eastAsiaTheme="majorEastAsia" w:hAnsiTheme="majorHAnsi" w:cstheme="majorBidi"/>
      <w:b/>
      <w:lang w:val="fr-FR"/>
    </w:rPr>
  </w:style>
  <w:style w:type="paragraph" w:customStyle="1" w:styleId="Citation">
    <w:name w:val="Citation"/>
    <w:basedOn w:val="Normal"/>
    <w:link w:val="CitationChar"/>
    <w:qFormat/>
    <w:rsid w:val="00311B2B"/>
    <w:pPr>
      <w:keepLines/>
      <w:widowControl w:val="0"/>
      <w:autoSpaceDE w:val="0"/>
      <w:autoSpaceDN w:val="0"/>
      <w:adjustRightInd w:val="0"/>
      <w:spacing w:after="200" w:line="276" w:lineRule="auto"/>
      <w:jc w:val="both"/>
    </w:pPr>
    <w:rPr>
      <w:rFonts w:ascii="Calibri" w:eastAsiaTheme="minorEastAsia" w:hAnsi="Calibri" w:cs="Consolas"/>
      <w:i/>
    </w:rPr>
  </w:style>
  <w:style w:type="character" w:customStyle="1" w:styleId="CitationChar">
    <w:name w:val="Citation Char"/>
    <w:basedOn w:val="DefaultParagraphFont"/>
    <w:link w:val="Citation"/>
    <w:rsid w:val="00311B2B"/>
    <w:rPr>
      <w:rFonts w:ascii="Calibri" w:eastAsiaTheme="minorEastAsia" w:hAnsi="Calibri" w:cs="Consolas"/>
      <w:i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B2B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rsid w:val="00311B2B"/>
    <w:rPr>
      <w:rFonts w:asciiTheme="majorHAnsi" w:eastAsiaTheme="majorEastAsia" w:hAnsiTheme="majorHAnsi" w:cstheme="majorBidi"/>
      <w:i/>
      <w:iCs/>
    </w:rPr>
  </w:style>
  <w:style w:type="paragraph" w:styleId="ListParagraph">
    <w:name w:val="List Paragraph"/>
    <w:basedOn w:val="Normal"/>
    <w:uiPriority w:val="34"/>
    <w:qFormat/>
    <w:rsid w:val="0008145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081452"/>
    <w:pPr>
      <w:numPr>
        <w:ilvl w:val="1"/>
      </w:numPr>
      <w:ind w:firstLine="72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81452"/>
    <w:rPr>
      <w:rFonts w:eastAsiaTheme="minorEastAsia"/>
      <w:color w:val="5A5A5A" w:themeColor="text1" w:themeTint="A5"/>
      <w:spacing w:val="15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Pucheu</dc:creator>
  <cp:keywords/>
  <dc:description/>
  <cp:lastModifiedBy>Simon Pucheu</cp:lastModifiedBy>
  <cp:revision>3</cp:revision>
  <cp:lastPrinted>2023-02-04T09:15:00Z</cp:lastPrinted>
  <dcterms:created xsi:type="dcterms:W3CDTF">2023-02-04T08:21:00Z</dcterms:created>
  <dcterms:modified xsi:type="dcterms:W3CDTF">2023-02-04T09:24:00Z</dcterms:modified>
</cp:coreProperties>
</file>