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 #13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13. Creación de encuestas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Permite que los usuarios creen encuestas dentro de una conversación o curso, estableciendo una fecha límite para la votación.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(Profesor o Estudiante)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haber iniciado sesión en la aplicación.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debe formar parte de la conversación o curso donde se creará la encuesta.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 una conversación o curso, el usuario accede a la opción "Crear encuesta".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ingresa la pregunta de la encuesta y define las opciones de respuesta.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establece una fecha y hora límite para la votación.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establece si quiere que los usuarios puedan seleccionar varias respuestas o no.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usuario confirma la creación de la encuesta.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El sistema guarda la encuesta y la pública en la conversación o curso.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participantes pueden visualizar y responder la encuesta hasta la fecha límite.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 llegar la fecha límite, el sistema cierra la encuesta y muestra los resultados finales.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1: El usuario no completa todos los campos obligatorios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3a. Si el usuario no ha ingresado la pregunta,con mínimo dos opciones de respuesta, el sistema muestra un mensaje de error y no permite continuar hasta completar los campos obligatorios.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2: La encuesta es eliminada antes de la fecha límite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6a. Si el creador de la encuesta decide eliminarla antes de la fecha límite, el sistema elimina la encuesta y notifica a los participantes que ya no está disponible.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 3: La fecha límite ya pasó antes de la votación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6b. Si la fecha límite ingresada por el usuario es anterior a la fecha y hora actual, el sistema muestra un mensaje de error y solicita una nueva fecha válida.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La encuesta queda registrada en la conversación o curso hasta que llegue la fecha límite o sea eliminada.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Los resultados de la encuesta están disponibles para su consulta una vez finalizada la votación.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7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28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29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