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9051" w14:textId="77777777" w:rsidR="00822FDA" w:rsidRDefault="00573467">
      <w:pPr>
        <w:spacing w:line="259" w:lineRule="auto"/>
        <w:rPr>
          <w:rFonts w:eastAsia="Consolas" w:cs="Consolas"/>
        </w:rPr>
      </w:pPr>
      <w:r>
        <w:rPr>
          <w:rFonts w:ascii="Consolas" w:eastAsia="Consolas" w:hAnsi="Consolas" w:cs="Consolas"/>
          <w:sz w:val="22"/>
          <w:szCs w:val="22"/>
        </w:rPr>
        <w:t xml:space="preserve">Bevor wir in der 2. Einführungseinheit weitere Elemente genauer studieren, sei auf den Validator von W3C (world wide web consortium) verwiesen, mit dem der Colde auf Fehler überprüft werden kann. </w:t>
      </w:r>
    </w:p>
    <w:p w14:paraId="607A5595" w14:textId="77777777" w:rsidR="00822FDA" w:rsidRDefault="00822FDA">
      <w:pPr>
        <w:spacing w:line="259" w:lineRule="auto"/>
        <w:rPr>
          <w:rFonts w:ascii="Consolas" w:eastAsia="Consolas" w:hAnsi="Consolas" w:cs="Consolas"/>
          <w:sz w:val="22"/>
          <w:szCs w:val="22"/>
        </w:rPr>
      </w:pPr>
    </w:p>
    <w:p w14:paraId="50320D05" w14:textId="77777777" w:rsidR="00822FDA" w:rsidRPr="003D3ABF" w:rsidRDefault="00573467">
      <w:pPr>
        <w:spacing w:line="259" w:lineRule="auto"/>
        <w:rPr>
          <w:lang w:val="en-US"/>
        </w:rPr>
      </w:pPr>
      <w:r w:rsidRPr="003D3ABF">
        <w:rPr>
          <w:rFonts w:ascii="Consolas" w:eastAsia="Consolas" w:hAnsi="Consolas" w:cs="Consolas"/>
          <w:sz w:val="22"/>
          <w:szCs w:val="22"/>
          <w:lang w:val="en-US"/>
        </w:rPr>
        <w:t xml:space="preserve">Validator: </w:t>
      </w:r>
      <w:hyperlink r:id="rId10">
        <w:r w:rsidRPr="003D3ABF">
          <w:rPr>
            <w:rStyle w:val="Hyperlink"/>
            <w:rFonts w:ascii="Consolas" w:eastAsia="Consolas" w:hAnsi="Consolas" w:cs="Consolas"/>
            <w:sz w:val="22"/>
            <w:szCs w:val="22"/>
            <w:lang w:val="en-US"/>
          </w:rPr>
          <w:t>ht</w:t>
        </w:r>
        <w:r w:rsidRPr="003D3ABF">
          <w:rPr>
            <w:rStyle w:val="Hyperlink"/>
            <w:rFonts w:ascii="Consolas" w:eastAsia="Consolas" w:hAnsi="Consolas" w:cs="Consolas"/>
            <w:sz w:val="22"/>
            <w:szCs w:val="22"/>
            <w:lang w:val="en-US"/>
          </w:rPr>
          <w:t>tps://validator.w3.org/</w:t>
        </w:r>
      </w:hyperlink>
    </w:p>
    <w:p w14:paraId="2B2A5521" w14:textId="77777777" w:rsidR="00822FDA" w:rsidRPr="003D3ABF" w:rsidRDefault="00822FDA">
      <w:pPr>
        <w:pBdr>
          <w:bottom w:val="single" w:sz="4" w:space="1" w:color="000000"/>
        </w:pBdr>
        <w:rPr>
          <w:rFonts w:ascii="Consolas" w:eastAsia="Consolas" w:hAnsi="Consolas" w:cs="Consolas"/>
          <w:b/>
          <w:bCs/>
          <w:sz w:val="22"/>
          <w:szCs w:val="22"/>
          <w:lang w:val="en-US"/>
        </w:rPr>
      </w:pPr>
    </w:p>
    <w:p w14:paraId="1210A470" w14:textId="77777777" w:rsidR="00822FDA" w:rsidRDefault="00573467">
      <w:pPr>
        <w:pBdr>
          <w:bottom w:val="single" w:sz="4" w:space="1" w:color="000000"/>
        </w:pBdr>
        <w:rPr>
          <w:rFonts w:eastAsia="Consolas" w:cs="Consolas"/>
          <w:b/>
          <w:bCs/>
        </w:rPr>
      </w:pPr>
      <w:r>
        <w:rPr>
          <w:rFonts w:ascii="Consolas" w:eastAsia="Consolas" w:hAnsi="Consolas" w:cs="Consolas"/>
          <w:b/>
          <w:bCs/>
          <w:sz w:val="22"/>
          <w:szCs w:val="22"/>
        </w:rPr>
        <w:t>CSS – Cascading Style Sheet</w:t>
      </w:r>
    </w:p>
    <w:p w14:paraId="2381212D" w14:textId="77777777" w:rsidR="00822FDA" w:rsidRDefault="00822FDA">
      <w:pPr>
        <w:jc w:val="right"/>
        <w:rPr>
          <w:rFonts w:ascii="Consolas" w:eastAsia="Consolas" w:hAnsi="Consolas" w:cs="Consolas"/>
          <w:b/>
          <w:bCs/>
          <w:sz w:val="22"/>
          <w:szCs w:val="22"/>
        </w:rPr>
      </w:pPr>
    </w:p>
    <w:p w14:paraId="2BE26F93" w14:textId="77777777" w:rsidR="00822FDA" w:rsidRDefault="00573467">
      <w:pPr>
        <w:spacing w:line="259" w:lineRule="auto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Im Webdesign ist es wichtig zwischen dem Inhalt (html) und der Darstellung (CSS) zu unterscheiden. Für gewöhnlich wird daher zuerst ein html-Dokument erstellt, in dem dann auf das CSS-Dokument verlinkt </w:t>
      </w:r>
      <w:r>
        <w:rPr>
          <w:rFonts w:ascii="Consolas" w:eastAsia="Consolas" w:hAnsi="Consolas" w:cs="Consolas"/>
          <w:sz w:val="22"/>
          <w:szCs w:val="22"/>
        </w:rPr>
        <w:t xml:space="preserve">wird. </w:t>
      </w:r>
    </w:p>
    <w:p w14:paraId="28DF2508" w14:textId="77777777" w:rsidR="00822FDA" w:rsidRDefault="00822FDA">
      <w:pPr>
        <w:spacing w:line="259" w:lineRule="auto"/>
        <w:rPr>
          <w:rFonts w:ascii="Consolas" w:eastAsia="Consolas" w:hAnsi="Consolas" w:cs="Consolas"/>
          <w:sz w:val="22"/>
          <w:szCs w:val="22"/>
        </w:rPr>
      </w:pPr>
    </w:p>
    <w:p w14:paraId="139C7A74" w14:textId="77777777" w:rsidR="00822FDA" w:rsidRDefault="00573467">
      <w:pPr>
        <w:spacing w:line="259" w:lineRule="auto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Im &lt;head&gt; Element der Index-Seite (Startseite) wird daher folgende Zeile eingefügt: </w:t>
      </w:r>
    </w:p>
    <w:p w14:paraId="75125FBF" w14:textId="77777777" w:rsidR="00822FDA" w:rsidRDefault="00822FDA">
      <w:pPr>
        <w:spacing w:line="259" w:lineRule="auto"/>
        <w:rPr>
          <w:rFonts w:ascii="Consolas" w:eastAsia="Consolas" w:hAnsi="Consolas" w:cs="Consolas"/>
          <w:sz w:val="22"/>
          <w:szCs w:val="22"/>
        </w:rPr>
      </w:pPr>
    </w:p>
    <w:p w14:paraId="5CF017A6" w14:textId="77777777" w:rsidR="00822FDA" w:rsidRPr="003D3ABF" w:rsidRDefault="00573467">
      <w:pPr>
        <w:shd w:val="clear" w:color="auto" w:fill="2B2B2B"/>
        <w:rPr>
          <w:rFonts w:ascii="Consolas" w:hAnsi="Consolas"/>
          <w:sz w:val="22"/>
          <w:szCs w:val="22"/>
          <w:lang w:val="en-US"/>
        </w:rPr>
      </w:pPr>
      <w:r w:rsidRPr="003D3ABF">
        <w:rPr>
          <w:rFonts w:ascii="Consolas" w:hAnsi="Consolas"/>
          <w:color w:val="E8BF6A"/>
          <w:sz w:val="22"/>
          <w:szCs w:val="22"/>
          <w:lang w:val="en-US"/>
        </w:rPr>
        <w:t xml:space="preserve">&lt;link </w:t>
      </w:r>
      <w:r w:rsidRPr="003D3ABF">
        <w:rPr>
          <w:rFonts w:ascii="Consolas" w:hAnsi="Consolas"/>
          <w:color w:val="BABABA"/>
          <w:sz w:val="22"/>
          <w:szCs w:val="22"/>
          <w:lang w:val="en-US"/>
        </w:rPr>
        <w:t>rel</w:t>
      </w:r>
      <w:r w:rsidRPr="003D3ABF">
        <w:rPr>
          <w:rFonts w:ascii="Consolas" w:hAnsi="Consolas"/>
          <w:color w:val="A5C261"/>
          <w:sz w:val="22"/>
          <w:szCs w:val="22"/>
          <w:lang w:val="en-US"/>
        </w:rPr>
        <w:t xml:space="preserve">="stylesheet" </w:t>
      </w:r>
      <w:r w:rsidRPr="003D3ABF">
        <w:rPr>
          <w:rFonts w:ascii="Consolas" w:hAnsi="Consolas"/>
          <w:color w:val="BABABA"/>
          <w:sz w:val="22"/>
          <w:szCs w:val="22"/>
          <w:lang w:val="en-US"/>
        </w:rPr>
        <w:t>type</w:t>
      </w:r>
      <w:r w:rsidRPr="003D3ABF">
        <w:rPr>
          <w:rFonts w:ascii="Consolas" w:hAnsi="Consolas"/>
          <w:color w:val="A5C261"/>
          <w:sz w:val="22"/>
          <w:szCs w:val="22"/>
          <w:lang w:val="en-US"/>
        </w:rPr>
        <w:t xml:space="preserve">="text/css" </w:t>
      </w:r>
      <w:r w:rsidRPr="003D3ABF">
        <w:rPr>
          <w:rFonts w:ascii="Consolas" w:hAnsi="Consolas"/>
          <w:color w:val="BABABA"/>
          <w:sz w:val="22"/>
          <w:szCs w:val="22"/>
          <w:lang w:val="en-US"/>
        </w:rPr>
        <w:t>media</w:t>
      </w:r>
      <w:r w:rsidRPr="003D3ABF">
        <w:rPr>
          <w:rFonts w:ascii="Consolas" w:hAnsi="Consolas"/>
          <w:color w:val="A5C261"/>
          <w:sz w:val="22"/>
          <w:szCs w:val="22"/>
          <w:lang w:val="en-US"/>
        </w:rPr>
        <w:t xml:space="preserve">="screen" </w:t>
      </w:r>
      <w:r w:rsidRPr="003D3ABF">
        <w:rPr>
          <w:rFonts w:ascii="Consolas" w:hAnsi="Consolas"/>
          <w:color w:val="BABABA"/>
          <w:sz w:val="22"/>
          <w:szCs w:val="22"/>
          <w:lang w:val="en-US"/>
        </w:rPr>
        <w:t>href</w:t>
      </w:r>
      <w:r w:rsidRPr="003D3ABF">
        <w:rPr>
          <w:rFonts w:ascii="Consolas" w:hAnsi="Consolas"/>
          <w:color w:val="A5C261"/>
          <w:sz w:val="22"/>
          <w:szCs w:val="22"/>
          <w:lang w:val="en-US"/>
        </w:rPr>
        <w:t>="style.css"</w:t>
      </w:r>
      <w:r w:rsidRPr="003D3ABF">
        <w:rPr>
          <w:rFonts w:ascii="Consolas" w:hAnsi="Consolas"/>
          <w:color w:val="E8BF6A"/>
          <w:sz w:val="22"/>
          <w:szCs w:val="22"/>
          <w:lang w:val="en-US"/>
        </w:rPr>
        <w:t>&gt;</w:t>
      </w:r>
    </w:p>
    <w:p w14:paraId="01C81F7D" w14:textId="77777777" w:rsidR="00822FDA" w:rsidRPr="003D3ABF" w:rsidRDefault="00822FDA">
      <w:pPr>
        <w:spacing w:line="259" w:lineRule="auto"/>
        <w:rPr>
          <w:rFonts w:ascii="Consolas" w:eastAsia="Consolas" w:hAnsi="Consolas" w:cs="Consolas"/>
          <w:sz w:val="22"/>
          <w:szCs w:val="22"/>
          <w:lang w:val="en-US"/>
        </w:rPr>
      </w:pPr>
    </w:p>
    <w:p w14:paraId="756CAC43" w14:textId="77777777" w:rsidR="00822FDA" w:rsidRDefault="00573467">
      <w:pPr>
        <w:spacing w:line="259" w:lineRule="auto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Das Attribut „href“ ist bereits bekannt. Hier muss der Dateiname der CSS-Datei eingefügt </w:t>
      </w:r>
      <w:r>
        <w:rPr>
          <w:rFonts w:ascii="Consolas" w:eastAsia="Consolas" w:hAnsi="Consolas" w:cs="Consolas"/>
          <w:sz w:val="22"/>
          <w:szCs w:val="22"/>
        </w:rPr>
        <w:t xml:space="preserve">werden. </w:t>
      </w:r>
    </w:p>
    <w:p w14:paraId="65198CD6" w14:textId="77777777" w:rsidR="00822FDA" w:rsidRDefault="00822FDA">
      <w:pPr>
        <w:spacing w:line="259" w:lineRule="auto"/>
        <w:rPr>
          <w:rFonts w:ascii="Consolas" w:eastAsia="Consolas" w:hAnsi="Consolas" w:cs="Consolas"/>
          <w:sz w:val="22"/>
          <w:szCs w:val="22"/>
        </w:rPr>
      </w:pPr>
    </w:p>
    <w:p w14:paraId="203CE04F" w14:textId="77777777" w:rsidR="00822FDA" w:rsidRDefault="00822FDA">
      <w:pPr>
        <w:spacing w:line="259" w:lineRule="auto"/>
        <w:rPr>
          <w:rFonts w:ascii="Consolas" w:eastAsia="Consolas" w:hAnsi="Consolas" w:cs="Consolas"/>
          <w:sz w:val="22"/>
          <w:szCs w:val="22"/>
        </w:rPr>
      </w:pPr>
    </w:p>
    <w:p w14:paraId="5A76061F" w14:textId="77777777" w:rsidR="00822FDA" w:rsidRDefault="00573467">
      <w:pPr>
        <w:pBdr>
          <w:bottom w:val="single" w:sz="4" w:space="1" w:color="000000"/>
        </w:pBdr>
        <w:rPr>
          <w:b/>
          <w:bCs/>
        </w:rPr>
      </w:pPr>
      <w:r>
        <w:rPr>
          <w:rFonts w:ascii="Consolas" w:hAnsi="Consolas"/>
          <w:b/>
          <w:bCs/>
          <w:sz w:val="22"/>
          <w:szCs w:val="22"/>
        </w:rPr>
        <w:t>CSS – Aufbau</w:t>
      </w:r>
    </w:p>
    <w:p w14:paraId="7CD5C1C7" w14:textId="77777777" w:rsidR="00822FDA" w:rsidRDefault="00822FDA">
      <w:pPr>
        <w:spacing w:line="259" w:lineRule="auto"/>
        <w:rPr>
          <w:rFonts w:ascii="Consolas" w:hAnsi="Consolas"/>
          <w:sz w:val="22"/>
          <w:szCs w:val="22"/>
        </w:rPr>
      </w:pPr>
    </w:p>
    <w:p w14:paraId="2F77EC6D" w14:textId="77777777" w:rsidR="00822FDA" w:rsidRDefault="00573467">
      <w:p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Grundsätzlich ist CSS durch folgende Elemente definiert: </w:t>
      </w:r>
    </w:p>
    <w:p w14:paraId="26B5D243" w14:textId="77777777" w:rsidR="00822FDA" w:rsidRDefault="00822FDA">
      <w:pPr>
        <w:spacing w:line="259" w:lineRule="auto"/>
        <w:rPr>
          <w:rFonts w:ascii="Consolas" w:hAnsi="Consolas"/>
          <w:sz w:val="22"/>
          <w:szCs w:val="22"/>
        </w:rPr>
      </w:pPr>
    </w:p>
    <w:p w14:paraId="285024D1" w14:textId="77777777" w:rsidR="00822FDA" w:rsidRDefault="00573467">
      <w:pPr>
        <w:spacing w:line="259" w:lineRule="auto"/>
        <w:rPr>
          <w:rFonts w:ascii="Consolas" w:hAnsi="Consolas"/>
          <w:color w:val="A52A2A"/>
          <w:sz w:val="22"/>
          <w:szCs w:val="22"/>
        </w:rPr>
      </w:pPr>
      <w:r>
        <w:rPr>
          <w:rFonts w:ascii="Consolas" w:hAnsi="Consolas"/>
          <w:color w:val="A52A2A"/>
          <w:sz w:val="22"/>
          <w:szCs w:val="22"/>
        </w:rPr>
        <w:t xml:space="preserve">body </w:t>
      </w:r>
      <w:r>
        <w:rPr>
          <w:rFonts w:ascii="Consolas" w:hAnsi="Consolas"/>
          <w:color w:val="000000"/>
          <w:sz w:val="22"/>
          <w:szCs w:val="22"/>
        </w:rPr>
        <w:t>{</w:t>
      </w:r>
      <w:r>
        <w:rPr>
          <w:rFonts w:ascii="Consolas" w:hAnsi="Consolas"/>
          <w:color w:val="FF0000"/>
          <w:sz w:val="22"/>
          <w:szCs w:val="22"/>
        </w:rPr>
        <w:br/>
        <w:t xml:space="preserve">  background-color</w:t>
      </w:r>
      <w:r>
        <w:rPr>
          <w:rFonts w:ascii="Consolas" w:hAnsi="Consolas"/>
          <w:color w:val="000000"/>
          <w:sz w:val="22"/>
          <w:szCs w:val="22"/>
        </w:rPr>
        <w:t>:</w:t>
      </w:r>
      <w:r>
        <w:rPr>
          <w:rFonts w:ascii="Consolas" w:hAnsi="Consolas"/>
          <w:color w:val="0000CD"/>
          <w:sz w:val="22"/>
          <w:szCs w:val="22"/>
        </w:rPr>
        <w:t xml:space="preserve"> lightblue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FF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t>}</w:t>
      </w:r>
    </w:p>
    <w:p w14:paraId="25A11C8D" w14:textId="77777777" w:rsidR="00822FDA" w:rsidRDefault="00822FDA">
      <w:pPr>
        <w:spacing w:line="259" w:lineRule="auto"/>
        <w:rPr>
          <w:rFonts w:ascii="Consolas" w:hAnsi="Consolas"/>
          <w:color w:val="A52A2A"/>
          <w:sz w:val="22"/>
          <w:szCs w:val="22"/>
        </w:rPr>
      </w:pPr>
    </w:p>
    <w:p w14:paraId="30D110A9" w14:textId="77777777" w:rsidR="00822FDA" w:rsidRDefault="00573467">
      <w:pPr>
        <w:numPr>
          <w:ilvl w:val="0"/>
          <w:numId w:val="1"/>
        </w:numPr>
        <w:spacing w:line="259" w:lineRule="auto"/>
        <w:rPr>
          <w:rFonts w:ascii="Consolas" w:eastAsia="Calibri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body = selector </w:t>
      </w:r>
    </w:p>
    <w:p w14:paraId="5F78E927" w14:textId="77777777" w:rsidR="00822FDA" w:rsidRDefault="00573467">
      <w:pPr>
        <w:numPr>
          <w:ilvl w:val="0"/>
          <w:numId w:val="1"/>
        </w:numPr>
        <w:spacing w:line="259" w:lineRule="auto"/>
        <w:rPr>
          <w:rFonts w:ascii="Consolas" w:eastAsia="Calibri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background-color = property </w:t>
      </w:r>
    </w:p>
    <w:p w14:paraId="3C955B21" w14:textId="77777777" w:rsidR="00822FDA" w:rsidRDefault="00573467">
      <w:pPr>
        <w:numPr>
          <w:ilvl w:val="0"/>
          <w:numId w:val="1"/>
        </w:numPr>
        <w:spacing w:line="259" w:lineRule="auto"/>
        <w:rPr>
          <w:rFonts w:ascii="Consolas" w:eastAsia="Calibri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lightblue = value</w:t>
      </w:r>
    </w:p>
    <w:p w14:paraId="48D5D249" w14:textId="77777777" w:rsidR="00822FDA" w:rsidRDefault="00822FDA">
      <w:pPr>
        <w:spacing w:line="259" w:lineRule="auto"/>
        <w:rPr>
          <w:rFonts w:ascii="Consolas" w:eastAsia="Calibri" w:hAnsi="Consolas"/>
          <w:color w:val="000000"/>
          <w:sz w:val="22"/>
          <w:szCs w:val="22"/>
        </w:rPr>
      </w:pPr>
    </w:p>
    <w:p w14:paraId="4DF1176E" w14:textId="77777777" w:rsidR="00822FDA" w:rsidRDefault="00573467">
      <w:pPr>
        <w:spacing w:line="259" w:lineRule="auto"/>
        <w:rPr>
          <w:rFonts w:ascii="Consolas" w:eastAsia="Calibri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Allgemein: </w:t>
      </w:r>
    </w:p>
    <w:p w14:paraId="351CB9CB" w14:textId="77777777" w:rsidR="00822FDA" w:rsidRDefault="00573467">
      <w:pPr>
        <w:spacing w:line="259" w:lineRule="auto"/>
        <w:rPr>
          <w:rFonts w:ascii="Consolas" w:hAnsi="Consolas"/>
          <w:color w:val="A52A2A"/>
          <w:sz w:val="22"/>
          <w:szCs w:val="22"/>
        </w:rPr>
      </w:pPr>
      <w:r>
        <w:rPr>
          <w:rFonts w:ascii="Consolas" w:hAnsi="Consolas"/>
          <w:color w:val="A52A2A"/>
          <w:sz w:val="22"/>
          <w:szCs w:val="22"/>
        </w:rPr>
        <w:t xml:space="preserve">selector </w:t>
      </w:r>
      <w:r>
        <w:rPr>
          <w:rFonts w:ascii="Consolas" w:hAnsi="Consolas"/>
          <w:color w:val="000000"/>
          <w:sz w:val="22"/>
          <w:szCs w:val="22"/>
        </w:rPr>
        <w:t>{</w:t>
      </w:r>
      <w:r>
        <w:rPr>
          <w:rFonts w:ascii="Consolas" w:hAnsi="Consolas"/>
          <w:color w:val="FF0000"/>
          <w:sz w:val="22"/>
          <w:szCs w:val="22"/>
        </w:rPr>
        <w:br/>
        <w:t xml:space="preserve">  property</w:t>
      </w:r>
      <w:r>
        <w:rPr>
          <w:rFonts w:ascii="Consolas" w:hAnsi="Consolas"/>
          <w:color w:val="000000"/>
          <w:sz w:val="22"/>
          <w:szCs w:val="22"/>
        </w:rPr>
        <w:t>:</w:t>
      </w:r>
      <w:r>
        <w:rPr>
          <w:rFonts w:ascii="Consolas" w:hAnsi="Consolas"/>
          <w:color w:val="0000CD"/>
          <w:sz w:val="22"/>
          <w:szCs w:val="22"/>
        </w:rPr>
        <w:t xml:space="preserve"> value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FF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t>}</w:t>
      </w:r>
    </w:p>
    <w:p w14:paraId="2A106AA1" w14:textId="77777777" w:rsidR="00822FDA" w:rsidRDefault="00822FDA">
      <w:pPr>
        <w:spacing w:line="259" w:lineRule="auto"/>
        <w:rPr>
          <w:rFonts w:ascii="Consolas" w:hAnsi="Consolas"/>
          <w:color w:val="A52A2A"/>
          <w:sz w:val="22"/>
          <w:szCs w:val="22"/>
        </w:rPr>
      </w:pPr>
    </w:p>
    <w:p w14:paraId="52D759B6" w14:textId="77777777" w:rsidR="00822FDA" w:rsidRDefault="00573467">
      <w:pPr>
        <w:spacing w:line="259" w:lineRule="auto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Als Selektoren können die bereits bekannten tags verwendet werden. Es können pro Selektor unbeschränkt viele „properties“ definiert werden. </w:t>
      </w:r>
    </w:p>
    <w:p w14:paraId="2A996FF0" w14:textId="77777777" w:rsidR="00822FDA" w:rsidRDefault="00822FDA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14:paraId="5B681557" w14:textId="77777777" w:rsidR="00822FDA" w:rsidRDefault="00573467">
      <w:pPr>
        <w:spacing w:line="259" w:lineRule="auto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Im html-Dokument können bestimmte Elemente auch mit einer ID versehen werden. Wenn es z.b.: mehrere h1 Überschrift</w:t>
      </w:r>
      <w:r>
        <w:rPr>
          <w:rFonts w:ascii="Consolas" w:hAnsi="Consolas"/>
          <w:color w:val="000000"/>
          <w:sz w:val="22"/>
          <w:szCs w:val="22"/>
        </w:rPr>
        <w:t xml:space="preserve">en in unterschiedlichen Farben geben soll, kann eine ID zugewiesen werden. Der Name der ID kann frei gewählt werden, sollte aber Sinn ergeben. </w:t>
      </w:r>
    </w:p>
    <w:p w14:paraId="43078B90" w14:textId="77777777" w:rsidR="00822FDA" w:rsidRDefault="00822FDA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14:paraId="1381EECE" w14:textId="77777777" w:rsidR="00822FDA" w:rsidRDefault="00573467">
      <w:pPr>
        <w:spacing w:line="259" w:lineRule="auto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Bsp:</w:t>
      </w:r>
    </w:p>
    <w:p w14:paraId="7AB2FFFE" w14:textId="77777777" w:rsidR="00822FDA" w:rsidRDefault="00573467">
      <w:pPr>
        <w:shd w:val="clear" w:color="auto" w:fill="2B2B2B"/>
        <w:rPr>
          <w:rFonts w:ascii="Consolas" w:hAnsi="Consolas"/>
          <w:sz w:val="22"/>
          <w:szCs w:val="22"/>
        </w:rPr>
      </w:pPr>
      <w:r>
        <w:rPr>
          <w:rFonts w:ascii="Consolas" w:hAnsi="Consolas"/>
          <w:color w:val="E8BF6A"/>
          <w:sz w:val="22"/>
          <w:szCs w:val="22"/>
        </w:rPr>
        <w:t xml:space="preserve">&lt;h1 </w:t>
      </w:r>
      <w:r>
        <w:rPr>
          <w:rFonts w:ascii="Consolas" w:hAnsi="Consolas"/>
          <w:color w:val="BABABA"/>
          <w:sz w:val="22"/>
          <w:szCs w:val="22"/>
        </w:rPr>
        <w:t>id</w:t>
      </w:r>
      <w:r>
        <w:rPr>
          <w:rFonts w:ascii="Consolas" w:hAnsi="Consolas"/>
          <w:color w:val="A5C261"/>
          <w:sz w:val="22"/>
          <w:szCs w:val="22"/>
        </w:rPr>
        <w:t>="h1_rot"</w:t>
      </w:r>
      <w:r>
        <w:rPr>
          <w:rFonts w:ascii="Consolas" w:hAnsi="Consolas"/>
          <w:color w:val="E8BF6A"/>
          <w:sz w:val="22"/>
          <w:szCs w:val="22"/>
        </w:rPr>
        <w:t xml:space="preserve">&gt; </w:t>
      </w:r>
      <w:r>
        <w:rPr>
          <w:rFonts w:ascii="Consolas" w:hAnsi="Consolas"/>
          <w:color w:val="A9B7C6"/>
          <w:sz w:val="22"/>
          <w:szCs w:val="22"/>
        </w:rPr>
        <w:t xml:space="preserve">Diese h1-Überschrift soll rot sein </w:t>
      </w:r>
      <w:r>
        <w:rPr>
          <w:rFonts w:ascii="Consolas" w:hAnsi="Consolas"/>
          <w:color w:val="E8BF6A"/>
          <w:sz w:val="22"/>
          <w:szCs w:val="22"/>
        </w:rPr>
        <w:t>&lt;/h1&gt;</w:t>
      </w:r>
    </w:p>
    <w:p w14:paraId="4013A517" w14:textId="77777777" w:rsidR="00822FDA" w:rsidRDefault="00822FDA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14:paraId="4CB139E6" w14:textId="77777777" w:rsidR="00822FDA" w:rsidRPr="003D3ABF" w:rsidRDefault="00573467">
      <w:pPr>
        <w:spacing w:line="259" w:lineRule="auto"/>
        <w:rPr>
          <w:rFonts w:ascii="Consolas" w:hAnsi="Consolas"/>
          <w:color w:val="000000"/>
          <w:sz w:val="22"/>
          <w:szCs w:val="22"/>
          <w:lang w:val="en-US"/>
        </w:rPr>
      </w:pPr>
      <w:r w:rsidRPr="003D3ABF">
        <w:rPr>
          <w:rFonts w:ascii="Consolas" w:hAnsi="Consolas"/>
          <w:color w:val="000000"/>
          <w:sz w:val="22"/>
          <w:szCs w:val="22"/>
          <w:lang w:val="en-US"/>
        </w:rPr>
        <w:t xml:space="preserve">CSS: </w:t>
      </w:r>
    </w:p>
    <w:p w14:paraId="4606FE87" w14:textId="77777777" w:rsidR="00822FDA" w:rsidRPr="003D3ABF" w:rsidRDefault="00573467">
      <w:pPr>
        <w:shd w:val="clear" w:color="auto" w:fill="2B2B2B"/>
        <w:rPr>
          <w:color w:val="A9B7C6"/>
          <w:lang w:val="en-US"/>
        </w:rPr>
      </w:pPr>
      <w:r w:rsidRPr="003D3ABF">
        <w:rPr>
          <w:rFonts w:ascii="Consolas" w:hAnsi="Consolas"/>
          <w:color w:val="A9B7C6"/>
          <w:sz w:val="22"/>
          <w:szCs w:val="22"/>
          <w:lang w:val="en-US"/>
        </w:rPr>
        <w:lastRenderedPageBreak/>
        <w:t>#h1_rot {</w:t>
      </w:r>
      <w:r w:rsidRPr="003D3ABF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color: red;</w:t>
      </w:r>
      <w:r w:rsidRPr="003D3ABF">
        <w:rPr>
          <w:rFonts w:ascii="Consolas" w:hAnsi="Consolas"/>
          <w:color w:val="A9B7C6"/>
          <w:sz w:val="22"/>
          <w:szCs w:val="22"/>
          <w:lang w:val="en-US"/>
        </w:rPr>
        <w:br/>
        <w:t>}</w:t>
      </w:r>
    </w:p>
    <w:p w14:paraId="155F4FF2" w14:textId="77777777" w:rsidR="00822FDA" w:rsidRPr="003D3ABF" w:rsidRDefault="00822FDA">
      <w:pPr>
        <w:spacing w:line="259" w:lineRule="auto"/>
        <w:rPr>
          <w:rFonts w:ascii="Consolas" w:hAnsi="Consolas"/>
          <w:color w:val="000000"/>
          <w:sz w:val="22"/>
          <w:szCs w:val="22"/>
          <w:lang w:val="en-US"/>
        </w:rPr>
      </w:pPr>
    </w:p>
    <w:p w14:paraId="048AB4A9" w14:textId="77777777" w:rsidR="00822FDA" w:rsidRDefault="00573467">
      <w:pPr>
        <w:spacing w:line="259" w:lineRule="auto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Das Nummernzeichen zeigt dabei, dass ein Element mit einer bestimmten ID formatiert werden soll. </w:t>
      </w:r>
    </w:p>
    <w:p w14:paraId="58415E48" w14:textId="77777777" w:rsidR="00822FDA" w:rsidRDefault="00822FDA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14:paraId="5ECAD469" w14:textId="77777777" w:rsidR="00822FDA" w:rsidRDefault="00573467">
      <w:pPr>
        <w:spacing w:line="259" w:lineRule="auto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Wie auch schon in html ist es üblich, dass der Code kommentiert wird. </w:t>
      </w:r>
    </w:p>
    <w:p w14:paraId="26439B56" w14:textId="77777777" w:rsidR="00822FDA" w:rsidRDefault="00822FDA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14:paraId="0AAAE7E5" w14:textId="77777777" w:rsidR="00822FDA" w:rsidRDefault="00573467">
      <w:pPr>
        <w:shd w:val="clear" w:color="auto" w:fill="2B2B2B"/>
        <w:rPr>
          <w:color w:val="808080"/>
        </w:rPr>
      </w:pPr>
      <w:r>
        <w:rPr>
          <w:rFonts w:ascii="Consolas" w:hAnsi="Consolas"/>
          <w:color w:val="808080"/>
          <w:sz w:val="22"/>
          <w:szCs w:val="22"/>
        </w:rPr>
        <w:t>/*Dies ein Kommentar, der nicht ausgeführt wird */</w:t>
      </w:r>
    </w:p>
    <w:p w14:paraId="598EF1C4" w14:textId="77777777" w:rsidR="00822FDA" w:rsidRDefault="00822FDA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14:paraId="5BDDC12C" w14:textId="77777777" w:rsidR="00822FDA" w:rsidRDefault="00573467">
      <w:pPr>
        <w:pBdr>
          <w:bottom w:val="single" w:sz="4" w:space="1" w:color="000000"/>
        </w:pBdr>
        <w:rPr>
          <w:b/>
          <w:bCs/>
        </w:rPr>
      </w:pPr>
      <w:r>
        <w:rPr>
          <w:rFonts w:ascii="Consolas" w:hAnsi="Consolas"/>
          <w:b/>
          <w:bCs/>
          <w:sz w:val="22"/>
          <w:szCs w:val="22"/>
        </w:rPr>
        <w:t>CSS – Farben</w:t>
      </w:r>
    </w:p>
    <w:p w14:paraId="65488E12" w14:textId="77777777" w:rsidR="00822FDA" w:rsidRDefault="00822FDA">
      <w:pPr>
        <w:spacing w:line="259" w:lineRule="auto"/>
        <w:rPr>
          <w:rFonts w:ascii="Consolas" w:hAnsi="Consolas"/>
          <w:sz w:val="22"/>
          <w:szCs w:val="22"/>
        </w:rPr>
      </w:pPr>
    </w:p>
    <w:p w14:paraId="2B7F479E" w14:textId="77777777" w:rsidR="00822FDA" w:rsidRDefault="00573467">
      <w:p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Farben können in CS</w:t>
      </w:r>
      <w:r>
        <w:rPr>
          <w:rFonts w:ascii="Consolas" w:hAnsi="Consolas"/>
          <w:sz w:val="22"/>
          <w:szCs w:val="22"/>
        </w:rPr>
        <w:t xml:space="preserve">S über den englischen Namen der Farben definiert werden. Dies sollte aber vermieden werden, da die Farben in unterschiedlichen Browsern unterschiedlich festgelegt sind. </w:t>
      </w:r>
    </w:p>
    <w:p w14:paraId="4CEB54A2" w14:textId="77777777" w:rsidR="00822FDA" w:rsidRDefault="00822FDA">
      <w:pPr>
        <w:spacing w:line="259" w:lineRule="auto"/>
        <w:rPr>
          <w:rFonts w:ascii="Consolas" w:hAnsi="Consolas"/>
          <w:sz w:val="22"/>
          <w:szCs w:val="22"/>
        </w:rPr>
      </w:pPr>
    </w:p>
    <w:p w14:paraId="7B1ABBB1" w14:textId="77777777" w:rsidR="00822FDA" w:rsidRDefault="00573467">
      <w:p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Farben können stattdessen mit dem Hexadezimal-Wert definiert werden. Eine sehr hilfre</w:t>
      </w:r>
      <w:r>
        <w:rPr>
          <w:rFonts w:ascii="Consolas" w:hAnsi="Consolas"/>
          <w:sz w:val="22"/>
          <w:szCs w:val="22"/>
        </w:rPr>
        <w:t xml:space="preserve">iche Seite ist </w:t>
      </w:r>
      <w:hyperlink r:id="rId11">
        <w:r>
          <w:rPr>
            <w:rStyle w:val="Hyperlink"/>
            <w:rFonts w:ascii="Consolas" w:hAnsi="Consolas"/>
            <w:sz w:val="22"/>
            <w:szCs w:val="22"/>
          </w:rPr>
          <w:t>www.htmlcolorcodes.com</w:t>
        </w:r>
      </w:hyperlink>
      <w:r>
        <w:rPr>
          <w:rFonts w:ascii="Consolas" w:hAnsi="Consolas"/>
          <w:sz w:val="22"/>
          <w:szCs w:val="22"/>
        </w:rPr>
        <w:t>.</w:t>
      </w:r>
    </w:p>
    <w:p w14:paraId="4B9F6445" w14:textId="77777777" w:rsidR="00822FDA" w:rsidRDefault="00573467">
      <w:p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noProof/>
          <w:sz w:val="22"/>
          <w:szCs w:val="22"/>
        </w:rPr>
        <w:drawing>
          <wp:anchor distT="0" distB="0" distL="0" distR="0" simplePos="0" relativeHeight="2" behindDoc="0" locked="0" layoutInCell="0" allowOverlap="1" wp14:anchorId="2395B9FB" wp14:editId="420C9B3D">
            <wp:simplePos x="0" y="0"/>
            <wp:positionH relativeFrom="column">
              <wp:posOffset>-19685</wp:posOffset>
            </wp:positionH>
            <wp:positionV relativeFrom="paragraph">
              <wp:posOffset>125730</wp:posOffset>
            </wp:positionV>
            <wp:extent cx="3571875" cy="3048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6855B" w14:textId="77777777" w:rsidR="00822FDA" w:rsidRDefault="00822FDA">
      <w:pPr>
        <w:spacing w:line="259" w:lineRule="auto"/>
        <w:rPr>
          <w:rFonts w:ascii="Consolas" w:hAnsi="Consolas"/>
          <w:sz w:val="22"/>
          <w:szCs w:val="22"/>
        </w:rPr>
      </w:pPr>
    </w:p>
    <w:p w14:paraId="0CC6C92E" w14:textId="77777777" w:rsidR="00822FDA" w:rsidRDefault="00822FDA">
      <w:pPr>
        <w:spacing w:line="259" w:lineRule="auto"/>
        <w:rPr>
          <w:rFonts w:ascii="Consolas" w:hAnsi="Consolas"/>
          <w:sz w:val="22"/>
          <w:szCs w:val="22"/>
        </w:rPr>
      </w:pPr>
    </w:p>
    <w:p w14:paraId="4120AA60" w14:textId="77777777" w:rsidR="00822FDA" w:rsidRDefault="00822FDA">
      <w:pPr>
        <w:spacing w:line="259" w:lineRule="auto"/>
        <w:rPr>
          <w:rFonts w:ascii="Consolas" w:hAnsi="Consolas"/>
          <w:sz w:val="22"/>
          <w:szCs w:val="22"/>
        </w:rPr>
      </w:pPr>
    </w:p>
    <w:p w14:paraId="1D34F55A" w14:textId="77777777" w:rsidR="00822FDA" w:rsidRDefault="00822FDA">
      <w:pPr>
        <w:spacing w:line="259" w:lineRule="auto"/>
        <w:rPr>
          <w:b/>
          <w:bCs/>
        </w:rPr>
      </w:pPr>
    </w:p>
    <w:p w14:paraId="13B53452" w14:textId="77777777" w:rsidR="00822FDA" w:rsidRDefault="00822FDA">
      <w:pPr>
        <w:pBdr>
          <w:bottom w:val="single" w:sz="4" w:space="1" w:color="000000"/>
        </w:pBdr>
        <w:rPr>
          <w:rFonts w:ascii="Consolas" w:hAnsi="Consolas"/>
          <w:sz w:val="22"/>
          <w:szCs w:val="22"/>
        </w:rPr>
      </w:pPr>
    </w:p>
    <w:p w14:paraId="29A4F13A" w14:textId="77777777" w:rsidR="00822FDA" w:rsidRDefault="00822FDA">
      <w:pPr>
        <w:pBdr>
          <w:bottom w:val="single" w:sz="4" w:space="1" w:color="000000"/>
        </w:pBdr>
        <w:rPr>
          <w:rFonts w:ascii="Consolas" w:hAnsi="Consolas"/>
          <w:sz w:val="22"/>
          <w:szCs w:val="22"/>
        </w:rPr>
      </w:pPr>
    </w:p>
    <w:p w14:paraId="37C703D4" w14:textId="77777777" w:rsidR="00822FDA" w:rsidRDefault="00822FDA">
      <w:pPr>
        <w:pBdr>
          <w:bottom w:val="single" w:sz="4" w:space="1" w:color="000000"/>
        </w:pBdr>
        <w:rPr>
          <w:rFonts w:ascii="Consolas" w:hAnsi="Consolas"/>
          <w:sz w:val="22"/>
          <w:szCs w:val="22"/>
        </w:rPr>
      </w:pPr>
    </w:p>
    <w:p w14:paraId="68EAB9F9" w14:textId="77777777" w:rsidR="00822FDA" w:rsidRDefault="00822FDA">
      <w:pPr>
        <w:pBdr>
          <w:bottom w:val="single" w:sz="4" w:space="1" w:color="000000"/>
        </w:pBdr>
        <w:rPr>
          <w:rFonts w:ascii="Consolas" w:hAnsi="Consolas"/>
          <w:sz w:val="22"/>
          <w:szCs w:val="22"/>
        </w:rPr>
      </w:pPr>
    </w:p>
    <w:p w14:paraId="0FED7D1F" w14:textId="77777777" w:rsidR="00822FDA" w:rsidRDefault="00822FDA">
      <w:pPr>
        <w:pBdr>
          <w:bottom w:val="single" w:sz="4" w:space="1" w:color="000000"/>
        </w:pBdr>
        <w:rPr>
          <w:rFonts w:ascii="Consolas" w:hAnsi="Consolas"/>
          <w:sz w:val="22"/>
          <w:szCs w:val="22"/>
        </w:rPr>
      </w:pPr>
    </w:p>
    <w:p w14:paraId="24E5C4D0" w14:textId="77777777" w:rsidR="00822FDA" w:rsidRDefault="00822FDA">
      <w:pPr>
        <w:pBdr>
          <w:bottom w:val="single" w:sz="4" w:space="1" w:color="000000"/>
        </w:pBdr>
        <w:rPr>
          <w:rFonts w:ascii="Consolas" w:hAnsi="Consolas"/>
          <w:sz w:val="22"/>
          <w:szCs w:val="22"/>
        </w:rPr>
      </w:pPr>
    </w:p>
    <w:p w14:paraId="1DBC1C08" w14:textId="77777777" w:rsidR="00822FDA" w:rsidRDefault="00822FDA">
      <w:pPr>
        <w:pBdr>
          <w:bottom w:val="single" w:sz="4" w:space="1" w:color="000000"/>
        </w:pBdr>
        <w:rPr>
          <w:rFonts w:ascii="Consolas" w:hAnsi="Consolas"/>
          <w:sz w:val="22"/>
          <w:szCs w:val="22"/>
        </w:rPr>
      </w:pPr>
    </w:p>
    <w:p w14:paraId="548C28C9" w14:textId="77777777" w:rsidR="00822FDA" w:rsidRDefault="00822FDA">
      <w:pPr>
        <w:pBdr>
          <w:bottom w:val="single" w:sz="4" w:space="1" w:color="000000"/>
        </w:pBdr>
        <w:rPr>
          <w:rFonts w:ascii="Consolas" w:hAnsi="Consolas"/>
          <w:sz w:val="22"/>
          <w:szCs w:val="22"/>
        </w:rPr>
      </w:pPr>
    </w:p>
    <w:p w14:paraId="2005849B" w14:textId="77777777" w:rsidR="00822FDA" w:rsidRDefault="00822FDA">
      <w:pPr>
        <w:pBdr>
          <w:bottom w:val="single" w:sz="4" w:space="1" w:color="000000"/>
        </w:pBdr>
        <w:rPr>
          <w:rFonts w:ascii="Consolas" w:hAnsi="Consolas"/>
          <w:sz w:val="22"/>
          <w:szCs w:val="22"/>
        </w:rPr>
      </w:pPr>
    </w:p>
    <w:p w14:paraId="0EBD0321" w14:textId="77777777" w:rsidR="00822FDA" w:rsidRDefault="00822FDA">
      <w:pPr>
        <w:pBdr>
          <w:bottom w:val="single" w:sz="4" w:space="1" w:color="000000"/>
        </w:pBdr>
        <w:rPr>
          <w:rFonts w:ascii="Consolas" w:hAnsi="Consolas"/>
          <w:sz w:val="22"/>
          <w:szCs w:val="22"/>
        </w:rPr>
      </w:pPr>
    </w:p>
    <w:p w14:paraId="042DD425" w14:textId="77777777" w:rsidR="00822FDA" w:rsidRDefault="00822FDA">
      <w:pPr>
        <w:pBdr>
          <w:bottom w:val="single" w:sz="4" w:space="1" w:color="000000"/>
        </w:pBdr>
        <w:rPr>
          <w:rFonts w:ascii="Consolas" w:hAnsi="Consolas"/>
          <w:sz w:val="22"/>
          <w:szCs w:val="22"/>
        </w:rPr>
      </w:pPr>
    </w:p>
    <w:p w14:paraId="6D304A08" w14:textId="77777777" w:rsidR="00822FDA" w:rsidRDefault="00822FDA">
      <w:pPr>
        <w:pBdr>
          <w:bottom w:val="single" w:sz="4" w:space="1" w:color="000000"/>
        </w:pBdr>
        <w:rPr>
          <w:rFonts w:ascii="Consolas" w:hAnsi="Consolas"/>
          <w:sz w:val="22"/>
          <w:szCs w:val="22"/>
        </w:rPr>
      </w:pPr>
    </w:p>
    <w:p w14:paraId="709516C1" w14:textId="77777777" w:rsidR="00822FDA" w:rsidRDefault="00822FDA">
      <w:pPr>
        <w:pBdr>
          <w:bottom w:val="single" w:sz="4" w:space="1" w:color="000000"/>
        </w:pBdr>
        <w:rPr>
          <w:rFonts w:ascii="Consolas" w:hAnsi="Consolas"/>
          <w:sz w:val="22"/>
          <w:szCs w:val="22"/>
        </w:rPr>
      </w:pPr>
    </w:p>
    <w:p w14:paraId="2296E213" w14:textId="77777777" w:rsidR="00822FDA" w:rsidRDefault="00822FDA">
      <w:pPr>
        <w:pBdr>
          <w:bottom w:val="single" w:sz="4" w:space="1" w:color="000000"/>
        </w:pBdr>
        <w:rPr>
          <w:rFonts w:ascii="Consolas" w:eastAsia="Calibri" w:hAnsi="Consolas"/>
          <w:sz w:val="22"/>
          <w:szCs w:val="22"/>
        </w:rPr>
      </w:pPr>
    </w:p>
    <w:p w14:paraId="116BC567" w14:textId="77777777" w:rsidR="00822FDA" w:rsidRDefault="00822FDA">
      <w:pPr>
        <w:pBdr>
          <w:bottom w:val="single" w:sz="4" w:space="1" w:color="000000"/>
        </w:pBdr>
        <w:rPr>
          <w:rFonts w:ascii="Consolas" w:eastAsia="Calibri" w:hAnsi="Consolas"/>
          <w:sz w:val="22"/>
          <w:szCs w:val="22"/>
        </w:rPr>
      </w:pPr>
    </w:p>
    <w:p w14:paraId="6E80B35E" w14:textId="77777777" w:rsidR="00822FDA" w:rsidRDefault="00573467">
      <w:pPr>
        <w:pBdr>
          <w:bottom w:val="single" w:sz="4" w:space="1" w:color="000000"/>
        </w:pBdr>
        <w:rPr>
          <w:rFonts w:ascii="Consolas" w:eastAsia="Calibri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Soll der Text in der gewählten Farbe dargestellt werden, so lautet der CSS Code: </w:t>
      </w:r>
    </w:p>
    <w:p w14:paraId="5A6E0AC4" w14:textId="77777777" w:rsidR="00822FDA" w:rsidRDefault="00822FDA">
      <w:pPr>
        <w:pBdr>
          <w:bottom w:val="single" w:sz="4" w:space="1" w:color="000000"/>
        </w:pBdr>
        <w:rPr>
          <w:rFonts w:ascii="Consolas" w:eastAsia="Calibri" w:hAnsi="Consolas"/>
          <w:sz w:val="22"/>
          <w:szCs w:val="22"/>
        </w:rPr>
      </w:pPr>
    </w:p>
    <w:p w14:paraId="4A9FF784" w14:textId="77777777" w:rsidR="00822FDA" w:rsidRDefault="00573467">
      <w:pPr>
        <w:shd w:val="clear" w:color="auto" w:fill="2B2B2B"/>
        <w:rPr>
          <w:rFonts w:ascii="Consolas" w:hAnsi="Consolas"/>
          <w:sz w:val="22"/>
          <w:szCs w:val="22"/>
        </w:rPr>
      </w:pPr>
      <w:r>
        <w:rPr>
          <w:rFonts w:ascii="Consolas" w:hAnsi="Consolas"/>
          <w:color w:val="A9B7C6"/>
          <w:sz w:val="22"/>
          <w:szCs w:val="22"/>
        </w:rPr>
        <w:t>h1 {</w:t>
      </w:r>
      <w:r>
        <w:rPr>
          <w:rFonts w:ascii="Consolas" w:hAnsi="Consolas"/>
          <w:color w:val="A9B7C6"/>
          <w:sz w:val="22"/>
          <w:szCs w:val="22"/>
        </w:rPr>
        <w:br/>
        <w:t xml:space="preserve">    color: #</w:t>
      </w:r>
      <w:r>
        <w:rPr>
          <w:rFonts w:ascii="Consolas" w:hAnsi="Consolas"/>
          <w:color w:val="6897BB"/>
          <w:sz w:val="22"/>
          <w:szCs w:val="22"/>
        </w:rPr>
        <w:t>0013</w:t>
      </w:r>
      <w:r>
        <w:rPr>
          <w:rFonts w:ascii="Consolas" w:hAnsi="Consolas"/>
          <w:color w:val="A9B7C6"/>
          <w:sz w:val="22"/>
          <w:szCs w:val="22"/>
        </w:rPr>
        <w:t>F4</w:t>
      </w:r>
      <w:r>
        <w:rPr>
          <w:rFonts w:ascii="Consolas" w:hAnsi="Consolas"/>
          <w:color w:val="A9B7C6"/>
          <w:sz w:val="22"/>
          <w:szCs w:val="22"/>
        </w:rPr>
        <w:br/>
        <w:t>}</w:t>
      </w:r>
    </w:p>
    <w:p w14:paraId="75E75585" w14:textId="77777777" w:rsidR="00822FDA" w:rsidRDefault="00822FDA">
      <w:pPr>
        <w:spacing w:line="259" w:lineRule="auto"/>
        <w:rPr>
          <w:rFonts w:ascii="Consolas" w:hAnsi="Consolas"/>
          <w:sz w:val="22"/>
          <w:szCs w:val="22"/>
        </w:rPr>
      </w:pPr>
    </w:p>
    <w:p w14:paraId="46C8D5F6" w14:textId="77777777" w:rsidR="00822FDA" w:rsidRDefault="00573467">
      <w:p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Die Hexadezimal-Zahl ist dabei folgendermaßen aufgeabut: </w:t>
      </w:r>
    </w:p>
    <w:p w14:paraId="21C527F1" w14:textId="77777777" w:rsidR="00822FDA" w:rsidRDefault="00573467">
      <w:pPr>
        <w:numPr>
          <w:ilvl w:val="0"/>
          <w:numId w:val="2"/>
        </w:num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00 - Rotwert</w:t>
      </w:r>
    </w:p>
    <w:p w14:paraId="239A1FC5" w14:textId="77777777" w:rsidR="00822FDA" w:rsidRDefault="00573467">
      <w:pPr>
        <w:numPr>
          <w:ilvl w:val="0"/>
          <w:numId w:val="2"/>
        </w:num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13 – Grünwert</w:t>
      </w:r>
    </w:p>
    <w:p w14:paraId="6AC18C86" w14:textId="77777777" w:rsidR="00822FDA" w:rsidRDefault="00573467">
      <w:pPr>
        <w:numPr>
          <w:ilvl w:val="0"/>
          <w:numId w:val="2"/>
        </w:num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F4 – Blauwert</w:t>
      </w:r>
    </w:p>
    <w:p w14:paraId="1E38E738" w14:textId="77777777" w:rsidR="00822FDA" w:rsidRDefault="00822FDA">
      <w:pPr>
        <w:spacing w:line="259" w:lineRule="auto"/>
        <w:rPr>
          <w:rFonts w:ascii="Consolas" w:hAnsi="Consolas"/>
          <w:sz w:val="22"/>
          <w:szCs w:val="22"/>
        </w:rPr>
      </w:pPr>
    </w:p>
    <w:p w14:paraId="080B1076" w14:textId="77777777" w:rsidR="00822FDA" w:rsidRDefault="00573467">
      <w:p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„F“ ist im </w:t>
      </w:r>
      <w:r>
        <w:rPr>
          <w:rFonts w:ascii="Consolas" w:hAnsi="Consolas"/>
          <w:sz w:val="22"/>
          <w:szCs w:val="22"/>
        </w:rPr>
        <w:t>Hexadezimal-System der höchste Wert. Reines Rot wäre daher: #FF0000</w:t>
      </w:r>
    </w:p>
    <w:p w14:paraId="2B832C6D" w14:textId="77777777" w:rsidR="00822FDA" w:rsidRDefault="00822FDA">
      <w:pPr>
        <w:spacing w:line="259" w:lineRule="auto"/>
        <w:rPr>
          <w:rFonts w:ascii="Consolas" w:hAnsi="Consolas"/>
          <w:sz w:val="22"/>
          <w:szCs w:val="22"/>
        </w:rPr>
      </w:pPr>
    </w:p>
    <w:p w14:paraId="624C15DB" w14:textId="77777777" w:rsidR="00822FDA" w:rsidRDefault="00573467">
      <w:p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Statt den Hexadezimal-System können auch die RGB-Werte verwendet werden. Im obigen Beispiel würde folgender Code zum gleichen Blau führen: </w:t>
      </w:r>
    </w:p>
    <w:p w14:paraId="1BEF5E9C" w14:textId="77777777" w:rsidR="00822FDA" w:rsidRDefault="00822FDA">
      <w:pPr>
        <w:spacing w:line="259" w:lineRule="auto"/>
        <w:rPr>
          <w:rFonts w:ascii="Consolas" w:hAnsi="Consolas"/>
          <w:sz w:val="22"/>
          <w:szCs w:val="22"/>
        </w:rPr>
      </w:pPr>
    </w:p>
    <w:p w14:paraId="490D374D" w14:textId="77777777" w:rsidR="00822FDA" w:rsidRDefault="00573467">
      <w:pPr>
        <w:shd w:val="clear" w:color="auto" w:fill="2B2B2B"/>
        <w:rPr>
          <w:rFonts w:ascii="Consolas" w:hAnsi="Consolas"/>
          <w:sz w:val="22"/>
          <w:szCs w:val="22"/>
        </w:rPr>
      </w:pPr>
      <w:r>
        <w:rPr>
          <w:rFonts w:ascii="Consolas" w:hAnsi="Consolas"/>
          <w:color w:val="A9B7C6"/>
          <w:sz w:val="22"/>
          <w:szCs w:val="22"/>
        </w:rPr>
        <w:t>h1 {</w:t>
      </w:r>
      <w:r>
        <w:rPr>
          <w:rFonts w:ascii="Consolas" w:hAnsi="Consolas"/>
          <w:color w:val="A9B7C6"/>
          <w:sz w:val="22"/>
          <w:szCs w:val="22"/>
        </w:rPr>
        <w:br/>
        <w:t xml:space="preserve">    color: rgb(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A9B7C6"/>
          <w:sz w:val="22"/>
          <w:szCs w:val="22"/>
        </w:rPr>
        <w:t>,</w:t>
      </w:r>
      <w:r>
        <w:rPr>
          <w:rFonts w:ascii="Consolas" w:hAnsi="Consolas"/>
          <w:color w:val="6897BB"/>
          <w:sz w:val="22"/>
          <w:szCs w:val="22"/>
        </w:rPr>
        <w:t>19</w:t>
      </w:r>
      <w:r>
        <w:rPr>
          <w:rFonts w:ascii="Consolas" w:hAnsi="Consolas"/>
          <w:color w:val="A9B7C6"/>
          <w:sz w:val="22"/>
          <w:szCs w:val="22"/>
        </w:rPr>
        <w:t>,</w:t>
      </w:r>
      <w:r>
        <w:rPr>
          <w:rFonts w:ascii="Consolas" w:hAnsi="Consolas"/>
          <w:color w:val="6897BB"/>
          <w:sz w:val="22"/>
          <w:szCs w:val="22"/>
        </w:rPr>
        <w:t>244</w:t>
      </w:r>
      <w:r>
        <w:rPr>
          <w:rFonts w:ascii="Consolas" w:hAnsi="Consolas"/>
          <w:color w:val="A9B7C6"/>
          <w:sz w:val="22"/>
          <w:szCs w:val="22"/>
        </w:rPr>
        <w:t>);</w:t>
      </w:r>
      <w:r>
        <w:rPr>
          <w:rFonts w:ascii="Consolas" w:hAnsi="Consolas"/>
          <w:color w:val="A9B7C6"/>
          <w:sz w:val="22"/>
          <w:szCs w:val="22"/>
        </w:rPr>
        <w:br/>
        <w:t>}</w:t>
      </w:r>
    </w:p>
    <w:p w14:paraId="1B0F5A65" w14:textId="77777777" w:rsidR="00822FDA" w:rsidRDefault="00822FDA">
      <w:pPr>
        <w:spacing w:line="259" w:lineRule="auto"/>
        <w:rPr>
          <w:rFonts w:ascii="Consolas" w:hAnsi="Consolas"/>
          <w:sz w:val="22"/>
          <w:szCs w:val="22"/>
        </w:rPr>
      </w:pPr>
    </w:p>
    <w:p w14:paraId="370B8ADE" w14:textId="77777777" w:rsidR="00822FDA" w:rsidRDefault="00573467">
      <w:pPr>
        <w:pBdr>
          <w:bottom w:val="single" w:sz="4" w:space="1" w:color="000000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Als weiteres</w:t>
      </w:r>
      <w:r>
        <w:rPr>
          <w:rFonts w:ascii="Consolas" w:hAnsi="Consolas"/>
          <w:sz w:val="22"/>
          <w:szCs w:val="22"/>
        </w:rPr>
        <w:t xml:space="preserve"> Möglichkeit gibt es „rgba“. Der a-Wert legt die Transparenz fest. Im Beispiel unten hat das Blau nur mehr 10 % der üblichen Stärke. </w:t>
      </w:r>
    </w:p>
    <w:p w14:paraId="50DB26A3" w14:textId="77777777" w:rsidR="00822FDA" w:rsidRPr="003D3ABF" w:rsidRDefault="00573467">
      <w:pPr>
        <w:shd w:val="clear" w:color="auto" w:fill="2B2B2B"/>
        <w:rPr>
          <w:rFonts w:ascii="Consolas" w:hAnsi="Consolas"/>
          <w:sz w:val="22"/>
          <w:szCs w:val="22"/>
          <w:lang w:val="en-US"/>
        </w:rPr>
      </w:pPr>
      <w:r w:rsidRPr="003D3ABF">
        <w:rPr>
          <w:rFonts w:ascii="Consolas" w:hAnsi="Consolas"/>
          <w:color w:val="A9B7C6"/>
          <w:sz w:val="22"/>
          <w:szCs w:val="22"/>
          <w:lang w:val="en-US"/>
        </w:rPr>
        <w:t>h1 {</w:t>
      </w:r>
      <w:r w:rsidRPr="003D3ABF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color: rgba(</w:t>
      </w:r>
      <w:r w:rsidRPr="003D3ABF">
        <w:rPr>
          <w:rFonts w:ascii="Consolas" w:hAnsi="Consolas"/>
          <w:color w:val="6897BB"/>
          <w:sz w:val="22"/>
          <w:szCs w:val="22"/>
          <w:lang w:val="en-US"/>
        </w:rPr>
        <w:t>0</w:t>
      </w:r>
      <w:r w:rsidRPr="003D3ABF">
        <w:rPr>
          <w:rFonts w:ascii="Consolas" w:hAnsi="Consolas"/>
          <w:color w:val="A9B7C6"/>
          <w:sz w:val="22"/>
          <w:szCs w:val="22"/>
          <w:lang w:val="en-US"/>
        </w:rPr>
        <w:t>,</w:t>
      </w:r>
      <w:r w:rsidRPr="003D3ABF">
        <w:rPr>
          <w:rFonts w:ascii="Consolas" w:hAnsi="Consolas"/>
          <w:color w:val="6897BB"/>
          <w:sz w:val="22"/>
          <w:szCs w:val="22"/>
          <w:lang w:val="en-US"/>
        </w:rPr>
        <w:t>19</w:t>
      </w:r>
      <w:r w:rsidRPr="003D3ABF">
        <w:rPr>
          <w:rFonts w:ascii="Consolas" w:hAnsi="Consolas"/>
          <w:color w:val="A9B7C6"/>
          <w:sz w:val="22"/>
          <w:szCs w:val="22"/>
          <w:lang w:val="en-US"/>
        </w:rPr>
        <w:t>,</w:t>
      </w:r>
      <w:r w:rsidRPr="003D3ABF">
        <w:rPr>
          <w:rFonts w:ascii="Consolas" w:hAnsi="Consolas"/>
          <w:color w:val="6897BB"/>
          <w:sz w:val="22"/>
          <w:szCs w:val="22"/>
          <w:lang w:val="en-US"/>
        </w:rPr>
        <w:t>244,.1</w:t>
      </w:r>
      <w:r w:rsidRPr="003D3ABF">
        <w:rPr>
          <w:rFonts w:ascii="Consolas" w:hAnsi="Consolas"/>
          <w:color w:val="A9B7C6"/>
          <w:sz w:val="22"/>
          <w:szCs w:val="22"/>
          <w:lang w:val="en-US"/>
        </w:rPr>
        <w:t>);</w:t>
      </w:r>
      <w:r w:rsidRPr="003D3ABF">
        <w:rPr>
          <w:rFonts w:ascii="Consolas" w:hAnsi="Consolas"/>
          <w:color w:val="A9B7C6"/>
          <w:sz w:val="22"/>
          <w:szCs w:val="22"/>
          <w:lang w:val="en-US"/>
        </w:rPr>
        <w:br/>
        <w:t>}</w:t>
      </w:r>
    </w:p>
    <w:p w14:paraId="026619B4" w14:textId="77777777" w:rsidR="00822FDA" w:rsidRPr="003D3ABF" w:rsidRDefault="00822FDA">
      <w:pPr>
        <w:pBdr>
          <w:bottom w:val="single" w:sz="4" w:space="1" w:color="000000"/>
        </w:pBdr>
        <w:rPr>
          <w:rFonts w:ascii="Consolas" w:hAnsi="Consolas"/>
          <w:sz w:val="22"/>
          <w:szCs w:val="22"/>
          <w:lang w:val="en-US"/>
        </w:rPr>
      </w:pPr>
    </w:p>
    <w:p w14:paraId="21F4C3BE" w14:textId="77777777" w:rsidR="00822FDA" w:rsidRPr="003D3ABF" w:rsidRDefault="00822FDA">
      <w:pPr>
        <w:pBdr>
          <w:bottom w:val="single" w:sz="4" w:space="1" w:color="000000"/>
        </w:pBdr>
        <w:rPr>
          <w:rFonts w:ascii="Consolas" w:hAnsi="Consolas"/>
          <w:sz w:val="22"/>
          <w:szCs w:val="22"/>
          <w:lang w:val="en-US"/>
        </w:rPr>
      </w:pPr>
    </w:p>
    <w:p w14:paraId="46061017" w14:textId="77777777" w:rsidR="00822FDA" w:rsidRPr="003D3ABF" w:rsidRDefault="00573467">
      <w:pPr>
        <w:pBdr>
          <w:bottom w:val="single" w:sz="4" w:space="1" w:color="000000"/>
        </w:pBdr>
        <w:rPr>
          <w:b/>
          <w:bCs/>
          <w:lang w:val="en-US"/>
        </w:rPr>
      </w:pPr>
      <w:r w:rsidRPr="003D3ABF">
        <w:rPr>
          <w:rFonts w:ascii="Consolas" w:hAnsi="Consolas"/>
          <w:b/>
          <w:bCs/>
          <w:sz w:val="22"/>
          <w:szCs w:val="22"/>
          <w:lang w:val="en-US"/>
        </w:rPr>
        <w:t>styling your text</w:t>
      </w:r>
    </w:p>
    <w:p w14:paraId="71A41872" w14:textId="77777777" w:rsidR="00822FDA" w:rsidRPr="003D3ABF" w:rsidRDefault="00822FDA">
      <w:pPr>
        <w:spacing w:line="259" w:lineRule="auto"/>
        <w:rPr>
          <w:rFonts w:ascii="Consolas" w:hAnsi="Consolas"/>
          <w:sz w:val="22"/>
          <w:szCs w:val="22"/>
          <w:lang w:val="en-US"/>
        </w:rPr>
      </w:pPr>
    </w:p>
    <w:p w14:paraId="3F4AC24D" w14:textId="77777777" w:rsidR="00822FDA" w:rsidRDefault="00573467">
      <w:p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Wichtige properties: </w:t>
      </w:r>
    </w:p>
    <w:p w14:paraId="320CEB9A" w14:textId="77777777" w:rsidR="00822FDA" w:rsidRDefault="00573467">
      <w:pPr>
        <w:numPr>
          <w:ilvl w:val="0"/>
          <w:numId w:val="2"/>
        </w:num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font-family: Schriftart;</w:t>
      </w:r>
    </w:p>
    <w:p w14:paraId="34B72E70" w14:textId="77777777" w:rsidR="00822FDA" w:rsidRDefault="00573467">
      <w:pPr>
        <w:numPr>
          <w:ilvl w:val="0"/>
          <w:numId w:val="2"/>
        </w:num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font-style: norma</w:t>
      </w:r>
      <w:r>
        <w:rPr>
          <w:rFonts w:ascii="Consolas" w:hAnsi="Consolas"/>
          <w:sz w:val="22"/>
          <w:szCs w:val="22"/>
        </w:rPr>
        <w:t>l, italic;</w:t>
      </w:r>
    </w:p>
    <w:p w14:paraId="727D6111" w14:textId="77777777" w:rsidR="00822FDA" w:rsidRDefault="00573467">
      <w:pPr>
        <w:numPr>
          <w:ilvl w:val="0"/>
          <w:numId w:val="2"/>
        </w:num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font-variant: norma, small-caps; </w:t>
      </w:r>
      <w:r>
        <w:rPr>
          <w:rFonts w:ascii="Consolas" w:hAnsi="Consolas"/>
          <w:sz w:val="22"/>
          <w:szCs w:val="22"/>
        </w:rPr>
        <w:tab/>
        <w:t>/*Blockbuchstaben*/</w:t>
      </w:r>
    </w:p>
    <w:p w14:paraId="4F01B5F9" w14:textId="77777777" w:rsidR="00822FDA" w:rsidRDefault="00573467">
      <w:pPr>
        <w:numPr>
          <w:ilvl w:val="0"/>
          <w:numId w:val="2"/>
        </w:num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font-size: 120%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>/*In Relation zum Default-Wert*/</w:t>
      </w:r>
    </w:p>
    <w:p w14:paraId="0FAEE169" w14:textId="77777777" w:rsidR="00822FDA" w:rsidRDefault="00573467">
      <w:pPr>
        <w:numPr>
          <w:ilvl w:val="0"/>
          <w:numId w:val="2"/>
        </w:num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font-size: 30px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>/*30 Pixel*/</w:t>
      </w:r>
    </w:p>
    <w:p w14:paraId="430A255A" w14:textId="77777777" w:rsidR="00822FDA" w:rsidRDefault="00573467">
      <w:pPr>
        <w:numPr>
          <w:ilvl w:val="0"/>
          <w:numId w:val="2"/>
        </w:num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color: …;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>/*Farbe der Schriftart*/</w:t>
      </w:r>
    </w:p>
    <w:p w14:paraId="7747CDFA" w14:textId="77777777" w:rsidR="00822FDA" w:rsidRDefault="00573467">
      <w:pPr>
        <w:numPr>
          <w:ilvl w:val="0"/>
          <w:numId w:val="2"/>
        </w:num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background-color: …;</w:t>
      </w:r>
      <w:r>
        <w:rPr>
          <w:rFonts w:ascii="Consolas" w:hAnsi="Consolas"/>
          <w:sz w:val="22"/>
          <w:szCs w:val="22"/>
        </w:rPr>
        <w:tab/>
      </w:r>
    </w:p>
    <w:p w14:paraId="18B5D952" w14:textId="77777777" w:rsidR="00822FDA" w:rsidRPr="003D3ABF" w:rsidRDefault="00573467">
      <w:pPr>
        <w:numPr>
          <w:ilvl w:val="0"/>
          <w:numId w:val="2"/>
        </w:numPr>
        <w:spacing w:line="259" w:lineRule="auto"/>
        <w:rPr>
          <w:rFonts w:ascii="Consolas" w:hAnsi="Consolas"/>
          <w:sz w:val="22"/>
          <w:szCs w:val="22"/>
          <w:lang w:val="en-US"/>
        </w:rPr>
      </w:pPr>
      <w:r w:rsidRPr="003D3ABF">
        <w:rPr>
          <w:rFonts w:ascii="Consolas" w:hAnsi="Consolas"/>
          <w:sz w:val="22"/>
          <w:szCs w:val="22"/>
          <w:lang w:val="en-US"/>
        </w:rPr>
        <w:t>alignment: left, right, center, justify;</w:t>
      </w:r>
      <w:r w:rsidRPr="003D3ABF">
        <w:rPr>
          <w:rFonts w:ascii="Consolas" w:hAnsi="Consolas"/>
          <w:sz w:val="22"/>
          <w:szCs w:val="22"/>
          <w:lang w:val="en-US"/>
        </w:rPr>
        <w:tab/>
        <w:t>/*justif</w:t>
      </w:r>
      <w:r w:rsidRPr="003D3ABF">
        <w:rPr>
          <w:rFonts w:ascii="Consolas" w:hAnsi="Consolas"/>
          <w:sz w:val="22"/>
          <w:szCs w:val="22"/>
          <w:lang w:val="en-US"/>
        </w:rPr>
        <w:t>y = Blocksatz*/</w:t>
      </w:r>
    </w:p>
    <w:p w14:paraId="135EEF0A" w14:textId="77777777" w:rsidR="00822FDA" w:rsidRDefault="00573467">
      <w:pPr>
        <w:numPr>
          <w:ilvl w:val="0"/>
          <w:numId w:val="2"/>
        </w:num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line-height: 200%; </w:t>
      </w:r>
      <w:r>
        <w:rPr>
          <w:rFonts w:ascii="Consolas" w:hAnsi="Consolas"/>
          <w:sz w:val="22"/>
          <w:szCs w:val="22"/>
        </w:rPr>
        <w:tab/>
        <w:t>/*Zeilenabstand*/</w:t>
      </w:r>
    </w:p>
    <w:p w14:paraId="3C051AB7" w14:textId="77777777" w:rsidR="00822FDA" w:rsidRDefault="00822FDA">
      <w:pPr>
        <w:spacing w:line="259" w:lineRule="auto"/>
        <w:rPr>
          <w:rFonts w:ascii="Consolas" w:hAnsi="Consolas"/>
          <w:sz w:val="22"/>
          <w:szCs w:val="22"/>
        </w:rPr>
      </w:pPr>
    </w:p>
    <w:p w14:paraId="2ADEAE48" w14:textId="77777777" w:rsidR="00822FDA" w:rsidRDefault="00573467">
      <w:p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Nicht alle Browser unterstüzten alle Schriftarten. Bei font-family können daher mehrere Werte eingegeben werden. </w:t>
      </w:r>
    </w:p>
    <w:p w14:paraId="3BD0C4CB" w14:textId="77777777" w:rsidR="00822FDA" w:rsidRDefault="00822FDA">
      <w:pPr>
        <w:spacing w:line="259" w:lineRule="auto"/>
        <w:rPr>
          <w:rFonts w:ascii="Consolas" w:hAnsi="Consolas"/>
          <w:sz w:val="22"/>
          <w:szCs w:val="22"/>
        </w:rPr>
      </w:pPr>
    </w:p>
    <w:p w14:paraId="531A61E8" w14:textId="77777777" w:rsidR="00822FDA" w:rsidRPr="003D3ABF" w:rsidRDefault="00573467">
      <w:pPr>
        <w:shd w:val="clear" w:color="auto" w:fill="2B2B2B"/>
        <w:rPr>
          <w:rFonts w:ascii="Consolas" w:hAnsi="Consolas"/>
          <w:sz w:val="22"/>
          <w:szCs w:val="22"/>
          <w:lang w:val="en-US"/>
        </w:rPr>
      </w:pPr>
      <w:r w:rsidRPr="003D3ABF">
        <w:rPr>
          <w:rFonts w:ascii="Consolas" w:hAnsi="Consolas"/>
          <w:color w:val="A9B7C6"/>
          <w:sz w:val="22"/>
          <w:szCs w:val="22"/>
          <w:lang w:val="en-US"/>
        </w:rPr>
        <w:t>h1 {</w:t>
      </w:r>
      <w:r w:rsidRPr="003D3ABF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font-family: Courier, Arial, </w:t>
      </w:r>
      <w:r w:rsidRPr="003D3ABF">
        <w:rPr>
          <w:rFonts w:ascii="Consolas" w:hAnsi="Consolas"/>
          <w:color w:val="6A8759"/>
          <w:sz w:val="22"/>
          <w:szCs w:val="22"/>
          <w:lang w:val="en-US"/>
        </w:rPr>
        <w:t>"Times new Roman";</w:t>
      </w:r>
      <w:r w:rsidRPr="003D3ABF">
        <w:rPr>
          <w:rFonts w:ascii="Consolas" w:hAnsi="Consolas"/>
          <w:color w:val="6A8759"/>
          <w:sz w:val="22"/>
          <w:szCs w:val="22"/>
          <w:lang w:val="en-US"/>
        </w:rPr>
        <w:br/>
      </w:r>
      <w:r w:rsidRPr="003D3ABF">
        <w:rPr>
          <w:rFonts w:ascii="Consolas" w:hAnsi="Consolas"/>
          <w:color w:val="A9B7C6"/>
          <w:sz w:val="22"/>
          <w:szCs w:val="22"/>
          <w:lang w:val="en-US"/>
        </w:rPr>
        <w:t>}</w:t>
      </w:r>
    </w:p>
    <w:p w14:paraId="362AEA08" w14:textId="77777777" w:rsidR="00822FDA" w:rsidRPr="003D3ABF" w:rsidRDefault="00822FDA">
      <w:pPr>
        <w:spacing w:line="259" w:lineRule="auto"/>
        <w:rPr>
          <w:rFonts w:ascii="Consolas" w:hAnsi="Consolas"/>
          <w:sz w:val="22"/>
          <w:szCs w:val="22"/>
          <w:lang w:val="en-US"/>
        </w:rPr>
      </w:pPr>
    </w:p>
    <w:p w14:paraId="27610C33" w14:textId="77777777" w:rsidR="00822FDA" w:rsidRDefault="00573467">
      <w:p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Die Schritfart Courier wird in dem Beispiel als 1. gewählt. Wenn diese Schriftart</w:t>
      </w:r>
      <w:r>
        <w:rPr>
          <w:rFonts w:ascii="Consolas" w:hAnsi="Consolas"/>
          <w:sz w:val="22"/>
          <w:szCs w:val="22"/>
        </w:rPr>
        <w:t xml:space="preserve"> nicht verfügbar ist, wird Arial angewandt. Ist keine der angegebenen Schriften verfügbar, wird die Default-Schriftart verwendet. </w:t>
      </w:r>
    </w:p>
    <w:p w14:paraId="511DCB74" w14:textId="77777777" w:rsidR="00822FDA" w:rsidRDefault="00822FDA">
      <w:pPr>
        <w:spacing w:line="259" w:lineRule="auto"/>
        <w:rPr>
          <w:rFonts w:ascii="Consolas" w:hAnsi="Consolas"/>
          <w:sz w:val="22"/>
          <w:szCs w:val="22"/>
        </w:rPr>
      </w:pPr>
    </w:p>
    <w:p w14:paraId="7F13138D" w14:textId="77777777" w:rsidR="00822FDA" w:rsidRDefault="00822FDA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14:paraId="19E21670" w14:textId="77777777" w:rsidR="00822FDA" w:rsidRDefault="00822FDA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14:paraId="1183973D" w14:textId="77777777" w:rsidR="00822FDA" w:rsidRDefault="00822FDA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14:paraId="004DBCC1" w14:textId="77777777" w:rsidR="00822FDA" w:rsidRDefault="00822FDA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14:paraId="414EF76E" w14:textId="77777777" w:rsidR="00822FDA" w:rsidRDefault="00822FDA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14:paraId="0D76FD19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28D86A8C" w14:textId="77777777" w:rsidR="00822FDA" w:rsidRDefault="00573467">
      <w:pPr>
        <w:pBdr>
          <w:bottom w:val="single" w:sz="4" w:space="1" w:color="000000"/>
        </w:pBdr>
        <w:rPr>
          <w:b/>
          <w:bCs/>
        </w:rPr>
      </w:pPr>
      <w:r>
        <w:rPr>
          <w:rFonts w:ascii="Consolas" w:hAnsi="Consolas"/>
          <w:b/>
          <w:bCs/>
          <w:sz w:val="22"/>
          <w:szCs w:val="22"/>
        </w:rPr>
        <w:t>boxing #1</w:t>
      </w:r>
    </w:p>
    <w:p w14:paraId="117C34C2" w14:textId="77777777" w:rsidR="00822FDA" w:rsidRDefault="00822FDA">
      <w:pPr>
        <w:spacing w:line="259" w:lineRule="auto"/>
        <w:rPr>
          <w:rFonts w:ascii="Consolas" w:hAnsi="Consolas"/>
          <w:sz w:val="22"/>
          <w:szCs w:val="22"/>
        </w:rPr>
      </w:pPr>
    </w:p>
    <w:p w14:paraId="6500BD48" w14:textId="77777777" w:rsidR="00822FDA" w:rsidRDefault="00573467">
      <w:p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>Element in html können auch als Boxen verstanden werden. Im untenstehenden Beispiel wurden im html-Dokument</w:t>
      </w:r>
      <w:r>
        <w:rPr>
          <w:rFonts w:ascii="Consolas" w:hAnsi="Consolas"/>
          <w:sz w:val="22"/>
          <w:szCs w:val="22"/>
        </w:rPr>
        <w:t xml:space="preserve"> zwei &lt;p&gt; Elemente über die ID definiert. Diese Boxen können nun gestaltet werden. </w:t>
      </w:r>
    </w:p>
    <w:p w14:paraId="686A65F2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54D5D93E" w14:textId="77777777" w:rsidR="00822FDA" w:rsidRDefault="00573467">
      <w:pPr>
        <w:shd w:val="clear" w:color="auto" w:fill="2B2B2B"/>
        <w:rPr>
          <w:b/>
          <w:bCs/>
        </w:rPr>
      </w:pPr>
      <w:r>
        <w:rPr>
          <w:rFonts w:ascii="JetBrains Mono" w:hAnsi="JetBrains Mono"/>
          <w:bCs/>
          <w:color w:val="A9B7C6"/>
          <w:sz w:val="20"/>
          <w:szCs w:val="22"/>
        </w:rPr>
        <w:t xml:space="preserve">#h1_rot </w:t>
      </w:r>
      <w:r>
        <w:rPr>
          <w:rFonts w:ascii="JetBrains Mono" w:hAnsi="JetBrains Mono"/>
          <w:color w:val="A9B7C6"/>
          <w:sz w:val="20"/>
        </w:rPr>
        <w:t>{</w:t>
      </w:r>
      <w:r>
        <w:rPr>
          <w:rFonts w:ascii="JetBrains Mono" w:hAnsi="JetBrains Mono"/>
          <w:color w:val="A9B7C6"/>
          <w:sz w:val="20"/>
        </w:rPr>
        <w:br/>
        <w:t xml:space="preserve">    color: red;</w:t>
      </w:r>
      <w:r>
        <w:rPr>
          <w:rFonts w:ascii="JetBrains Mono" w:hAnsi="JetBrains Mono"/>
          <w:color w:val="A9B7C6"/>
          <w:sz w:val="20"/>
        </w:rPr>
        <w:br/>
        <w:t>}</w:t>
      </w:r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A9B7C6"/>
          <w:sz w:val="20"/>
        </w:rPr>
        <w:br/>
        <w:t>h1 {</w:t>
      </w:r>
      <w:r>
        <w:rPr>
          <w:rFonts w:ascii="JetBrains Mono" w:hAnsi="JetBrains Mono"/>
          <w:color w:val="A9B7C6"/>
          <w:sz w:val="20"/>
        </w:rPr>
        <w:br/>
        <w:t xml:space="preserve">    font-family: Courier, Arial, </w:t>
      </w:r>
      <w:r>
        <w:rPr>
          <w:rFonts w:ascii="JetBrains Mono" w:hAnsi="JetBrains Mono"/>
          <w:color w:val="6A8759"/>
          <w:sz w:val="20"/>
        </w:rPr>
        <w:t>"Times new Roman"</w:t>
      </w:r>
      <w:r>
        <w:rPr>
          <w:rFonts w:ascii="JetBrains Mono" w:hAnsi="JetBrains Mono"/>
          <w:color w:val="6A8759"/>
          <w:sz w:val="20"/>
        </w:rPr>
        <w:br/>
      </w:r>
      <w:r>
        <w:rPr>
          <w:rFonts w:ascii="JetBrains Mono" w:hAnsi="JetBrains Mono"/>
          <w:color w:val="A9B7C6"/>
          <w:sz w:val="20"/>
        </w:rPr>
        <w:t>}</w:t>
      </w:r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A9B7C6"/>
          <w:sz w:val="20"/>
        </w:rPr>
        <w:br/>
        <w:t>#absatz_1 {</w:t>
      </w:r>
      <w:r>
        <w:rPr>
          <w:rFonts w:ascii="JetBrains Mono" w:hAnsi="JetBrains Mono"/>
          <w:color w:val="A9B7C6"/>
          <w:sz w:val="20"/>
        </w:rPr>
        <w:br/>
        <w:t xml:space="preserve">    font-family: Arial;</w:t>
      </w:r>
      <w:r>
        <w:rPr>
          <w:rFonts w:ascii="JetBrains Mono" w:hAnsi="JetBrains Mono"/>
          <w:color w:val="A9B7C6"/>
          <w:sz w:val="20"/>
        </w:rPr>
        <w:br/>
        <w:t xml:space="preserve">    background: #ff00ff;</w:t>
      </w:r>
      <w:r>
        <w:rPr>
          <w:rFonts w:ascii="JetBrains Mono" w:hAnsi="JetBrains Mono"/>
          <w:color w:val="A9B7C6"/>
          <w:sz w:val="20"/>
        </w:rPr>
        <w:br/>
        <w:t xml:space="preserve">    width: </w:t>
      </w:r>
      <w:r>
        <w:rPr>
          <w:rFonts w:ascii="JetBrains Mono" w:hAnsi="JetBrains Mono"/>
          <w:color w:val="6897BB"/>
          <w:sz w:val="20"/>
        </w:rPr>
        <w:t>200</w:t>
      </w:r>
      <w:r>
        <w:rPr>
          <w:rFonts w:ascii="JetBrains Mono" w:hAnsi="JetBrains Mono"/>
          <w:color w:val="A9B7C6"/>
          <w:sz w:val="20"/>
        </w:rPr>
        <w:t>px;</w:t>
      </w:r>
      <w:r>
        <w:rPr>
          <w:rFonts w:ascii="JetBrains Mono" w:hAnsi="JetBrains Mono"/>
          <w:color w:val="A9B7C6"/>
          <w:sz w:val="20"/>
        </w:rPr>
        <w:br/>
        <w:t xml:space="preserve">    </w:t>
      </w:r>
      <w:r>
        <w:rPr>
          <w:rFonts w:ascii="JetBrains Mono" w:hAnsi="JetBrains Mono"/>
          <w:color w:val="A9B7C6"/>
          <w:sz w:val="20"/>
        </w:rPr>
        <w:t xml:space="preserve">height: </w:t>
      </w:r>
      <w:r>
        <w:rPr>
          <w:rFonts w:ascii="JetBrains Mono" w:hAnsi="JetBrains Mono"/>
          <w:color w:val="6897BB"/>
          <w:sz w:val="20"/>
        </w:rPr>
        <w:t>100</w:t>
      </w:r>
      <w:r>
        <w:rPr>
          <w:rFonts w:ascii="JetBrains Mono" w:hAnsi="JetBrains Mono"/>
          <w:color w:val="A9B7C6"/>
          <w:sz w:val="20"/>
        </w:rPr>
        <w:t>px;</w:t>
      </w:r>
      <w:r>
        <w:rPr>
          <w:rFonts w:ascii="JetBrains Mono" w:hAnsi="JetBrains Mono"/>
          <w:color w:val="A9B7C6"/>
          <w:sz w:val="20"/>
        </w:rPr>
        <w:br/>
        <w:t xml:space="preserve">    margin-left: </w:t>
      </w:r>
      <w:r>
        <w:rPr>
          <w:rFonts w:ascii="JetBrains Mono" w:hAnsi="JetBrains Mono"/>
          <w:color w:val="6897BB"/>
          <w:sz w:val="20"/>
        </w:rPr>
        <w:t>100</w:t>
      </w:r>
      <w:r>
        <w:rPr>
          <w:rFonts w:ascii="JetBrains Mono" w:hAnsi="JetBrains Mono"/>
          <w:color w:val="A9B7C6"/>
          <w:sz w:val="20"/>
        </w:rPr>
        <w:t>px;</w:t>
      </w:r>
      <w:r>
        <w:rPr>
          <w:rFonts w:ascii="JetBrains Mono" w:hAnsi="JetBrains Mono"/>
          <w:color w:val="A9B7C6"/>
          <w:sz w:val="20"/>
        </w:rPr>
        <w:br/>
        <w:t xml:space="preserve">    }</w:t>
      </w:r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A9B7C6"/>
          <w:sz w:val="20"/>
        </w:rPr>
        <w:br/>
        <w:t>#absatz_2 {</w:t>
      </w:r>
      <w:r>
        <w:rPr>
          <w:rFonts w:ascii="JetBrains Mono" w:hAnsi="JetBrains Mono"/>
          <w:color w:val="A9B7C6"/>
          <w:sz w:val="20"/>
        </w:rPr>
        <w:br/>
        <w:t xml:space="preserve">    font-family: Arial;</w:t>
      </w:r>
      <w:r>
        <w:rPr>
          <w:rFonts w:ascii="JetBrains Mono" w:hAnsi="JetBrains Mono"/>
          <w:color w:val="A9B7C6"/>
          <w:sz w:val="20"/>
        </w:rPr>
        <w:br/>
        <w:t xml:space="preserve">    background: #</w:t>
      </w:r>
      <w:r>
        <w:rPr>
          <w:rFonts w:ascii="JetBrains Mono" w:hAnsi="JetBrains Mono"/>
          <w:color w:val="6897BB"/>
          <w:sz w:val="20"/>
        </w:rPr>
        <w:t>00</w:t>
      </w:r>
      <w:r>
        <w:rPr>
          <w:rFonts w:ascii="JetBrains Mono" w:hAnsi="JetBrains Mono"/>
          <w:color w:val="A9B7C6"/>
          <w:sz w:val="20"/>
        </w:rPr>
        <w:t>ffff;</w:t>
      </w:r>
      <w:r>
        <w:rPr>
          <w:rFonts w:ascii="JetBrains Mono" w:hAnsi="JetBrains Mono"/>
          <w:color w:val="A9B7C6"/>
          <w:sz w:val="20"/>
        </w:rPr>
        <w:br/>
        <w:t xml:space="preserve">    width: </w:t>
      </w:r>
      <w:r>
        <w:rPr>
          <w:rFonts w:ascii="JetBrains Mono" w:hAnsi="JetBrains Mono"/>
          <w:color w:val="6897BB"/>
          <w:sz w:val="20"/>
        </w:rPr>
        <w:t>300</w:t>
      </w:r>
      <w:r>
        <w:rPr>
          <w:rFonts w:ascii="JetBrains Mono" w:hAnsi="JetBrains Mono"/>
          <w:color w:val="A9B7C6"/>
          <w:sz w:val="20"/>
        </w:rPr>
        <w:t>px;</w:t>
      </w:r>
      <w:r>
        <w:rPr>
          <w:rFonts w:ascii="JetBrains Mono" w:hAnsi="JetBrains Mono"/>
          <w:color w:val="A9B7C6"/>
          <w:sz w:val="20"/>
        </w:rPr>
        <w:br/>
        <w:t xml:space="preserve">    height: </w:t>
      </w:r>
      <w:r>
        <w:rPr>
          <w:rFonts w:ascii="JetBrains Mono" w:hAnsi="JetBrains Mono"/>
          <w:color w:val="6897BB"/>
          <w:sz w:val="20"/>
        </w:rPr>
        <w:t>400</w:t>
      </w:r>
      <w:r>
        <w:rPr>
          <w:rFonts w:ascii="JetBrains Mono" w:hAnsi="JetBrains Mono"/>
          <w:color w:val="A9B7C6"/>
          <w:sz w:val="20"/>
        </w:rPr>
        <w:t>px;</w:t>
      </w:r>
      <w:r>
        <w:rPr>
          <w:rFonts w:ascii="JetBrains Mono" w:hAnsi="JetBrains Mono"/>
          <w:color w:val="A9B7C6"/>
          <w:sz w:val="20"/>
        </w:rPr>
        <w:br/>
        <w:t xml:space="preserve">    align: center;</w:t>
      </w:r>
      <w:r>
        <w:rPr>
          <w:rFonts w:ascii="JetBrains Mono" w:hAnsi="JetBrains Mono"/>
          <w:color w:val="A9B7C6"/>
          <w:sz w:val="20"/>
        </w:rPr>
        <w:br/>
        <w:t xml:space="preserve">    margin-left: </w:t>
      </w:r>
      <w:r>
        <w:rPr>
          <w:rFonts w:ascii="JetBrains Mono" w:hAnsi="JetBrains Mono"/>
          <w:color w:val="6897BB"/>
          <w:sz w:val="20"/>
        </w:rPr>
        <w:t>500</w:t>
      </w:r>
      <w:r>
        <w:rPr>
          <w:rFonts w:ascii="JetBrains Mono" w:hAnsi="JetBrains Mono"/>
          <w:color w:val="A9B7C6"/>
          <w:sz w:val="20"/>
        </w:rPr>
        <w:t>px;</w:t>
      </w:r>
      <w:r>
        <w:rPr>
          <w:rFonts w:ascii="JetBrains Mono" w:hAnsi="JetBrains Mono"/>
          <w:color w:val="A9B7C6"/>
          <w:sz w:val="20"/>
        </w:rPr>
        <w:br/>
        <w:t xml:space="preserve">    }</w:t>
      </w:r>
    </w:p>
    <w:p w14:paraId="2AFC01AE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20D9481B" w14:textId="77777777" w:rsidR="00822FDA" w:rsidRDefault="00573467">
      <w:pPr>
        <w:pBdr>
          <w:bottom w:val="single" w:sz="4" w:space="1" w:color="000000"/>
        </w:pBdr>
        <w:rPr>
          <w:b/>
          <w:bCs/>
        </w:rPr>
      </w:pPr>
      <w:r>
        <w:rPr>
          <w:rFonts w:ascii="Consolas" w:hAnsi="Consolas"/>
          <w:b/>
          <w:bCs/>
          <w:sz w:val="22"/>
          <w:szCs w:val="22"/>
        </w:rPr>
        <w:t xml:space="preserve">Output: </w:t>
      </w:r>
    </w:p>
    <w:p w14:paraId="4AAFE9C2" w14:textId="77777777" w:rsidR="00822FDA" w:rsidRDefault="00573467">
      <w:pPr>
        <w:pBdr>
          <w:bottom w:val="single" w:sz="4" w:space="1" w:color="000000"/>
        </w:pBdr>
        <w:rPr>
          <w:b/>
          <w:bCs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78AC50D1" wp14:editId="05A56415">
            <wp:simplePos x="0" y="0"/>
            <wp:positionH relativeFrom="column">
              <wp:posOffset>-38100</wp:posOffset>
            </wp:positionH>
            <wp:positionV relativeFrom="paragraph">
              <wp:posOffset>121285</wp:posOffset>
            </wp:positionV>
            <wp:extent cx="5093970" cy="397954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788EC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0B3CB096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324F1EB8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205A4379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41DB4F80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1585B379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4542F7DB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352B70AA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5E8DF702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0749EBFC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39EED75F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1AC93387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33CA779E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795BBD5D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4F7C983D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79E934F2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02A1317D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7CF42867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3DBEE6C4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5FA7B49C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3FC8A27C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0F0E3269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2EB0A4F0" w14:textId="77777777" w:rsidR="00822FDA" w:rsidRDefault="00822FDA">
      <w:pPr>
        <w:pBdr>
          <w:bottom w:val="single" w:sz="4" w:space="1" w:color="000000"/>
        </w:pBdr>
        <w:rPr>
          <w:b/>
          <w:bCs/>
        </w:rPr>
      </w:pPr>
    </w:p>
    <w:p w14:paraId="49B446E8" w14:textId="77777777" w:rsidR="00822FDA" w:rsidRDefault="00573467">
      <w:pPr>
        <w:pBdr>
          <w:bottom w:val="single" w:sz="4" w:space="1" w:color="000000"/>
        </w:pBdr>
        <w:rPr>
          <w:b/>
          <w:bCs/>
        </w:rPr>
      </w:pPr>
      <w:r>
        <w:rPr>
          <w:rFonts w:ascii="Consolas" w:hAnsi="Consolas"/>
          <w:b/>
          <w:bCs/>
          <w:sz w:val="22"/>
          <w:szCs w:val="22"/>
        </w:rPr>
        <w:t xml:space="preserve">html – Exkurs </w:t>
      </w:r>
    </w:p>
    <w:p w14:paraId="24110335" w14:textId="77777777" w:rsidR="00822FDA" w:rsidRDefault="00822FDA">
      <w:pPr>
        <w:spacing w:line="259" w:lineRule="auto"/>
        <w:rPr>
          <w:rFonts w:ascii="Consolas" w:hAnsi="Consolas"/>
          <w:sz w:val="22"/>
          <w:szCs w:val="22"/>
        </w:rPr>
      </w:pPr>
    </w:p>
    <w:p w14:paraId="3BB4C253" w14:textId="77777777" w:rsidR="00822FDA" w:rsidRDefault="00573467">
      <w:p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Das &lt;iframe&gt; Element wird häuftig zur Einbettung von Videos verwendet. Im Wesentlich wird dabei eine andere Website in einem Bereich der Seite angezeigt. </w:t>
      </w:r>
    </w:p>
    <w:p w14:paraId="208FBB3A" w14:textId="77777777" w:rsidR="00822FDA" w:rsidRDefault="00822FDA">
      <w:pPr>
        <w:spacing w:line="259" w:lineRule="auto"/>
        <w:rPr>
          <w:rFonts w:ascii="Consolas" w:hAnsi="Consolas"/>
          <w:sz w:val="22"/>
          <w:szCs w:val="22"/>
        </w:rPr>
      </w:pPr>
    </w:p>
    <w:p w14:paraId="450E6814" w14:textId="77777777" w:rsidR="00822FDA" w:rsidRPr="003D3ABF" w:rsidRDefault="00573467">
      <w:pPr>
        <w:spacing w:line="259" w:lineRule="auto"/>
        <w:rPr>
          <w:rFonts w:ascii="Consolas" w:hAnsi="Consolas"/>
          <w:sz w:val="22"/>
          <w:szCs w:val="22"/>
          <w:lang w:val="en-US"/>
        </w:rPr>
      </w:pPr>
      <w:r w:rsidRPr="003D3ABF">
        <w:rPr>
          <w:rFonts w:ascii="Consolas" w:hAnsi="Consolas"/>
          <w:sz w:val="22"/>
          <w:szCs w:val="22"/>
          <w:lang w:val="en-US"/>
        </w:rPr>
        <w:t xml:space="preserve">Beispiel: </w:t>
      </w:r>
    </w:p>
    <w:p w14:paraId="54BB9018" w14:textId="77777777" w:rsidR="00822FDA" w:rsidRPr="003D3ABF" w:rsidRDefault="00573467">
      <w:pPr>
        <w:spacing w:line="259" w:lineRule="auto"/>
        <w:rPr>
          <w:rFonts w:ascii="Consolas" w:hAnsi="Consolas"/>
          <w:sz w:val="22"/>
          <w:szCs w:val="22"/>
          <w:lang w:val="en-US"/>
        </w:rPr>
      </w:pPr>
      <w:r w:rsidRPr="003D3ABF">
        <w:rPr>
          <w:rFonts w:ascii="Consolas" w:hAnsi="Consolas"/>
          <w:color w:val="0000CD"/>
          <w:sz w:val="22"/>
          <w:szCs w:val="22"/>
          <w:lang w:val="en-US"/>
        </w:rPr>
        <w:t>&lt;</w:t>
      </w:r>
      <w:r w:rsidRPr="003D3ABF">
        <w:rPr>
          <w:rFonts w:ascii="Consolas" w:hAnsi="Consolas"/>
          <w:color w:val="A52A2A"/>
          <w:sz w:val="22"/>
          <w:szCs w:val="22"/>
          <w:lang w:val="en-US"/>
        </w:rPr>
        <w:t>iframe</w:t>
      </w:r>
      <w:r w:rsidRPr="003D3ABF">
        <w:rPr>
          <w:rFonts w:ascii="Consolas" w:hAnsi="Consolas"/>
          <w:color w:val="FF0000"/>
          <w:sz w:val="22"/>
          <w:szCs w:val="22"/>
          <w:lang w:val="en-US"/>
        </w:rPr>
        <w:t xml:space="preserve"> src</w:t>
      </w:r>
      <w:r w:rsidRPr="003D3ABF">
        <w:rPr>
          <w:rFonts w:ascii="Consolas" w:hAnsi="Consolas"/>
          <w:color w:val="0000CD"/>
          <w:sz w:val="22"/>
          <w:szCs w:val="22"/>
          <w:lang w:val="en-US"/>
        </w:rPr>
        <w:t>="demo_iframe.htm"</w:t>
      </w:r>
      <w:r w:rsidRPr="003D3ABF">
        <w:rPr>
          <w:rFonts w:ascii="Consolas" w:hAnsi="Consolas"/>
          <w:color w:val="FF0000"/>
          <w:sz w:val="22"/>
          <w:szCs w:val="22"/>
          <w:lang w:val="en-US"/>
        </w:rPr>
        <w:t xml:space="preserve"> style</w:t>
      </w:r>
      <w:r w:rsidRPr="003D3ABF">
        <w:rPr>
          <w:rFonts w:ascii="Consolas" w:hAnsi="Consolas"/>
          <w:color w:val="0000CD"/>
          <w:sz w:val="22"/>
          <w:szCs w:val="22"/>
          <w:lang w:val="en-US"/>
        </w:rPr>
        <w:t>="height:200px;width:300px;"</w:t>
      </w:r>
      <w:r w:rsidRPr="003D3ABF">
        <w:rPr>
          <w:rFonts w:ascii="Consolas" w:hAnsi="Consolas"/>
          <w:color w:val="FF0000"/>
          <w:sz w:val="22"/>
          <w:szCs w:val="22"/>
          <w:lang w:val="en-US"/>
        </w:rPr>
        <w:t xml:space="preserve"> title</w:t>
      </w:r>
      <w:r w:rsidRPr="003D3ABF">
        <w:rPr>
          <w:rFonts w:ascii="Consolas" w:hAnsi="Consolas"/>
          <w:color w:val="0000CD"/>
          <w:sz w:val="22"/>
          <w:szCs w:val="22"/>
          <w:lang w:val="en-US"/>
        </w:rPr>
        <w:t>="Iframe Example"&gt;&lt;</w:t>
      </w:r>
      <w:r w:rsidRPr="003D3ABF">
        <w:rPr>
          <w:rFonts w:ascii="Consolas" w:hAnsi="Consolas"/>
          <w:color w:val="A52A2A"/>
          <w:sz w:val="22"/>
          <w:szCs w:val="22"/>
          <w:lang w:val="en-US"/>
        </w:rPr>
        <w:t>/</w:t>
      </w:r>
      <w:r w:rsidRPr="003D3ABF">
        <w:rPr>
          <w:rFonts w:ascii="Consolas" w:hAnsi="Consolas"/>
          <w:color w:val="A52A2A"/>
          <w:sz w:val="22"/>
          <w:szCs w:val="22"/>
          <w:lang w:val="en-US"/>
        </w:rPr>
        <w:t>iframe</w:t>
      </w:r>
      <w:r w:rsidRPr="003D3ABF">
        <w:rPr>
          <w:rFonts w:ascii="Consolas" w:hAnsi="Consolas"/>
          <w:color w:val="0000CD"/>
          <w:sz w:val="22"/>
          <w:szCs w:val="22"/>
          <w:lang w:val="en-US"/>
        </w:rPr>
        <w:t>&gt;</w:t>
      </w:r>
      <w:r w:rsidRPr="003D3ABF">
        <w:rPr>
          <w:rFonts w:ascii="Consolas" w:hAnsi="Consolas"/>
          <w:sz w:val="22"/>
          <w:szCs w:val="22"/>
          <w:lang w:val="en-US"/>
        </w:rPr>
        <w:t xml:space="preserve"> </w:t>
      </w:r>
    </w:p>
    <w:p w14:paraId="3A93D7D7" w14:textId="77777777" w:rsidR="00822FDA" w:rsidRPr="003D3ABF" w:rsidRDefault="00822FDA">
      <w:pPr>
        <w:spacing w:line="259" w:lineRule="auto"/>
        <w:rPr>
          <w:rFonts w:ascii="Consolas" w:hAnsi="Consolas"/>
          <w:sz w:val="22"/>
          <w:szCs w:val="22"/>
          <w:lang w:val="en-US"/>
        </w:rPr>
      </w:pPr>
    </w:p>
    <w:p w14:paraId="4A2F728F" w14:textId="77777777" w:rsidR="003D3ABF" w:rsidRDefault="003D3ABF" w:rsidP="003D3ABF">
      <w:pPr>
        <w:pBdr>
          <w:bottom w:val="single" w:sz="4" w:space="1" w:color="000000"/>
        </w:pBdr>
        <w:rPr>
          <w:b/>
          <w:bCs/>
        </w:rPr>
      </w:pPr>
    </w:p>
    <w:p w14:paraId="194AB3BD" w14:textId="013F9179" w:rsidR="003D3ABF" w:rsidRPr="003D3ABF" w:rsidRDefault="003D3ABF" w:rsidP="003D3ABF">
      <w:pPr>
        <w:pBdr>
          <w:bottom w:val="single" w:sz="4" w:space="1" w:color="000000"/>
        </w:pBdr>
        <w:rPr>
          <w:b/>
          <w:bCs/>
        </w:rPr>
      </w:pPr>
      <w:r w:rsidRPr="003D3ABF">
        <w:rPr>
          <w:rFonts w:ascii="Consolas" w:hAnsi="Consolas"/>
          <w:b/>
          <w:bCs/>
          <w:sz w:val="22"/>
          <w:szCs w:val="22"/>
        </w:rPr>
        <w:t xml:space="preserve">html – </w:t>
      </w:r>
      <w:r w:rsidRPr="003D3ABF">
        <w:rPr>
          <w:rFonts w:ascii="Consolas" w:hAnsi="Consolas"/>
          <w:b/>
          <w:bCs/>
          <w:sz w:val="22"/>
          <w:szCs w:val="22"/>
        </w:rPr>
        <w:t>Hintergrundbilder</w:t>
      </w:r>
      <w:r w:rsidRPr="003D3ABF">
        <w:rPr>
          <w:rFonts w:ascii="Consolas" w:hAnsi="Consolas"/>
          <w:b/>
          <w:bCs/>
          <w:sz w:val="22"/>
          <w:szCs w:val="22"/>
        </w:rPr>
        <w:t xml:space="preserve"> </w:t>
      </w:r>
    </w:p>
    <w:p w14:paraId="61DE20B1" w14:textId="77777777" w:rsidR="003D3ABF" w:rsidRPr="003D3ABF" w:rsidRDefault="003D3ABF" w:rsidP="003D3ABF">
      <w:pPr>
        <w:spacing w:line="259" w:lineRule="auto"/>
        <w:rPr>
          <w:rFonts w:ascii="Consolas" w:hAnsi="Consolas"/>
          <w:sz w:val="22"/>
          <w:szCs w:val="22"/>
        </w:rPr>
      </w:pPr>
    </w:p>
    <w:p w14:paraId="54CC14E4" w14:textId="5C361DAB" w:rsidR="00822FDA" w:rsidRPr="003D3ABF" w:rsidRDefault="003D3ABF">
      <w:pPr>
        <w:spacing w:line="259" w:lineRule="auto"/>
        <w:rPr>
          <w:rFonts w:ascii="Consolas" w:hAnsi="Consolas"/>
          <w:sz w:val="22"/>
          <w:szCs w:val="22"/>
        </w:rPr>
      </w:pPr>
      <w:r w:rsidRPr="003D3ABF">
        <w:rPr>
          <w:rFonts w:ascii="Consolas" w:hAnsi="Consolas"/>
          <w:sz w:val="22"/>
          <w:szCs w:val="22"/>
        </w:rPr>
        <w:t>Hintergrundbilder werden m</w:t>
      </w:r>
      <w:r>
        <w:rPr>
          <w:rFonts w:ascii="Consolas" w:hAnsi="Consolas"/>
          <w:sz w:val="22"/>
          <w:szCs w:val="22"/>
        </w:rPr>
        <w:t xml:space="preserve">eist &lt;head&gt; mit dem &lt;style&gt; Tag definiert: </w:t>
      </w:r>
    </w:p>
    <w:p w14:paraId="344A5B1A" w14:textId="548D67BE" w:rsidR="00822FDA" w:rsidRPr="003D3ABF" w:rsidRDefault="00822FDA">
      <w:pPr>
        <w:spacing w:line="259" w:lineRule="auto"/>
        <w:rPr>
          <w:rFonts w:ascii="Consolas" w:hAnsi="Consolas"/>
          <w:sz w:val="22"/>
          <w:szCs w:val="22"/>
        </w:rPr>
      </w:pPr>
    </w:p>
    <w:p w14:paraId="0C2EFB88" w14:textId="34ABCA0C" w:rsidR="003D3ABF" w:rsidRPr="003D3ABF" w:rsidRDefault="003D3ABF">
      <w:pPr>
        <w:spacing w:line="259" w:lineRule="auto"/>
        <w:rPr>
          <w:rFonts w:ascii="Consolas" w:hAnsi="Consolas"/>
          <w:sz w:val="22"/>
          <w:szCs w:val="22"/>
          <w:lang w:val="en-US"/>
        </w:rPr>
      </w:pPr>
      <w:r w:rsidRPr="003D3AB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3D3AB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style</w:t>
      </w:r>
      <w:r w:rsidRPr="003D3AB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3D3ABF">
        <w:rPr>
          <w:rFonts w:ascii="Consolas" w:hAnsi="Consolas"/>
          <w:color w:val="A52A2A"/>
          <w:sz w:val="23"/>
          <w:szCs w:val="23"/>
          <w:lang w:val="en-US"/>
        </w:rPr>
        <w:br/>
      </w:r>
      <w:r w:rsidRPr="003D3ABF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body </w:t>
      </w:r>
      <w:r w:rsidRPr="003D3ABF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r w:rsidRPr="003D3ABF">
        <w:rPr>
          <w:rFonts w:ascii="Consolas" w:hAnsi="Consolas"/>
          <w:color w:val="FF0000"/>
          <w:sz w:val="23"/>
          <w:szCs w:val="23"/>
          <w:lang w:val="en-US"/>
        </w:rPr>
        <w:br/>
      </w:r>
      <w:r w:rsidRPr="003D3ABF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background-image</w:t>
      </w:r>
      <w:r w:rsidRPr="003D3ABF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 xml:space="preserve"> </w:t>
      </w:r>
      <w:r w:rsidRPr="003D3ABF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url('img_girl.jpg')</w:t>
      </w:r>
      <w:r w:rsidRPr="003D3ABF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3D3ABF">
        <w:rPr>
          <w:rFonts w:ascii="Consolas" w:hAnsi="Consolas"/>
          <w:color w:val="FF0000"/>
          <w:sz w:val="23"/>
          <w:szCs w:val="23"/>
          <w:lang w:val="en-US"/>
        </w:rPr>
        <w:br/>
      </w:r>
      <w:r w:rsidRPr="003D3ABF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background-repeat</w:t>
      </w:r>
      <w:r w:rsidRPr="003D3ABF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3D3ABF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no-repeat</w:t>
      </w:r>
      <w:r w:rsidRPr="003D3ABF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3D3ABF">
        <w:rPr>
          <w:rFonts w:ascii="Consolas" w:hAnsi="Consolas"/>
          <w:color w:val="FF0000"/>
          <w:sz w:val="23"/>
          <w:szCs w:val="23"/>
          <w:lang w:val="en-US"/>
        </w:rPr>
        <w:br/>
      </w:r>
      <w:r w:rsidRPr="003D3ABF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background-attachment</w:t>
      </w:r>
      <w:r w:rsidRPr="003D3ABF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 xml:space="preserve"> </w:t>
      </w:r>
      <w:r w:rsidRPr="003D3ABF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fixed</w:t>
      </w:r>
      <w:r w:rsidRPr="003D3ABF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3D3ABF">
        <w:rPr>
          <w:rFonts w:ascii="Consolas" w:hAnsi="Consolas"/>
          <w:color w:val="FF0000"/>
          <w:sz w:val="23"/>
          <w:szCs w:val="23"/>
          <w:lang w:val="en-US"/>
        </w:rPr>
        <w:br/>
      </w:r>
      <w:r w:rsidRPr="003D3ABF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background-size</w:t>
      </w:r>
      <w:r w:rsidRPr="003D3ABF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 xml:space="preserve"> </w:t>
      </w:r>
      <w:r w:rsidRPr="003D3ABF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100% 100%</w:t>
      </w:r>
      <w:r w:rsidRPr="003D3ABF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3D3ABF">
        <w:rPr>
          <w:rFonts w:ascii="Consolas" w:hAnsi="Consolas"/>
          <w:color w:val="FF0000"/>
          <w:sz w:val="23"/>
          <w:szCs w:val="23"/>
          <w:lang w:val="en-US"/>
        </w:rPr>
        <w:br/>
      </w:r>
      <w:r w:rsidRPr="003D3ABF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}</w:t>
      </w:r>
      <w:r w:rsidRPr="003D3ABF">
        <w:rPr>
          <w:rFonts w:ascii="Consolas" w:hAnsi="Consolas"/>
          <w:color w:val="A52A2A"/>
          <w:sz w:val="23"/>
          <w:szCs w:val="23"/>
          <w:lang w:val="en-US"/>
        </w:rPr>
        <w:br/>
      </w:r>
      <w:r w:rsidRPr="003D3AB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3D3AB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/style</w:t>
      </w:r>
      <w:r w:rsidRPr="003D3AB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65F25489" w14:textId="2E48A33B" w:rsidR="003D3ABF" w:rsidRDefault="003D3ABF">
      <w:pPr>
        <w:spacing w:line="259" w:lineRule="auto"/>
        <w:rPr>
          <w:rFonts w:ascii="Consolas" w:hAnsi="Consolas"/>
          <w:sz w:val="22"/>
          <w:szCs w:val="22"/>
          <w:lang w:val="en-US"/>
        </w:rPr>
      </w:pPr>
    </w:p>
    <w:p w14:paraId="142851CB" w14:textId="617A8EF4" w:rsidR="003D3ABF" w:rsidRPr="003D3ABF" w:rsidRDefault="003D3ABF">
      <w:pPr>
        <w:spacing w:line="259" w:lineRule="auto"/>
        <w:rPr>
          <w:rFonts w:ascii="Consolas" w:hAnsi="Consolas"/>
          <w:sz w:val="22"/>
          <w:szCs w:val="22"/>
        </w:rPr>
      </w:pPr>
      <w:r w:rsidRPr="003D3ABF">
        <w:rPr>
          <w:rFonts w:ascii="Consolas" w:hAnsi="Consolas"/>
          <w:sz w:val="22"/>
          <w:szCs w:val="22"/>
        </w:rPr>
        <w:t>Damit das Hintergrundbild den gesamten B</w:t>
      </w:r>
      <w:r>
        <w:rPr>
          <w:rFonts w:ascii="Consolas" w:hAnsi="Consolas"/>
          <w:sz w:val="22"/>
          <w:szCs w:val="22"/>
        </w:rPr>
        <w:t xml:space="preserve">ildschirm ausfüllt, wird im Beispiel die Größe auf 100% festgesetzt. </w:t>
      </w:r>
    </w:p>
    <w:sectPr w:rsidR="003D3ABF" w:rsidRPr="003D3ABF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F7DEC" w14:textId="77777777" w:rsidR="00573467" w:rsidRDefault="00573467">
      <w:r>
        <w:separator/>
      </w:r>
    </w:p>
  </w:endnote>
  <w:endnote w:type="continuationSeparator" w:id="0">
    <w:p w14:paraId="7B2C10CF" w14:textId="77777777" w:rsidR="00573467" w:rsidRDefault="0057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0" w:type="dxa"/>
      <w:tblInd w:w="108" w:type="dxa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822FDA" w14:paraId="51E215EA" w14:textId="77777777">
      <w:trPr>
        <w:trHeight w:val="300"/>
      </w:trPr>
      <w:tc>
        <w:tcPr>
          <w:tcW w:w="3020" w:type="dxa"/>
        </w:tcPr>
        <w:p w14:paraId="5D095288" w14:textId="77777777" w:rsidR="00822FDA" w:rsidRDefault="00822FDA">
          <w:pPr>
            <w:pStyle w:val="Kopfzeile"/>
            <w:widowControl w:val="0"/>
            <w:ind w:left="-115"/>
          </w:pPr>
        </w:p>
      </w:tc>
      <w:tc>
        <w:tcPr>
          <w:tcW w:w="3020" w:type="dxa"/>
        </w:tcPr>
        <w:p w14:paraId="49B0016C" w14:textId="77777777" w:rsidR="00822FDA" w:rsidRDefault="00822FDA">
          <w:pPr>
            <w:pStyle w:val="Kopfzeile"/>
            <w:widowControl w:val="0"/>
            <w:jc w:val="center"/>
          </w:pPr>
        </w:p>
      </w:tc>
      <w:tc>
        <w:tcPr>
          <w:tcW w:w="3020" w:type="dxa"/>
        </w:tcPr>
        <w:p w14:paraId="00337A29" w14:textId="77777777" w:rsidR="00822FDA" w:rsidRDefault="00822FDA">
          <w:pPr>
            <w:pStyle w:val="Kopfzeile"/>
            <w:widowControl w:val="0"/>
            <w:ind w:right="-115"/>
            <w:jc w:val="right"/>
          </w:pPr>
        </w:p>
      </w:tc>
    </w:tr>
  </w:tbl>
  <w:p w14:paraId="696F937D" w14:textId="77777777" w:rsidR="00822FDA" w:rsidRDefault="00822F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47042" w14:textId="77777777" w:rsidR="00573467" w:rsidRDefault="00573467">
      <w:r>
        <w:separator/>
      </w:r>
    </w:p>
  </w:footnote>
  <w:footnote w:type="continuationSeparator" w:id="0">
    <w:p w14:paraId="0253D669" w14:textId="77777777" w:rsidR="00573467" w:rsidRDefault="00573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A2DBF" w14:textId="77777777" w:rsidR="00822FDA" w:rsidRDefault="00822FDA">
    <w:pPr>
      <w:pStyle w:val="Kopfzeile"/>
    </w:pPr>
  </w:p>
  <w:p w14:paraId="21A9C471" w14:textId="77777777" w:rsidR="00822FDA" w:rsidRDefault="00822FD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C14"/>
    <w:multiLevelType w:val="multilevel"/>
    <w:tmpl w:val="0A22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3E054D"/>
    <w:multiLevelType w:val="multilevel"/>
    <w:tmpl w:val="FC08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1EC2DCA"/>
    <w:multiLevelType w:val="multilevel"/>
    <w:tmpl w:val="C9765C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FDA"/>
    <w:rsid w:val="003D3ABF"/>
    <w:rsid w:val="00573467"/>
    <w:rsid w:val="0082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A05F"/>
  <w15:docId w15:val="{3B61F289-DF85-407D-8EE7-75538D91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24AD1"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01187"/>
  </w:style>
  <w:style w:type="character" w:customStyle="1" w:styleId="FuzeileZchn">
    <w:name w:val="Fußzeile Zchn"/>
    <w:basedOn w:val="Absatz-Standardschriftart"/>
    <w:link w:val="Fuzeile"/>
    <w:uiPriority w:val="99"/>
    <w:qFormat/>
    <w:rsid w:val="00401187"/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6B11D3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qFormat/>
    <w:rsid w:val="006B11D3"/>
    <w:rPr>
      <w:rFonts w:asciiTheme="minorHAnsi" w:eastAsiaTheme="minorHAnsi" w:hAnsiTheme="minorHAnsi" w:cstheme="minorBidi"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6B11D3"/>
    <w:rPr>
      <w:rFonts w:asciiTheme="minorHAnsi" w:eastAsiaTheme="minorHAnsi" w:hAnsiTheme="minorHAnsi" w:cstheme="minorBidi"/>
      <w:b/>
      <w:bCs/>
      <w:lang w:eastAsia="en-US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40118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401187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F24AD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qFormat/>
    <w:rsid w:val="001C5ADB"/>
    <w:pPr>
      <w:spacing w:beforeAutospacing="1" w:afterAutospacing="1"/>
    </w:pPr>
    <w:rPr>
      <w:rFonts w:ascii="Times New Roman" w:eastAsia="Calibri" w:hAnsi="Times New Roman" w:cs="Times New Roman"/>
      <w:lang w:eastAsia="de-DE"/>
    </w:rPr>
  </w:style>
  <w:style w:type="paragraph" w:styleId="berarbeitung">
    <w:name w:val="Revision"/>
    <w:uiPriority w:val="99"/>
    <w:semiHidden/>
    <w:qFormat/>
    <w:rsid w:val="006B11D3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Kommentartext">
    <w:name w:val="annotation text"/>
    <w:basedOn w:val="Standard"/>
    <w:link w:val="KommentartextZchn"/>
    <w:uiPriority w:val="99"/>
    <w:unhideWhenUsed/>
    <w:qFormat/>
    <w:rsid w:val="006B11D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6B11D3"/>
    <w:rPr>
      <w:b/>
      <w:bCs/>
    </w:r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agnamecolor">
    <w:name w:val="tagnamecolor"/>
    <w:basedOn w:val="Absatz-Standardschriftart"/>
    <w:rsid w:val="003D3ABF"/>
  </w:style>
  <w:style w:type="character" w:customStyle="1" w:styleId="tagcolor">
    <w:name w:val="tagcolor"/>
    <w:basedOn w:val="Absatz-Standardschriftart"/>
    <w:rsid w:val="003D3ABF"/>
  </w:style>
  <w:style w:type="character" w:customStyle="1" w:styleId="cssselectorcolor">
    <w:name w:val="cssselectorcolor"/>
    <w:basedOn w:val="Absatz-Standardschriftart"/>
    <w:rsid w:val="003D3ABF"/>
  </w:style>
  <w:style w:type="character" w:customStyle="1" w:styleId="cssdelimitercolor">
    <w:name w:val="cssdelimitercolor"/>
    <w:basedOn w:val="Absatz-Standardschriftart"/>
    <w:rsid w:val="003D3ABF"/>
  </w:style>
  <w:style w:type="character" w:customStyle="1" w:styleId="csspropertycolor">
    <w:name w:val="csspropertycolor"/>
    <w:basedOn w:val="Absatz-Standardschriftart"/>
    <w:rsid w:val="003D3ABF"/>
  </w:style>
  <w:style w:type="character" w:customStyle="1" w:styleId="csspropertyvaluecolor">
    <w:name w:val="csspropertyvaluecolor"/>
    <w:basedOn w:val="Absatz-Standardschriftart"/>
    <w:rsid w:val="003D3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htmlcolorcodes.com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validator.w3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36AB7BF5A3F4C873356FEB42DE196" ma:contentTypeVersion="16" ma:contentTypeDescription="Create a new document." ma:contentTypeScope="" ma:versionID="51b648e3e38ef33e1fb62fddc17dafe3">
  <xsd:schema xmlns:xsd="http://www.w3.org/2001/XMLSchema" xmlns:xs="http://www.w3.org/2001/XMLSchema" xmlns:p="http://schemas.microsoft.com/office/2006/metadata/properties" xmlns:ns2="05886b9f-610b-4efb-bba1-8e7c4f5211e7" xmlns:ns3="13a3e9b6-0464-47d7-bb0d-6b2406fd7974" targetNamespace="http://schemas.microsoft.com/office/2006/metadata/properties" ma:root="true" ma:fieldsID="a09e7b5609e71c3d8579c33eb5a12a7d" ns2:_="" ns3:_="">
    <xsd:import namespace="05886b9f-610b-4efb-bba1-8e7c4f5211e7"/>
    <xsd:import namespace="13a3e9b6-0464-47d7-bb0d-6b2406fd79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86b9f-610b-4efb-bba1-8e7c4f521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1d4edea-89f2-4320-a800-42a156b38c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3e9b6-0464-47d7-bb0d-6b2406fd79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98587b7-bef5-49a1-8ab4-290adb2b10ff}" ma:internalName="TaxCatchAll" ma:showField="CatchAllData" ma:web="13a3e9b6-0464-47d7-bb0d-6b2406fd79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a3e9b6-0464-47d7-bb0d-6b2406fd7974" xsi:nil="true"/>
    <lcf76f155ced4ddcb4097134ff3c332f xmlns="05886b9f-610b-4efb-bba1-8e7c4f5211e7">
      <Terms xmlns="http://schemas.microsoft.com/office/infopath/2007/PartnerControls"/>
    </lcf76f155ced4ddcb4097134ff3c332f>
    <SharedWithUsers xmlns="13a3e9b6-0464-47d7-bb0d-6b2406fd7974">
      <UserInfo>
        <DisplayName>Gregor Schlatte</DisplayName>
        <AccountId>12</AccountId>
        <AccountType/>
      </UserInfo>
      <UserInfo>
        <DisplayName>Nina BRENNER</DisplayName>
        <AccountId>6</AccountId>
        <AccountType/>
      </UserInfo>
      <UserInfo>
        <DisplayName>Bianca LEHNER</DisplayName>
        <AccountId>32</AccountId>
        <AccountType/>
      </UserInfo>
      <UserInfo>
        <DisplayName>Bernhard BR. Riedlecker</DisplayName>
        <AccountId>54</AccountId>
        <AccountType/>
      </UserInfo>
      <UserInfo>
        <DisplayName>Lisa Luger</DisplayName>
        <AccountId>101</AccountId>
        <AccountType/>
      </UserInfo>
      <UserInfo>
        <DisplayName>Friedrich Wottawa</DisplayName>
        <AccountId>99</AccountId>
        <AccountType/>
      </UserInfo>
      <UserInfo>
        <DisplayName>Magdalena Gfoehler</DisplayName>
        <AccountId>97</AccountId>
        <AccountType/>
      </UserInfo>
      <UserInfo>
        <DisplayName>Sabine TELSNIG</DisplayName>
        <AccountId>98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411C86-BCA3-448C-8BAB-FAC543873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886b9f-610b-4efb-bba1-8e7c4f5211e7"/>
    <ds:schemaRef ds:uri="13a3e9b6-0464-47d7-bb0d-6b2406fd79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5EBD24-4DE4-4522-83D9-4F2925614E8D}">
  <ds:schemaRefs>
    <ds:schemaRef ds:uri="http://schemas.microsoft.com/office/2006/metadata/properties"/>
    <ds:schemaRef ds:uri="http://schemas.microsoft.com/office/infopath/2007/PartnerControls"/>
    <ds:schemaRef ds:uri="13a3e9b6-0464-47d7-bb0d-6b2406fd7974"/>
    <ds:schemaRef ds:uri="05886b9f-610b-4efb-bba1-8e7c4f5211e7"/>
  </ds:schemaRefs>
</ds:datastoreItem>
</file>

<file path=customXml/itemProps3.xml><?xml version="1.0" encoding="utf-8"?>
<ds:datastoreItem xmlns:ds="http://schemas.openxmlformats.org/officeDocument/2006/customXml" ds:itemID="{B31B007E-1505-47D8-9E00-EB6F17D581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660</Words>
  <Characters>4158</Characters>
  <Application>Microsoft Office Word</Application>
  <DocSecurity>0</DocSecurity>
  <Lines>34</Lines>
  <Paragraphs>9</Paragraphs>
  <ScaleCrop>false</ScaleCrop>
  <Company>business.academy.donaustadt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dc:description/>
  <cp:lastModifiedBy>Gregor Schlatte</cp:lastModifiedBy>
  <cp:revision>14</cp:revision>
  <dcterms:created xsi:type="dcterms:W3CDTF">2022-09-04T09:25:00Z</dcterms:created>
  <dcterms:modified xsi:type="dcterms:W3CDTF">2023-03-16T06:59:00Z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0x01010048036AB7BF5A3F4C873356FEB42DE196</vt:lpwstr>
  </property>
  <property fmtid="{D5CDD505-2E9C-101B-9397-08002B2CF9AE}" pid="3" name="MediaServiceImageTags">
    <vt:lpwstr/>
  </property>
</Properties>
</file>