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4CB5" w:rsidRDefault="00EC4ADA">
      <w:pPr>
        <w:spacing w:after="80"/>
        <w:jc w:val="center"/>
      </w:pPr>
      <w:r>
        <w:rPr>
          <w:b/>
          <w:bCs/>
          <w:color w:val="C0392B"/>
          <w:sz w:val="48"/>
          <w:szCs w:val="48"/>
        </w:rPr>
        <w:t>R SQUARE VISUALS</w:t>
      </w:r>
    </w:p>
    <w:p w:rsidR="00454CB5" w:rsidRDefault="00EC4ADA">
      <w:pPr>
        <w:spacing w:after="60"/>
        <w:jc w:val="center"/>
      </w:pPr>
      <w:r>
        <w:rPr>
          <w:color w:val="888888"/>
          <w:sz w:val="26"/>
          <w:szCs w:val="26"/>
        </w:rPr>
        <w:t>Creative Marketing Agency</w:t>
      </w:r>
    </w:p>
    <w:p w:rsidR="00454CB5" w:rsidRDefault="00454CB5">
      <w:pPr>
        <w:pBdr>
          <w:bottom w:val="single" w:sz="8" w:space="1" w:color="C0392B"/>
        </w:pBdr>
        <w:spacing w:after="40"/>
        <w:jc w:val="center"/>
      </w:pPr>
    </w:p>
    <w:p w:rsidR="00454CB5" w:rsidRDefault="00454CB5">
      <w:pPr>
        <w:spacing w:before="60" w:after="60"/>
      </w:pPr>
    </w:p>
    <w:p w:rsidR="00454CB5" w:rsidRDefault="00EC4ADA">
      <w:pPr>
        <w:spacing w:after="60"/>
        <w:jc w:val="center"/>
      </w:pPr>
      <w:r>
        <w:rPr>
          <w:b/>
          <w:bCs/>
          <w:color w:val="1A1A1A"/>
          <w:sz w:val="38"/>
          <w:szCs w:val="38"/>
        </w:rPr>
        <w:t>COOKIE POLICY</w:t>
      </w:r>
    </w:p>
    <w:p w:rsidR="00454CB5" w:rsidRDefault="00EC4ADA">
      <w:pPr>
        <w:spacing w:after="300"/>
        <w:jc w:val="center"/>
      </w:pPr>
      <w:r>
        <w:rPr>
          <w:i/>
          <w:iCs/>
          <w:color w:val="888888"/>
          <w:sz w:val="20"/>
          <w:szCs w:val="20"/>
        </w:rPr>
        <w:t xml:space="preserve">Effective Date: April 15, </w:t>
      </w:r>
      <w:proofErr w:type="gramStart"/>
      <w:r>
        <w:rPr>
          <w:i/>
          <w:iCs/>
          <w:color w:val="888888"/>
          <w:sz w:val="20"/>
          <w:szCs w:val="20"/>
        </w:rPr>
        <w:t>2025  |</w:t>
      </w:r>
      <w:proofErr w:type="gramEnd"/>
      <w:r>
        <w:rPr>
          <w:i/>
          <w:iCs/>
          <w:color w:val="888888"/>
          <w:sz w:val="20"/>
          <w:szCs w:val="20"/>
        </w:rPr>
        <w:t xml:space="preserve">  Last Updated: April 15, 2025</w:t>
      </w:r>
    </w:p>
    <w:p w:rsidR="00454CB5" w:rsidRDefault="00EC4ADA">
      <w:pPr>
        <w:pStyle w:val="Heading1"/>
      </w:pPr>
      <w:r>
        <w:t>1. What Are Cookies?</w:t>
      </w:r>
    </w:p>
    <w:p w:rsidR="00454CB5" w:rsidRDefault="00EC4ADA">
      <w:pPr>
        <w:spacing w:before="80" w:after="100"/>
      </w:pPr>
      <w:r>
        <w:rPr>
          <w:color w:val="555555"/>
        </w:rPr>
        <w:t>Cookies are small text files placed on your device (computer, smartphone, or tablet) when you visit a website. They are widely used to make websites work more efficiently, provide a better user experience, and give website owners useful information about h</w:t>
      </w:r>
      <w:r>
        <w:rPr>
          <w:color w:val="555555"/>
        </w:rPr>
        <w:t>ow their site is being used.</w:t>
      </w:r>
    </w:p>
    <w:p w:rsidR="00454CB5" w:rsidRDefault="00EC4ADA">
      <w:pPr>
        <w:spacing w:before="80" w:after="100"/>
      </w:pPr>
      <w:r>
        <w:rPr>
          <w:color w:val="555555"/>
        </w:rPr>
        <w:t>Cookies do not contain personally identifiable information on their own, but they can be linked to personal data that you have previously provided or that is collected through your browsing activity.</w:t>
      </w:r>
    </w:p>
    <w:p w:rsidR="00454CB5" w:rsidRDefault="00454CB5">
      <w:pPr>
        <w:spacing w:before="60" w:after="60"/>
      </w:pPr>
    </w:p>
    <w:p w:rsidR="00454CB5" w:rsidRDefault="00EC4ADA">
      <w:pPr>
        <w:pStyle w:val="Heading1"/>
      </w:pPr>
      <w:r>
        <w:t>2. How We Use Cookies</w:t>
      </w:r>
    </w:p>
    <w:p w:rsidR="00454CB5" w:rsidRDefault="00EC4ADA">
      <w:pPr>
        <w:spacing w:before="80" w:after="100"/>
      </w:pPr>
      <w:r>
        <w:rPr>
          <w:color w:val="555555"/>
        </w:rPr>
        <w:t>R Sq</w:t>
      </w:r>
      <w:r>
        <w:rPr>
          <w:color w:val="555555"/>
        </w:rPr>
        <w:t>uare Visuals uses cookies on our website (www.rsquarevisuals.com) for the following purposes:</w:t>
      </w:r>
    </w:p>
    <w:p w:rsidR="00454CB5" w:rsidRDefault="00EC4ADA">
      <w:pPr>
        <w:pStyle w:val="ListParagraph"/>
        <w:numPr>
          <w:ilvl w:val="0"/>
          <w:numId w:val="2"/>
        </w:numPr>
        <w:spacing w:before="40" w:after="40"/>
      </w:pPr>
      <w:r>
        <w:rPr>
          <w:color w:val="555555"/>
        </w:rPr>
        <w:t>To ensure the website functions correctly and securely</w:t>
      </w:r>
    </w:p>
    <w:p w:rsidR="00454CB5" w:rsidRDefault="00EC4ADA">
      <w:pPr>
        <w:pStyle w:val="ListParagraph"/>
        <w:numPr>
          <w:ilvl w:val="0"/>
          <w:numId w:val="2"/>
        </w:numPr>
        <w:spacing w:before="40" w:after="40"/>
      </w:pPr>
      <w:r>
        <w:rPr>
          <w:color w:val="555555"/>
        </w:rPr>
        <w:t>To remember your preferences and settings during your visit</w:t>
      </w:r>
    </w:p>
    <w:p w:rsidR="00454CB5" w:rsidRDefault="00EC4ADA">
      <w:pPr>
        <w:pStyle w:val="ListParagraph"/>
        <w:numPr>
          <w:ilvl w:val="0"/>
          <w:numId w:val="2"/>
        </w:numPr>
        <w:spacing w:before="40" w:after="40"/>
      </w:pPr>
      <w:r>
        <w:rPr>
          <w:color w:val="555555"/>
        </w:rPr>
        <w:t xml:space="preserve">To </w:t>
      </w:r>
      <w:proofErr w:type="spellStart"/>
      <w:r>
        <w:rPr>
          <w:color w:val="555555"/>
        </w:rPr>
        <w:t>analyze</w:t>
      </w:r>
      <w:proofErr w:type="spellEnd"/>
      <w:r>
        <w:rPr>
          <w:color w:val="555555"/>
        </w:rPr>
        <w:t xml:space="preserve"> how visitors use our website so we c</w:t>
      </w:r>
      <w:r>
        <w:rPr>
          <w:color w:val="555555"/>
        </w:rPr>
        <w:t>an improve it</w:t>
      </w:r>
    </w:p>
    <w:p w:rsidR="00454CB5" w:rsidRDefault="00EC4ADA">
      <w:pPr>
        <w:pStyle w:val="ListParagraph"/>
        <w:numPr>
          <w:ilvl w:val="0"/>
          <w:numId w:val="2"/>
        </w:numPr>
        <w:spacing w:before="40" w:after="40"/>
      </w:pPr>
      <w:r>
        <w:rPr>
          <w:color w:val="555555"/>
        </w:rPr>
        <w:t>To measure the effectiveness of our marketing campaigns</w:t>
      </w:r>
    </w:p>
    <w:p w:rsidR="00454CB5" w:rsidRDefault="00EC4ADA">
      <w:pPr>
        <w:pStyle w:val="ListParagraph"/>
        <w:numPr>
          <w:ilvl w:val="0"/>
          <w:numId w:val="2"/>
        </w:numPr>
        <w:spacing w:before="40" w:after="40"/>
      </w:pPr>
      <w:r>
        <w:rPr>
          <w:color w:val="555555"/>
        </w:rPr>
        <w:t>To deliver relevant content and advertisements based on your interests</w:t>
      </w:r>
    </w:p>
    <w:p w:rsidR="00454CB5" w:rsidRDefault="00EC4ADA">
      <w:pPr>
        <w:pStyle w:val="ListParagraph"/>
        <w:numPr>
          <w:ilvl w:val="0"/>
          <w:numId w:val="2"/>
        </w:numPr>
        <w:spacing w:before="40" w:after="40"/>
      </w:pPr>
      <w:r>
        <w:rPr>
          <w:color w:val="555555"/>
        </w:rPr>
        <w:t>To integrate with third-party platforms such as social media and analytics tools</w:t>
      </w:r>
    </w:p>
    <w:p w:rsidR="00454CB5" w:rsidRDefault="00454CB5">
      <w:pPr>
        <w:spacing w:before="60" w:after="60"/>
      </w:pPr>
    </w:p>
    <w:p w:rsidR="00454CB5" w:rsidRDefault="00EC4ADA">
      <w:pPr>
        <w:pStyle w:val="Heading1"/>
      </w:pPr>
      <w:r>
        <w:t>3. Types of Cookies We Use</w:t>
      </w:r>
    </w:p>
    <w:p w:rsidR="00454CB5" w:rsidRDefault="00EC4ADA">
      <w:pPr>
        <w:pStyle w:val="Heading2"/>
      </w:pPr>
      <w:r>
        <w:t>3.1 Es</w:t>
      </w:r>
      <w:r>
        <w:t>sential Cookies</w:t>
      </w:r>
    </w:p>
    <w:p w:rsidR="00454CB5" w:rsidRDefault="00EC4ADA">
      <w:pPr>
        <w:spacing w:before="80" w:after="100"/>
      </w:pPr>
      <w:r>
        <w:rPr>
          <w:color w:val="555555"/>
        </w:rPr>
        <w:t>These cookies are strictly necessary for the website to function. They enable core features such as page navigation, secure access, and remembering your cookie consent choice. Without these cookies, the website cannot operate properly. Thes</w:t>
      </w:r>
      <w:r>
        <w:rPr>
          <w:color w:val="555555"/>
        </w:rPr>
        <w:t>e cookies cannot be disabled.</w:t>
      </w:r>
    </w:p>
    <w:p w:rsidR="00454CB5" w:rsidRDefault="00EC4ADA">
      <w:pPr>
        <w:pStyle w:val="Heading2"/>
      </w:pPr>
      <w:r>
        <w:t>3.2 Analytics &amp; Performance Cookies</w:t>
      </w:r>
    </w:p>
    <w:p w:rsidR="00454CB5" w:rsidRDefault="00EC4ADA">
      <w:pPr>
        <w:spacing w:before="80" w:after="100"/>
      </w:pPr>
      <w:r>
        <w:rPr>
          <w:color w:val="555555"/>
        </w:rPr>
        <w:t>These cookies collect information about how visitors use our website, such as which pages are visited most often and whether error messages are received. All data collected is aggregated and anonymous. We use this data to improve how our website works.</w:t>
      </w:r>
    </w:p>
    <w:p w:rsidR="00454CB5" w:rsidRDefault="00EC4ADA">
      <w:pPr>
        <w:spacing w:before="80" w:after="100"/>
      </w:pPr>
      <w:r>
        <w:rPr>
          <w:color w:val="555555"/>
        </w:rPr>
        <w:t>Pro</w:t>
      </w:r>
      <w:r>
        <w:rPr>
          <w:color w:val="555555"/>
        </w:rPr>
        <w:t>vider: Google Analytics (Google LLC)</w:t>
      </w:r>
    </w:p>
    <w:p w:rsidR="00454CB5" w:rsidRDefault="00EC4ADA">
      <w:pPr>
        <w:pStyle w:val="Heading2"/>
      </w:pPr>
      <w:r>
        <w:t>3.3 Marketing &amp; Advertising Cookies</w:t>
      </w:r>
    </w:p>
    <w:p w:rsidR="00454CB5" w:rsidRDefault="00EC4ADA">
      <w:pPr>
        <w:spacing w:before="80" w:after="100"/>
      </w:pPr>
      <w:r>
        <w:rPr>
          <w:color w:val="555555"/>
        </w:rPr>
        <w:lastRenderedPageBreak/>
        <w:t>These cookies are used to deliver advertisements relevant to you and your interests. They also limit the number of times you see an ad and help measure the effectiveness of advertisin</w:t>
      </w:r>
      <w:r>
        <w:rPr>
          <w:color w:val="555555"/>
        </w:rPr>
        <w:t>g campaigns. They are placed by us and our advertising partners, including Meta (Facebook) and LinkedIn.</w:t>
      </w:r>
    </w:p>
    <w:p w:rsidR="00454CB5" w:rsidRDefault="00EC4ADA">
      <w:pPr>
        <w:pStyle w:val="Heading2"/>
      </w:pPr>
      <w:r>
        <w:t>3.4 Social Media Cookies</w:t>
      </w:r>
    </w:p>
    <w:p w:rsidR="00454CB5" w:rsidRDefault="00EC4ADA">
      <w:pPr>
        <w:spacing w:before="80" w:after="100"/>
      </w:pPr>
      <w:r>
        <w:rPr>
          <w:color w:val="555555"/>
        </w:rPr>
        <w:t xml:space="preserve">These cookies are set by social media platforms including </w:t>
      </w:r>
      <w:proofErr w:type="spellStart"/>
      <w:r>
        <w:rPr>
          <w:color w:val="555555"/>
        </w:rPr>
        <w:t>Instagram</w:t>
      </w:r>
      <w:proofErr w:type="spellEnd"/>
      <w:r>
        <w:rPr>
          <w:color w:val="555555"/>
        </w:rPr>
        <w:t xml:space="preserve">, LinkedIn, </w:t>
      </w:r>
      <w:proofErr w:type="spellStart"/>
      <w:r>
        <w:rPr>
          <w:color w:val="555555"/>
        </w:rPr>
        <w:t>Behance</w:t>
      </w:r>
      <w:proofErr w:type="spellEnd"/>
      <w:r>
        <w:rPr>
          <w:color w:val="555555"/>
        </w:rPr>
        <w:t>, and Discord when you use share buttons or interact with embedded content on our website. These platforms may use the information to target advertising to you on their p</w:t>
      </w:r>
      <w:r>
        <w:rPr>
          <w:color w:val="555555"/>
        </w:rPr>
        <w:t>latforms.</w:t>
      </w:r>
    </w:p>
    <w:p w:rsidR="00454CB5" w:rsidRDefault="00454CB5">
      <w:pPr>
        <w:spacing w:before="60" w:after="60"/>
      </w:pPr>
    </w:p>
    <w:p w:rsidR="00454CB5" w:rsidRDefault="00EC4ADA">
      <w:pPr>
        <w:pStyle w:val="Heading1"/>
      </w:pPr>
      <w:r>
        <w:t>4. Cookies Used on This Website</w:t>
      </w:r>
    </w:p>
    <w:p w:rsidR="00454CB5" w:rsidRDefault="00EC4ADA">
      <w:pPr>
        <w:spacing w:before="80" w:after="100"/>
      </w:pPr>
      <w:r>
        <w:rPr>
          <w:color w:val="555555"/>
        </w:rPr>
        <w:t>Below is a summary of the key cookies used on the R Square Visuals website:</w:t>
      </w:r>
    </w:p>
    <w:p w:rsidR="00454CB5" w:rsidRDefault="00454CB5">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4CB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C2C2C"/>
            <w:tcMar>
              <w:top w:w="100" w:type="dxa"/>
              <w:left w:w="120" w:type="dxa"/>
              <w:bottom w:w="100" w:type="dxa"/>
              <w:right w:w="120" w:type="dxa"/>
            </w:tcMar>
          </w:tcPr>
          <w:p w:rsidR="00454CB5" w:rsidRDefault="00EC4ADA">
            <w:r>
              <w:rPr>
                <w:b/>
                <w:bCs/>
                <w:color w:val="FFFFFF"/>
                <w:sz w:val="20"/>
                <w:szCs w:val="20"/>
              </w:rPr>
              <w:t>Cookie Name</w:t>
            </w:r>
          </w:p>
        </w:tc>
        <w:tc>
          <w:tcPr>
            <w:tcW w:w="2340" w:type="dxa"/>
            <w:tcBorders>
              <w:top w:val="single" w:sz="1" w:space="0" w:color="CCCCCC"/>
              <w:left w:val="single" w:sz="1" w:space="0" w:color="CCCCCC"/>
              <w:bottom w:val="single" w:sz="1" w:space="0" w:color="CCCCCC"/>
              <w:right w:val="single" w:sz="1" w:space="0" w:color="CCCCCC"/>
            </w:tcBorders>
            <w:shd w:val="clear" w:color="auto" w:fill="2C2C2C"/>
            <w:tcMar>
              <w:top w:w="100" w:type="dxa"/>
              <w:left w:w="120" w:type="dxa"/>
              <w:bottom w:w="100" w:type="dxa"/>
              <w:right w:w="120" w:type="dxa"/>
            </w:tcMar>
          </w:tcPr>
          <w:p w:rsidR="00454CB5" w:rsidRDefault="00EC4ADA">
            <w:r>
              <w:rPr>
                <w:b/>
                <w:bCs/>
                <w:color w:val="FFFFFF"/>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2C2C2C"/>
            <w:tcMar>
              <w:top w:w="100" w:type="dxa"/>
              <w:left w:w="120" w:type="dxa"/>
              <w:bottom w:w="100" w:type="dxa"/>
              <w:right w:w="120" w:type="dxa"/>
            </w:tcMar>
          </w:tcPr>
          <w:p w:rsidR="00454CB5" w:rsidRDefault="00EC4ADA">
            <w:r>
              <w:rPr>
                <w:b/>
                <w:bCs/>
                <w:color w:val="FFFFFF"/>
                <w:sz w:val="20"/>
                <w:szCs w:val="20"/>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2C2C2C"/>
            <w:tcMar>
              <w:top w:w="100" w:type="dxa"/>
              <w:left w:w="120" w:type="dxa"/>
              <w:bottom w:w="100" w:type="dxa"/>
              <w:right w:w="120" w:type="dxa"/>
            </w:tcMar>
          </w:tcPr>
          <w:p w:rsidR="00454CB5" w:rsidRDefault="00EC4ADA">
            <w:r>
              <w:rPr>
                <w:b/>
                <w:bCs/>
                <w:color w:val="FFFFFF"/>
                <w:sz w:val="20"/>
                <w:szCs w:val="20"/>
              </w:rPr>
              <w:t>Duration</w:t>
            </w:r>
          </w:p>
        </w:tc>
      </w:tr>
      <w:tr w:rsidR="00454CB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_</w:t>
            </w:r>
            <w:proofErr w:type="spellStart"/>
            <w:r>
              <w:rPr>
                <w:color w:val="555555"/>
                <w:sz w:val="20"/>
                <w:szCs w:val="20"/>
              </w:rPr>
              <w:t>ga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Google Analytics - tracks unique visitors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2 years</w:t>
            </w:r>
          </w:p>
        </w:tc>
      </w:tr>
      <w:tr w:rsidR="00454CB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_</w:t>
            </w:r>
            <w:proofErr w:type="spellStart"/>
            <w:r>
              <w:rPr>
                <w:color w:val="555555"/>
                <w:sz w:val="20"/>
                <w:szCs w:val="20"/>
              </w:rPr>
              <w:t>gid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Google Analytics - distinguishes users</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24 hours</w:t>
            </w:r>
          </w:p>
        </w:tc>
      </w:tr>
      <w:tr w:rsidR="00454CB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_</w:t>
            </w:r>
            <w:proofErr w:type="spellStart"/>
            <w:r>
              <w:rPr>
                <w:color w:val="555555"/>
                <w:sz w:val="20"/>
                <w:szCs w:val="20"/>
              </w:rPr>
              <w:t>fbp</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Marketing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Facebook Pixel - ad campaign tracking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3 months</w:t>
            </w:r>
          </w:p>
        </w:tc>
      </w:tr>
      <w:tr w:rsidR="00454CB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proofErr w:type="spellStart"/>
            <w:r>
              <w:rPr>
                <w:color w:val="555555"/>
                <w:sz w:val="20"/>
                <w:szCs w:val="20"/>
              </w:rPr>
              <w:t>cookieconsent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Essential</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Stores your cookie consent preference</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1 year</w:t>
            </w:r>
          </w:p>
        </w:tc>
      </w:tr>
      <w:tr w:rsidR="00454CB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proofErr w:type="spellStart"/>
            <w:r>
              <w:rPr>
                <w:color w:val="555555"/>
                <w:sz w:val="20"/>
                <w:szCs w:val="20"/>
              </w:rPr>
              <w:t>session_id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Essential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Maintains your active session on site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54CB5" w:rsidRDefault="00EC4ADA">
            <w:r>
              <w:rPr>
                <w:color w:val="555555"/>
                <w:sz w:val="20"/>
                <w:szCs w:val="20"/>
              </w:rPr>
              <w:t>Session</w:t>
            </w:r>
          </w:p>
        </w:tc>
      </w:tr>
      <w:tr w:rsidR="00454CB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proofErr w:type="spellStart"/>
            <w:r>
              <w:rPr>
                <w:color w:val="555555"/>
                <w:sz w:val="20"/>
                <w:szCs w:val="20"/>
              </w:rPr>
              <w:t>li_sugr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Marketing</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LinkedIn Insight Tag - ad 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rsidR="00454CB5" w:rsidRDefault="00EC4ADA">
            <w:r>
              <w:rPr>
                <w:color w:val="555555"/>
                <w:sz w:val="20"/>
                <w:szCs w:val="20"/>
              </w:rPr>
              <w:t>3 months</w:t>
            </w:r>
          </w:p>
        </w:tc>
      </w:tr>
    </w:tbl>
    <w:p w:rsidR="00454CB5" w:rsidRDefault="00454CB5">
      <w:pPr>
        <w:spacing w:before="60" w:after="60"/>
      </w:pPr>
    </w:p>
    <w:p w:rsidR="00454CB5" w:rsidRDefault="00EC4ADA">
      <w:pPr>
        <w:spacing w:before="80" w:after="100"/>
      </w:pPr>
      <w:r>
        <w:rPr>
          <w:color w:val="555555"/>
        </w:rPr>
        <w:t>Note: The above list is representative and may be updated as our website and tools evolve. Third-party cookie details may change based on the providers' own policies.</w:t>
      </w:r>
    </w:p>
    <w:p w:rsidR="00454CB5" w:rsidRDefault="00454CB5">
      <w:pPr>
        <w:spacing w:before="60" w:after="60"/>
      </w:pPr>
    </w:p>
    <w:p w:rsidR="00454CB5" w:rsidRDefault="00EC4ADA">
      <w:pPr>
        <w:pStyle w:val="Heading1"/>
      </w:pPr>
      <w:r>
        <w:t>5. Third-Party Cookies</w:t>
      </w:r>
    </w:p>
    <w:p w:rsidR="00454CB5" w:rsidRDefault="00EC4ADA">
      <w:pPr>
        <w:spacing w:before="80" w:after="100"/>
      </w:pPr>
      <w:r>
        <w:rPr>
          <w:color w:val="555555"/>
        </w:rPr>
        <w:t>In addition to our own cookies, we work with trusted third-party services that may also set cookies on your device when you visit our website. These include:</w:t>
      </w:r>
    </w:p>
    <w:p w:rsidR="00454CB5" w:rsidRDefault="00EC4ADA">
      <w:pPr>
        <w:pStyle w:val="ListParagraph"/>
        <w:numPr>
          <w:ilvl w:val="0"/>
          <w:numId w:val="2"/>
        </w:numPr>
        <w:spacing w:before="40" w:after="40"/>
      </w:pPr>
      <w:r>
        <w:rPr>
          <w:color w:val="555555"/>
        </w:rPr>
        <w:t>Google Analytics — website performance and visitor analytics</w:t>
      </w:r>
    </w:p>
    <w:p w:rsidR="00454CB5" w:rsidRDefault="00EC4ADA">
      <w:pPr>
        <w:pStyle w:val="ListParagraph"/>
        <w:numPr>
          <w:ilvl w:val="0"/>
          <w:numId w:val="2"/>
        </w:numPr>
        <w:spacing w:before="40" w:after="40"/>
      </w:pPr>
      <w:r>
        <w:rPr>
          <w:color w:val="555555"/>
        </w:rPr>
        <w:t>Meta Pixel (Fa</w:t>
      </w:r>
      <w:r>
        <w:rPr>
          <w:color w:val="555555"/>
        </w:rPr>
        <w:t>cebook/</w:t>
      </w:r>
      <w:proofErr w:type="spellStart"/>
      <w:r>
        <w:rPr>
          <w:color w:val="555555"/>
        </w:rPr>
        <w:t>Instagram</w:t>
      </w:r>
      <w:proofErr w:type="spellEnd"/>
      <w:r>
        <w:rPr>
          <w:color w:val="555555"/>
        </w:rPr>
        <w:t>) — ad campaign measurement and retargeting</w:t>
      </w:r>
    </w:p>
    <w:p w:rsidR="00454CB5" w:rsidRDefault="00EC4ADA">
      <w:pPr>
        <w:pStyle w:val="ListParagraph"/>
        <w:numPr>
          <w:ilvl w:val="0"/>
          <w:numId w:val="2"/>
        </w:numPr>
        <w:spacing w:before="40" w:after="40"/>
      </w:pPr>
      <w:r>
        <w:rPr>
          <w:color w:val="555555"/>
        </w:rPr>
        <w:t>LinkedIn Insight Tag — B2B campaign performance and LinkedIn retargeting</w:t>
      </w:r>
    </w:p>
    <w:p w:rsidR="00454CB5" w:rsidRDefault="00EC4ADA">
      <w:pPr>
        <w:pStyle w:val="ListParagraph"/>
        <w:numPr>
          <w:ilvl w:val="0"/>
          <w:numId w:val="2"/>
        </w:numPr>
        <w:spacing w:before="40" w:after="40"/>
      </w:pPr>
      <w:r>
        <w:rPr>
          <w:color w:val="555555"/>
        </w:rPr>
        <w:t>Google Ads — search and display ad performance tracking</w:t>
      </w:r>
    </w:p>
    <w:p w:rsidR="00454CB5" w:rsidRDefault="00EC4ADA">
      <w:pPr>
        <w:spacing w:before="80" w:after="100"/>
      </w:pPr>
      <w:r>
        <w:rPr>
          <w:color w:val="555555"/>
        </w:rPr>
        <w:lastRenderedPageBreak/>
        <w:t xml:space="preserve">These third parties have their own privacy and cookie policies. We </w:t>
      </w:r>
      <w:r>
        <w:rPr>
          <w:color w:val="555555"/>
        </w:rPr>
        <w:t>encourage you to review them directly. R Square Visuals is not responsible for the content or practices of third-party cookies.</w:t>
      </w:r>
    </w:p>
    <w:p w:rsidR="00454CB5" w:rsidRDefault="00454CB5">
      <w:pPr>
        <w:spacing w:before="60" w:after="60"/>
      </w:pPr>
    </w:p>
    <w:p w:rsidR="00454CB5" w:rsidRDefault="00EC4ADA">
      <w:pPr>
        <w:pStyle w:val="Heading1"/>
      </w:pPr>
      <w:r>
        <w:t>6. Managing &amp; Controlling Cookies</w:t>
      </w:r>
    </w:p>
    <w:p w:rsidR="00454CB5" w:rsidRDefault="00EC4ADA">
      <w:pPr>
        <w:pStyle w:val="Heading2"/>
      </w:pPr>
      <w:r>
        <w:t>6.1 Cookie Consent Banner</w:t>
      </w:r>
    </w:p>
    <w:p w:rsidR="00454CB5" w:rsidRDefault="00EC4ADA">
      <w:pPr>
        <w:spacing w:before="80" w:after="100"/>
      </w:pPr>
      <w:r>
        <w:rPr>
          <w:color w:val="555555"/>
        </w:rPr>
        <w:t>When you first visit our website, you will be shown a cookie consent banner allowing you to accept all cookies, reject non-essential cookies, or manage your preferences by category. Your choice will be remembered for future visits.</w:t>
      </w:r>
    </w:p>
    <w:p w:rsidR="00454CB5" w:rsidRDefault="00EC4ADA">
      <w:pPr>
        <w:pStyle w:val="Heading2"/>
      </w:pPr>
      <w:r>
        <w:t>6.2 Browser Settings</w:t>
      </w:r>
    </w:p>
    <w:p w:rsidR="00454CB5" w:rsidRDefault="00EC4ADA">
      <w:pPr>
        <w:spacing w:before="80" w:after="100"/>
      </w:pPr>
      <w:r>
        <w:rPr>
          <w:color w:val="555555"/>
        </w:rPr>
        <w:t>You</w:t>
      </w:r>
      <w:r>
        <w:rPr>
          <w:color w:val="555555"/>
        </w:rPr>
        <w:t xml:space="preserve"> can control cookies through your browser settings at any time. Most browsers allow you to:</w:t>
      </w:r>
    </w:p>
    <w:p w:rsidR="00454CB5" w:rsidRDefault="00EC4ADA">
      <w:pPr>
        <w:pStyle w:val="ListParagraph"/>
        <w:numPr>
          <w:ilvl w:val="0"/>
          <w:numId w:val="2"/>
        </w:numPr>
        <w:spacing w:before="40" w:after="40"/>
      </w:pPr>
      <w:r>
        <w:rPr>
          <w:color w:val="555555"/>
        </w:rPr>
        <w:t>View and delete existing cookies</w:t>
      </w:r>
    </w:p>
    <w:p w:rsidR="00454CB5" w:rsidRDefault="00EC4ADA">
      <w:pPr>
        <w:pStyle w:val="ListParagraph"/>
        <w:numPr>
          <w:ilvl w:val="0"/>
          <w:numId w:val="2"/>
        </w:numPr>
        <w:spacing w:before="40" w:after="40"/>
      </w:pPr>
      <w:r>
        <w:rPr>
          <w:color w:val="555555"/>
        </w:rPr>
        <w:t>Block all or specific types of cookies</w:t>
      </w:r>
    </w:p>
    <w:p w:rsidR="00454CB5" w:rsidRDefault="00EC4ADA">
      <w:pPr>
        <w:pStyle w:val="ListParagraph"/>
        <w:numPr>
          <w:ilvl w:val="0"/>
          <w:numId w:val="2"/>
        </w:numPr>
        <w:spacing w:before="40" w:after="40"/>
      </w:pPr>
      <w:r>
        <w:rPr>
          <w:color w:val="555555"/>
        </w:rPr>
        <w:t>Set preferences to be notified when cookies are set</w:t>
      </w:r>
    </w:p>
    <w:p w:rsidR="00454CB5" w:rsidRDefault="00EC4ADA">
      <w:pPr>
        <w:spacing w:before="80" w:after="100"/>
      </w:pPr>
      <w:r>
        <w:rPr>
          <w:color w:val="555555"/>
        </w:rPr>
        <w:t>Please note that disabling certain cooki</w:t>
      </w:r>
      <w:r>
        <w:rPr>
          <w:color w:val="555555"/>
        </w:rPr>
        <w:t>es may affect the functionality and user experience of our website. For browser-specific instructions:</w:t>
      </w:r>
    </w:p>
    <w:p w:rsidR="00454CB5" w:rsidRDefault="00EC4ADA">
      <w:pPr>
        <w:pStyle w:val="ListParagraph"/>
        <w:numPr>
          <w:ilvl w:val="0"/>
          <w:numId w:val="2"/>
        </w:numPr>
        <w:spacing w:before="40" w:after="40"/>
      </w:pPr>
      <w:r>
        <w:rPr>
          <w:color w:val="555555"/>
        </w:rPr>
        <w:t>Google Chrome: Settings &gt; Privacy and Security &gt; Cookies</w:t>
      </w:r>
    </w:p>
    <w:p w:rsidR="00454CB5" w:rsidRDefault="00EC4ADA">
      <w:pPr>
        <w:pStyle w:val="ListParagraph"/>
        <w:numPr>
          <w:ilvl w:val="0"/>
          <w:numId w:val="2"/>
        </w:numPr>
        <w:spacing w:before="40" w:after="40"/>
      </w:pPr>
      <w:r>
        <w:rPr>
          <w:color w:val="555555"/>
        </w:rPr>
        <w:t>Mozilla Firefox: Options &gt; Privacy &amp; Security &gt; Cookies</w:t>
      </w:r>
    </w:p>
    <w:p w:rsidR="00454CB5" w:rsidRDefault="00EC4ADA">
      <w:pPr>
        <w:pStyle w:val="ListParagraph"/>
        <w:numPr>
          <w:ilvl w:val="0"/>
          <w:numId w:val="2"/>
        </w:numPr>
        <w:spacing w:before="40" w:after="40"/>
      </w:pPr>
      <w:r>
        <w:rPr>
          <w:color w:val="555555"/>
        </w:rPr>
        <w:t>Safari: Preferences &gt; Privacy &gt; Manage W</w:t>
      </w:r>
      <w:r>
        <w:rPr>
          <w:color w:val="555555"/>
        </w:rPr>
        <w:t>ebsite Data</w:t>
      </w:r>
    </w:p>
    <w:p w:rsidR="00454CB5" w:rsidRDefault="00EC4ADA">
      <w:pPr>
        <w:pStyle w:val="ListParagraph"/>
        <w:numPr>
          <w:ilvl w:val="0"/>
          <w:numId w:val="2"/>
        </w:numPr>
        <w:spacing w:before="40" w:after="40"/>
      </w:pPr>
      <w:r>
        <w:rPr>
          <w:color w:val="555555"/>
        </w:rPr>
        <w:t>Microsoft Edge: Settings &gt; Privacy, Search, and Services</w:t>
      </w:r>
    </w:p>
    <w:p w:rsidR="00454CB5" w:rsidRDefault="00EC4ADA">
      <w:pPr>
        <w:pStyle w:val="Heading2"/>
      </w:pPr>
      <w:r>
        <w:t>6.3 Opt-Out Links</w:t>
      </w:r>
    </w:p>
    <w:p w:rsidR="00454CB5" w:rsidRDefault="00EC4ADA">
      <w:pPr>
        <w:spacing w:before="80" w:after="100"/>
      </w:pPr>
      <w:r>
        <w:rPr>
          <w:color w:val="555555"/>
        </w:rPr>
        <w:t>You can also opt out of specific third-party tracking using these tools:</w:t>
      </w:r>
    </w:p>
    <w:p w:rsidR="00454CB5" w:rsidRDefault="00EC4ADA">
      <w:pPr>
        <w:pStyle w:val="ListParagraph"/>
        <w:numPr>
          <w:ilvl w:val="0"/>
          <w:numId w:val="2"/>
        </w:numPr>
        <w:spacing w:before="40" w:after="40"/>
      </w:pPr>
      <w:r>
        <w:rPr>
          <w:color w:val="555555"/>
        </w:rPr>
        <w:t>Google Analytics Opt-Out: tools.google.com/</w:t>
      </w:r>
      <w:proofErr w:type="spellStart"/>
      <w:r>
        <w:rPr>
          <w:color w:val="555555"/>
        </w:rPr>
        <w:t>dlpage</w:t>
      </w:r>
      <w:proofErr w:type="spellEnd"/>
      <w:r>
        <w:rPr>
          <w:color w:val="555555"/>
        </w:rPr>
        <w:t>/</w:t>
      </w:r>
      <w:proofErr w:type="spellStart"/>
      <w:r>
        <w:rPr>
          <w:color w:val="555555"/>
        </w:rPr>
        <w:t>gaoptout</w:t>
      </w:r>
      <w:proofErr w:type="spellEnd"/>
    </w:p>
    <w:p w:rsidR="00454CB5" w:rsidRDefault="00EC4ADA">
      <w:pPr>
        <w:pStyle w:val="ListParagraph"/>
        <w:numPr>
          <w:ilvl w:val="0"/>
          <w:numId w:val="2"/>
        </w:numPr>
        <w:spacing w:before="40" w:after="40"/>
      </w:pPr>
      <w:r>
        <w:rPr>
          <w:color w:val="555555"/>
        </w:rPr>
        <w:t>Facebook Ad Preferences: facebook.com</w:t>
      </w:r>
      <w:r>
        <w:rPr>
          <w:color w:val="555555"/>
        </w:rPr>
        <w:t>/ads/preferences</w:t>
      </w:r>
    </w:p>
    <w:p w:rsidR="00454CB5" w:rsidRDefault="00EC4ADA">
      <w:pPr>
        <w:pStyle w:val="ListParagraph"/>
        <w:numPr>
          <w:ilvl w:val="0"/>
          <w:numId w:val="2"/>
        </w:numPr>
        <w:spacing w:before="40" w:after="40"/>
      </w:pPr>
      <w:r>
        <w:rPr>
          <w:color w:val="555555"/>
        </w:rPr>
        <w:t>LinkedIn Ad Settings: linkedin.com/</w:t>
      </w:r>
      <w:proofErr w:type="spellStart"/>
      <w:r>
        <w:rPr>
          <w:color w:val="555555"/>
        </w:rPr>
        <w:t>psettings</w:t>
      </w:r>
      <w:proofErr w:type="spellEnd"/>
      <w:r>
        <w:rPr>
          <w:color w:val="555555"/>
        </w:rPr>
        <w:t>/advertising</w:t>
      </w:r>
    </w:p>
    <w:p w:rsidR="00454CB5" w:rsidRDefault="00454CB5">
      <w:pPr>
        <w:spacing w:before="60" w:after="60"/>
      </w:pPr>
    </w:p>
    <w:p w:rsidR="00454CB5" w:rsidRDefault="00EC4ADA">
      <w:pPr>
        <w:pStyle w:val="Heading1"/>
      </w:pPr>
      <w:r>
        <w:t>7. Cookie Retention Periods</w:t>
      </w:r>
    </w:p>
    <w:p w:rsidR="00454CB5" w:rsidRDefault="00EC4ADA">
      <w:pPr>
        <w:spacing w:before="80" w:after="100"/>
      </w:pPr>
      <w:r>
        <w:rPr>
          <w:color w:val="555555"/>
        </w:rPr>
        <w:t>Different cookies are retained for different lengths of time depending on their purpose. Session cookies are deleted when you close your browser. Persist</w:t>
      </w:r>
      <w:r>
        <w:rPr>
          <w:color w:val="555555"/>
        </w:rPr>
        <w:t>ent cookies remain on your device for a defined period (as shown in the table above) or until you delete them manually.</w:t>
      </w:r>
    </w:p>
    <w:p w:rsidR="00454CB5" w:rsidRDefault="00454CB5">
      <w:pPr>
        <w:spacing w:before="60" w:after="60"/>
      </w:pPr>
    </w:p>
    <w:p w:rsidR="00454CB5" w:rsidRDefault="00EC4ADA">
      <w:pPr>
        <w:pStyle w:val="Heading1"/>
      </w:pPr>
      <w:r>
        <w:t>8. Updates to This Cookie Policy</w:t>
      </w:r>
    </w:p>
    <w:p w:rsidR="00454CB5" w:rsidRDefault="00EC4ADA">
      <w:pPr>
        <w:spacing w:before="80" w:after="100"/>
      </w:pPr>
      <w:r>
        <w:rPr>
          <w:color w:val="555555"/>
        </w:rPr>
        <w:t>We may update this Cookie Policy from time to time to reflect changes in technology, legislation, or o</w:t>
      </w:r>
      <w:r>
        <w:rPr>
          <w:color w:val="555555"/>
        </w:rPr>
        <w:t>ur business practices. When we make significant updates, we will revise the effective date at the top of this page. We encourage you to review this policy periodically to stay informed.</w:t>
      </w:r>
    </w:p>
    <w:p w:rsidR="00454CB5" w:rsidRDefault="00454CB5">
      <w:pPr>
        <w:spacing w:before="60" w:after="60"/>
      </w:pPr>
    </w:p>
    <w:p w:rsidR="00454CB5" w:rsidRDefault="00EC4ADA">
      <w:pPr>
        <w:pStyle w:val="Heading1"/>
      </w:pPr>
      <w:r>
        <w:lastRenderedPageBreak/>
        <w:t>9. Contact Us</w:t>
      </w:r>
    </w:p>
    <w:p w:rsidR="00454CB5" w:rsidRDefault="00EC4ADA">
      <w:pPr>
        <w:spacing w:before="80" w:after="100"/>
      </w:pPr>
      <w:r>
        <w:rPr>
          <w:color w:val="555555"/>
        </w:rPr>
        <w:t xml:space="preserve">If you have questions about our use of cookies or this </w:t>
      </w:r>
      <w:r>
        <w:rPr>
          <w:color w:val="555555"/>
        </w:rPr>
        <w:t>Cookie Policy, please contact us:</w:t>
      </w:r>
    </w:p>
    <w:p w:rsidR="00454CB5" w:rsidRDefault="00454CB5">
      <w:pPr>
        <w:spacing w:before="60" w:after="60"/>
      </w:pPr>
    </w:p>
    <w:p w:rsidR="00454CB5" w:rsidRDefault="00EC4ADA">
      <w:pPr>
        <w:spacing w:before="100" w:after="60"/>
      </w:pPr>
      <w:r>
        <w:rPr>
          <w:b/>
          <w:bCs/>
          <w:color w:val="C0392B"/>
          <w:sz w:val="24"/>
          <w:szCs w:val="24"/>
        </w:rPr>
        <w:t>R Square Visuals</w:t>
      </w:r>
    </w:p>
    <w:p w:rsidR="00454CB5" w:rsidRPr="00EC4ADA" w:rsidRDefault="00EC4ADA">
      <w:pPr>
        <w:spacing w:before="40" w:after="40"/>
      </w:pPr>
      <w:r>
        <w:rPr>
          <w:color w:val="555555"/>
        </w:rPr>
        <w:t xml:space="preserve">Email: </w:t>
      </w:r>
      <w:r w:rsidRPr="00EC4ADA">
        <w:rPr>
          <w:color w:val="555555"/>
        </w:rPr>
        <w:t>rsquarevisuals1@gmail.com</w:t>
      </w:r>
    </w:p>
    <w:p w:rsidR="00454CB5" w:rsidRDefault="00EC4ADA">
      <w:pPr>
        <w:spacing w:before="40" w:after="40"/>
      </w:pPr>
      <w:r>
        <w:rPr>
          <w:color w:val="555555"/>
        </w:rPr>
        <w:t>Website: www.rsquarevisuals.com</w:t>
      </w:r>
    </w:p>
    <w:p w:rsidR="00454CB5" w:rsidRDefault="00454CB5">
      <w:pPr>
        <w:spacing w:before="60" w:after="60"/>
      </w:pPr>
    </w:p>
    <w:p w:rsidR="00454CB5" w:rsidRDefault="00454CB5">
      <w:pPr>
        <w:pBdr>
          <w:top w:val="single" w:sz="8" w:space="1" w:color="C0392B"/>
        </w:pBdr>
        <w:spacing w:before="300" w:after="60"/>
        <w:jc w:val="center"/>
      </w:pPr>
    </w:p>
    <w:p w:rsidR="00454CB5" w:rsidRDefault="00EC4ADA">
      <w:pPr>
        <w:spacing w:before="60"/>
        <w:jc w:val="center"/>
      </w:pPr>
      <w:r>
        <w:rPr>
          <w:i/>
          <w:iCs/>
          <w:color w:val="888888"/>
          <w:sz w:val="18"/>
          <w:szCs w:val="18"/>
        </w:rPr>
        <w:t>© 2026</w:t>
      </w:r>
      <w:r>
        <w:rPr>
          <w:i/>
          <w:iCs/>
          <w:color w:val="888888"/>
          <w:sz w:val="18"/>
          <w:szCs w:val="18"/>
        </w:rPr>
        <w:t xml:space="preserve"> R Square Visuals. All Rights Reserved.</w:t>
      </w:r>
      <w:bookmarkStart w:id="0" w:name="_GoBack"/>
      <w:bookmarkEnd w:id="0"/>
    </w:p>
    <w:sectPr w:rsidR="00454C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73EA1"/>
    <w:multiLevelType w:val="hybridMultilevel"/>
    <w:tmpl w:val="E0525D74"/>
    <w:lvl w:ilvl="0" w:tplc="9D64A9BE">
      <w:start w:val="1"/>
      <w:numFmt w:val="bullet"/>
      <w:lvlText w:val="•"/>
      <w:lvlJc w:val="left"/>
      <w:pPr>
        <w:ind w:left="720" w:hanging="360"/>
      </w:pPr>
    </w:lvl>
    <w:lvl w:ilvl="1" w:tplc="6FAC7F80">
      <w:numFmt w:val="decimal"/>
      <w:lvlText w:val=""/>
      <w:lvlJc w:val="left"/>
    </w:lvl>
    <w:lvl w:ilvl="2" w:tplc="B378833C">
      <w:numFmt w:val="decimal"/>
      <w:lvlText w:val=""/>
      <w:lvlJc w:val="left"/>
    </w:lvl>
    <w:lvl w:ilvl="3" w:tplc="3BD84E6C">
      <w:numFmt w:val="decimal"/>
      <w:lvlText w:val=""/>
      <w:lvlJc w:val="left"/>
    </w:lvl>
    <w:lvl w:ilvl="4" w:tplc="0558622C">
      <w:numFmt w:val="decimal"/>
      <w:lvlText w:val=""/>
      <w:lvlJc w:val="left"/>
    </w:lvl>
    <w:lvl w:ilvl="5" w:tplc="A4A84862">
      <w:numFmt w:val="decimal"/>
      <w:lvlText w:val=""/>
      <w:lvlJc w:val="left"/>
    </w:lvl>
    <w:lvl w:ilvl="6" w:tplc="32C65330">
      <w:numFmt w:val="decimal"/>
      <w:lvlText w:val=""/>
      <w:lvlJc w:val="left"/>
    </w:lvl>
    <w:lvl w:ilvl="7" w:tplc="F1723A22">
      <w:numFmt w:val="decimal"/>
      <w:lvlText w:val=""/>
      <w:lvlJc w:val="left"/>
    </w:lvl>
    <w:lvl w:ilvl="8" w:tplc="BBD449B6">
      <w:numFmt w:val="decimal"/>
      <w:lvlText w:val=""/>
      <w:lvlJc w:val="left"/>
    </w:lvl>
  </w:abstractNum>
  <w:abstractNum w:abstractNumId="1">
    <w:nsid w:val="56537349"/>
    <w:multiLevelType w:val="hybridMultilevel"/>
    <w:tmpl w:val="354AC56A"/>
    <w:lvl w:ilvl="0" w:tplc="01FA3EB8">
      <w:start w:val="1"/>
      <w:numFmt w:val="bullet"/>
      <w:lvlText w:val="●"/>
      <w:lvlJc w:val="left"/>
      <w:pPr>
        <w:ind w:left="720" w:hanging="360"/>
      </w:pPr>
    </w:lvl>
    <w:lvl w:ilvl="1" w:tplc="674647E6">
      <w:start w:val="1"/>
      <w:numFmt w:val="bullet"/>
      <w:lvlText w:val="○"/>
      <w:lvlJc w:val="left"/>
      <w:pPr>
        <w:ind w:left="1440" w:hanging="360"/>
      </w:pPr>
    </w:lvl>
    <w:lvl w:ilvl="2" w:tplc="93B86372">
      <w:start w:val="1"/>
      <w:numFmt w:val="bullet"/>
      <w:lvlText w:val="■"/>
      <w:lvlJc w:val="left"/>
      <w:pPr>
        <w:ind w:left="2160" w:hanging="360"/>
      </w:pPr>
    </w:lvl>
    <w:lvl w:ilvl="3" w:tplc="7F6EFECA">
      <w:start w:val="1"/>
      <w:numFmt w:val="bullet"/>
      <w:lvlText w:val="●"/>
      <w:lvlJc w:val="left"/>
      <w:pPr>
        <w:ind w:left="2880" w:hanging="360"/>
      </w:pPr>
    </w:lvl>
    <w:lvl w:ilvl="4" w:tplc="58202E22">
      <w:start w:val="1"/>
      <w:numFmt w:val="bullet"/>
      <w:lvlText w:val="○"/>
      <w:lvlJc w:val="left"/>
      <w:pPr>
        <w:ind w:left="3600" w:hanging="360"/>
      </w:pPr>
    </w:lvl>
    <w:lvl w:ilvl="5" w:tplc="2482E52C">
      <w:start w:val="1"/>
      <w:numFmt w:val="bullet"/>
      <w:lvlText w:val="■"/>
      <w:lvlJc w:val="left"/>
      <w:pPr>
        <w:ind w:left="4320" w:hanging="360"/>
      </w:pPr>
    </w:lvl>
    <w:lvl w:ilvl="6" w:tplc="5FF47228">
      <w:start w:val="1"/>
      <w:numFmt w:val="bullet"/>
      <w:lvlText w:val="●"/>
      <w:lvlJc w:val="left"/>
      <w:pPr>
        <w:ind w:left="5040" w:hanging="360"/>
      </w:pPr>
    </w:lvl>
    <w:lvl w:ilvl="7" w:tplc="E87C7CD6">
      <w:start w:val="1"/>
      <w:numFmt w:val="bullet"/>
      <w:lvlText w:val="●"/>
      <w:lvlJc w:val="left"/>
      <w:pPr>
        <w:ind w:left="5760" w:hanging="360"/>
      </w:pPr>
    </w:lvl>
    <w:lvl w:ilvl="8" w:tplc="A2983D1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CB5"/>
    <w:rsid w:val="00454CB5"/>
    <w:rsid w:val="00EC4AD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67C110-DE2B-4BB7-A1B6-C31B462D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C0392B"/>
      <w:sz w:val="28"/>
      <w:szCs w:val="28"/>
    </w:rPr>
  </w:style>
  <w:style w:type="paragraph" w:styleId="Heading2">
    <w:name w:val="heading 2"/>
    <w:qFormat/>
    <w:pPr>
      <w:spacing w:before="240" w:after="80"/>
      <w:outlineLvl w:val="1"/>
    </w:pPr>
    <w:rPr>
      <w:b/>
      <w:bCs/>
      <w:color w:val="1A1A1A"/>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DESIGN-RAVI</cp:lastModifiedBy>
  <cp:revision>2</cp:revision>
  <dcterms:created xsi:type="dcterms:W3CDTF">2026-04-15T05:52:00Z</dcterms:created>
  <dcterms:modified xsi:type="dcterms:W3CDTF">2026-04-15T05:55:00Z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9c98b39f-670b-4c26-a1ef-9b2c87bb53f5</vt:lpwstr>
  </property>
</Properties>
</file>