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51FD" w14:textId="248CEB5A" w:rsidR="00034F72" w:rsidRPr="00C24130" w:rsidRDefault="00C24130" w:rsidP="00C24130">
      <w:pPr>
        <w:jc w:val="center"/>
        <w:rPr>
          <w:b/>
          <w:bCs/>
        </w:rPr>
      </w:pPr>
      <w:r w:rsidRPr="00C24130">
        <w:rPr>
          <w:b/>
          <w:bCs/>
        </w:rPr>
        <w:t>6.7 Creating Data Dashboards</w:t>
      </w:r>
    </w:p>
    <w:p w14:paraId="1EFF99E8" w14:textId="4EC00B42" w:rsidR="00C24130" w:rsidRDefault="00C24130" w:rsidP="00C24130"/>
    <w:p w14:paraId="387CC2BC" w14:textId="6245BFB8" w:rsidR="00C24130" w:rsidRPr="00C24130" w:rsidRDefault="00C24130" w:rsidP="00C24130">
      <w:pPr>
        <w:rPr>
          <w:u w:val="single"/>
        </w:rPr>
      </w:pPr>
      <w:r w:rsidRPr="00C24130">
        <w:rPr>
          <w:u w:val="single"/>
        </w:rPr>
        <w:t xml:space="preserve">Guidance Questions </w:t>
      </w:r>
    </w:p>
    <w:p w14:paraId="28D8DD9F" w14:textId="4441FFF5" w:rsidR="00C24130" w:rsidRDefault="00C24130" w:rsidP="00C24130">
      <w:pPr>
        <w:pStyle w:val="ListParagraph"/>
        <w:numPr>
          <w:ilvl w:val="0"/>
          <w:numId w:val="1"/>
        </w:numPr>
      </w:pPr>
      <w:r>
        <w:t xml:space="preserve">Who: General public. Anyone interested in learning about Spotify Top Songs playlist. Most likely those with Spotify accounts and music interest. </w:t>
      </w:r>
    </w:p>
    <w:p w14:paraId="330525AF" w14:textId="6E70983F" w:rsidR="00C24130" w:rsidRDefault="00C24130" w:rsidP="00C24130">
      <w:pPr>
        <w:pStyle w:val="ListParagraph"/>
        <w:numPr>
          <w:ilvl w:val="0"/>
          <w:numId w:val="1"/>
        </w:numPr>
      </w:pPr>
      <w:r>
        <w:t xml:space="preserve">Why: Out of interest and curiosity. I use Spotify </w:t>
      </w:r>
      <w:proofErr w:type="gramStart"/>
      <w:r>
        <w:t>on a daily basis</w:t>
      </w:r>
      <w:proofErr w:type="gramEnd"/>
      <w:r>
        <w:t xml:space="preserve"> and enjoy analyzing my own listening habits. I thought it intriguing to analyze listening habits on a global scale. </w:t>
      </w:r>
    </w:p>
    <w:p w14:paraId="708DAE08" w14:textId="592AD93A" w:rsidR="00C24130" w:rsidRDefault="00C24130" w:rsidP="00C24130">
      <w:pPr>
        <w:pStyle w:val="ListParagraph"/>
        <w:numPr>
          <w:ilvl w:val="0"/>
          <w:numId w:val="1"/>
        </w:numPr>
      </w:pPr>
      <w:r>
        <w:t xml:space="preserve">What: The storyboard will provide insights into listening habits by country and song performance. </w:t>
      </w:r>
    </w:p>
    <w:p w14:paraId="5BDC7BEE" w14:textId="16269BC7" w:rsidR="00C24130" w:rsidRDefault="00C24130" w:rsidP="00C24130">
      <w:pPr>
        <w:pStyle w:val="ListParagraph"/>
        <w:numPr>
          <w:ilvl w:val="0"/>
          <w:numId w:val="1"/>
        </w:numPr>
      </w:pPr>
      <w:r>
        <w:t xml:space="preserve">When: The dataset includes data on Top Songs playlists released between February 2021 and July 2022. The analysis took place in September 2022. </w:t>
      </w:r>
    </w:p>
    <w:p w14:paraId="6232CDA6" w14:textId="5C024960" w:rsidR="00C24130" w:rsidRDefault="00C24130" w:rsidP="00C24130">
      <w:pPr>
        <w:pStyle w:val="ListParagraph"/>
        <w:numPr>
          <w:ilvl w:val="0"/>
          <w:numId w:val="1"/>
        </w:numPr>
      </w:pPr>
      <w:r>
        <w:t xml:space="preserve">Where: Tableau Public </w:t>
      </w:r>
    </w:p>
    <w:p w14:paraId="5EC5D0A0" w14:textId="3FC1C1AC" w:rsidR="00C24130" w:rsidRDefault="00C24130" w:rsidP="00C24130"/>
    <w:p w14:paraId="072FA9C5" w14:textId="7C48E157" w:rsidR="00C24130" w:rsidRDefault="00C24130" w:rsidP="00C24130">
      <w:pPr>
        <w:rPr>
          <w:u w:val="single"/>
        </w:rPr>
      </w:pPr>
      <w:r w:rsidRPr="00C24130">
        <w:rPr>
          <w:u w:val="single"/>
        </w:rPr>
        <w:t>Storyboard Outline</w:t>
      </w:r>
    </w:p>
    <w:p w14:paraId="098C180A" w14:textId="77777777" w:rsidR="00C24130" w:rsidRDefault="00C24130" w:rsidP="00C24130">
      <w:r>
        <w:t>Introduction: Set the stage and provide introduction to dataset and goals of analysis. Include a choropleth showing countries included and streaming numbers by country. Include line graph of streaming total across data time frame.</w:t>
      </w:r>
    </w:p>
    <w:p w14:paraId="1AC45FC9" w14:textId="77777777" w:rsidR="00C24130" w:rsidRDefault="00C24130" w:rsidP="00C24130">
      <w:r>
        <w:t>Data Exploration by Country: An interactive dashboard that allows users to see artists, songs, audio features, and genres by country.</w:t>
      </w:r>
    </w:p>
    <w:p w14:paraId="7E36F60F" w14:textId="77777777" w:rsidR="00101C4D" w:rsidRDefault="00C24130" w:rsidP="00C24130">
      <w:r>
        <w:t xml:space="preserve">Data Exploration of Audio Features: </w:t>
      </w:r>
      <w:r w:rsidR="00101C4D">
        <w:t xml:space="preserve">Includes multiple choropleths that show how audio features compare by country. </w:t>
      </w:r>
    </w:p>
    <w:p w14:paraId="12F9CCCE" w14:textId="58EA87C5" w:rsidR="00C24130" w:rsidRDefault="00101C4D" w:rsidP="00C24130">
      <w:r>
        <w:t xml:space="preserve">Feature vs Rank: Scatterplots show that there is no relationship between different audio features and rank. </w:t>
      </w:r>
      <w:r w:rsidR="00C24130">
        <w:t xml:space="preserve"> </w:t>
      </w:r>
      <w:r>
        <w:t>Scatterplot of strongest linear relationship between rank and previous rank. Introduce initial hypotheses and restated hypotheses.</w:t>
      </w:r>
    </w:p>
    <w:p w14:paraId="3867787E" w14:textId="715D6275" w:rsidR="00101C4D" w:rsidRDefault="00101C4D" w:rsidP="00C24130">
      <w:r>
        <w:t xml:space="preserve">Linear Regression and Cluster Analysis: Discuss methods used to test hypotheses and explore differences in data points. </w:t>
      </w:r>
    </w:p>
    <w:p w14:paraId="26970530" w14:textId="6E0C1FDB" w:rsidR="00101C4D" w:rsidRDefault="00101C4D" w:rsidP="00C24130">
      <w:r>
        <w:t xml:space="preserve">Key Cluster Differences &amp; Cluster Differences Continued: Compare key differences between clusters using bar charts. </w:t>
      </w:r>
    </w:p>
    <w:p w14:paraId="622F0446" w14:textId="2A2EFE98" w:rsidR="00101C4D" w:rsidRPr="00C24130" w:rsidRDefault="00101C4D" w:rsidP="00C24130">
      <w:r>
        <w:t xml:space="preserve">Conclusion: Summarize results, limitations, and next steps. </w:t>
      </w:r>
    </w:p>
    <w:sectPr w:rsidR="00101C4D" w:rsidRPr="00C2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338"/>
    <w:multiLevelType w:val="hybridMultilevel"/>
    <w:tmpl w:val="C676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6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30"/>
    <w:rsid w:val="00034F72"/>
    <w:rsid w:val="00101C4D"/>
    <w:rsid w:val="00C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9CB1"/>
  <w15:chartTrackingRefBased/>
  <w15:docId w15:val="{8122DF10-E6D5-42B0-963F-76EDB802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Ingram</dc:creator>
  <cp:keywords/>
  <dc:description/>
  <cp:lastModifiedBy>Ben Ingram</cp:lastModifiedBy>
  <cp:revision>1</cp:revision>
  <dcterms:created xsi:type="dcterms:W3CDTF">2022-10-05T01:12:00Z</dcterms:created>
  <dcterms:modified xsi:type="dcterms:W3CDTF">2022-10-05T01:27:00Z</dcterms:modified>
</cp:coreProperties>
</file>