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E7F" w:rsidRDefault="00DE3E7F">
      <w:pPr>
        <w:pStyle w:val="Heading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10122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Realizar Venta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10122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Vendedor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10122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Describe el proceso que realiza una venta de uno o varios productos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pStyle w:val="BodyText"/>
      </w:pPr>
      <w:r>
        <w:t>¿Cómo procede el caso de uso y con qué datos (indicar solo el nombre de los atributos)?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FA39B2" w:rsidRDefault="00FA39B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En prosa como procede completo</w:t>
      </w:r>
    </w:p>
    <w:p w:rsidR="00FA39B2" w:rsidRDefault="00FA39B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Referenciar las funciones con base en los identificadores de la tabla de requerimientos funcionales (Especificación de Requerimientos.doc)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Liste el nombre de los casos de uso, el tipo de asociación con cada uno (&lt;&lt;extiende a&gt;&gt;, &lt;&lt;conectado con&gt;&gt;, &lt;&lt;usa&gt;&gt;) y establezca los hipervínculos asociados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FE0AC1" w:rsidRDefault="00FE0AC1" w:rsidP="00FE0AC1">
      <w:pPr>
        <w:ind w:left="360"/>
        <w:jc w:val="both"/>
        <w:rPr>
          <w:rFonts w:ascii="Arial" w:hAnsi="Arial"/>
          <w:sz w:val="24"/>
          <w:lang w:val="es-MX"/>
        </w:rPr>
      </w:pPr>
    </w:p>
    <w:p w:rsidR="00651121" w:rsidRDefault="00651121" w:rsidP="00FE0AC1">
      <w:pPr>
        <w:pStyle w:val="BodyText"/>
        <w:numPr>
          <w:ilvl w:val="0"/>
          <w:numId w:val="8"/>
        </w:numPr>
      </w:pPr>
      <w:r>
        <w:t>El usuario debe estar autentificado como vendedor en el sistema</w:t>
      </w:r>
    </w:p>
    <w:p w:rsidR="00651121" w:rsidRDefault="00651121" w:rsidP="00FE0AC1">
      <w:pPr>
        <w:pStyle w:val="BodyText"/>
        <w:numPr>
          <w:ilvl w:val="0"/>
          <w:numId w:val="8"/>
        </w:numPr>
      </w:pPr>
      <w:r>
        <w:t>El sistema debe tener conexión con la base de datos</w:t>
      </w:r>
    </w:p>
    <w:p w:rsidR="00651121" w:rsidRDefault="00651121" w:rsidP="00FE0AC1">
      <w:pPr>
        <w:pStyle w:val="BodyText"/>
        <w:numPr>
          <w:ilvl w:val="0"/>
          <w:numId w:val="8"/>
        </w:numPr>
      </w:pPr>
      <w:r>
        <w:t>La impresora debe estar conectada, encendida y configurada en la pc.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FE0AC1">
      <w:pPr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pStyle w:val="BodyText"/>
      </w:pPr>
      <w:r>
        <w:t>[Enumere y describa las condiciones relevantes que se garantizan en el sistema y en el entorno cuando se complete exitosamente el flujo típico de interacciones o alguno de sus flujos de interacción alternativos]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FA39B2" w:rsidRDefault="00FA39B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Se ha guardado en base de datos la </w:t>
      </w:r>
      <w:proofErr w:type="spellStart"/>
      <w:r>
        <w:rPr>
          <w:rFonts w:ascii="Arial" w:hAnsi="Arial"/>
          <w:sz w:val="24"/>
          <w:lang w:val="es-MX"/>
        </w:rPr>
        <w:t>facrura</w:t>
      </w:r>
      <w:proofErr w:type="spellEnd"/>
      <w:r>
        <w:rPr>
          <w:rFonts w:ascii="Arial" w:hAnsi="Arial"/>
          <w:sz w:val="24"/>
          <w:lang w:val="es-MX"/>
        </w:rPr>
        <w:t>…</w:t>
      </w:r>
    </w:p>
    <w:p w:rsidR="00FA39B2" w:rsidRDefault="00FA39B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ha-…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FE0AC1">
      <w:pPr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D5360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D5360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elige crear una factura</w:t>
            </w:r>
          </w:p>
        </w:tc>
      </w:tr>
      <w:tr w:rsidR="00C74C82">
        <w:tc>
          <w:tcPr>
            <w:tcW w:w="637" w:type="dxa"/>
          </w:tcPr>
          <w:p w:rsidR="00C74C82" w:rsidRDefault="00D5360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C74C82" w:rsidRDefault="00D5360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abre el formulario de facturación</w:t>
            </w:r>
          </w:p>
        </w:tc>
      </w:tr>
      <w:tr w:rsidR="00651121">
        <w:tc>
          <w:tcPr>
            <w:tcW w:w="637" w:type="dxa"/>
          </w:tcPr>
          <w:p w:rsidR="00651121" w:rsidRDefault="0065112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651121" w:rsidRDefault="0065112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</w:t>
            </w:r>
            <w:r w:rsidR="0000462D">
              <w:rPr>
                <w:rFonts w:ascii="Arial" w:hAnsi="Arial"/>
                <w:sz w:val="24"/>
                <w:lang w:val="es-MX"/>
              </w:rPr>
              <w:t xml:space="preserve"> </w:t>
            </w:r>
            <w:r w:rsidR="0043722B">
              <w:rPr>
                <w:rFonts w:ascii="Arial" w:hAnsi="Arial"/>
                <w:sz w:val="24"/>
                <w:lang w:val="es-MX"/>
              </w:rPr>
              <w:t>llena los datos necesarios</w:t>
            </w:r>
          </w:p>
        </w:tc>
      </w:tr>
      <w:tr w:rsidR="0043722B">
        <w:tc>
          <w:tcPr>
            <w:tcW w:w="637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actualiza el subtotal</w:t>
            </w:r>
          </w:p>
        </w:tc>
      </w:tr>
      <w:tr w:rsidR="0043722B">
        <w:tc>
          <w:tcPr>
            <w:tcW w:w="637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elige la opción de procesar cobro</w:t>
            </w:r>
          </w:p>
        </w:tc>
      </w:tr>
      <w:tr w:rsidR="0043722B">
        <w:tc>
          <w:tcPr>
            <w:tcW w:w="637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el total a cobrar</w:t>
            </w:r>
          </w:p>
        </w:tc>
      </w:tr>
      <w:tr w:rsidR="0043722B">
        <w:tc>
          <w:tcPr>
            <w:tcW w:w="637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el monto recibido</w:t>
            </w:r>
          </w:p>
        </w:tc>
      </w:tr>
      <w:tr w:rsidR="0043722B">
        <w:tc>
          <w:tcPr>
            <w:tcW w:w="637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</w:p>
        </w:tc>
        <w:tc>
          <w:tcPr>
            <w:tcW w:w="8080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elige realizar el pago</w:t>
            </w:r>
          </w:p>
        </w:tc>
      </w:tr>
      <w:tr w:rsidR="0043722B">
        <w:tc>
          <w:tcPr>
            <w:tcW w:w="637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</w:t>
            </w:r>
          </w:p>
        </w:tc>
        <w:tc>
          <w:tcPr>
            <w:tcW w:w="8080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el vuelto que debe dar</w:t>
            </w:r>
          </w:p>
        </w:tc>
      </w:tr>
      <w:tr w:rsidR="0043722B">
        <w:tc>
          <w:tcPr>
            <w:tcW w:w="637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10</w:t>
            </w:r>
          </w:p>
        </w:tc>
        <w:tc>
          <w:tcPr>
            <w:tcW w:w="8080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acepta</w:t>
            </w:r>
          </w:p>
        </w:tc>
      </w:tr>
      <w:tr w:rsidR="0043722B">
        <w:tc>
          <w:tcPr>
            <w:tcW w:w="637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</w:t>
            </w:r>
          </w:p>
        </w:tc>
        <w:tc>
          <w:tcPr>
            <w:tcW w:w="8080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guarda la factura en la base de datos</w:t>
            </w:r>
          </w:p>
        </w:tc>
      </w:tr>
      <w:tr w:rsidR="0043722B">
        <w:tc>
          <w:tcPr>
            <w:tcW w:w="637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</w:t>
            </w:r>
          </w:p>
        </w:tc>
        <w:tc>
          <w:tcPr>
            <w:tcW w:w="8080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imprime la factura</w:t>
            </w:r>
            <w:bookmarkStart w:id="0" w:name="_GoBack"/>
            <w:bookmarkEnd w:id="0"/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AC4" w:rsidRDefault="00165AC4">
      <w:r>
        <w:separator/>
      </w:r>
    </w:p>
  </w:endnote>
  <w:endnote w:type="continuationSeparator" w:id="0">
    <w:p w:rsidR="00165AC4" w:rsidRDefault="00165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AC4" w:rsidRDefault="00165AC4">
      <w:r>
        <w:separator/>
      </w:r>
    </w:p>
  </w:footnote>
  <w:footnote w:type="continuationSeparator" w:id="0">
    <w:p w:rsidR="00165AC4" w:rsidRDefault="00165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E7F" w:rsidRDefault="00DE3E7F">
    <w:pPr>
      <w:pStyle w:val="Header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00462D">
      <w:rPr>
        <w:noProof/>
        <w:lang w:val="es-MX"/>
      </w:rPr>
      <w:t>14/10/a</w:t>
    </w:r>
    <w:r>
      <w:rPr>
        <w:lang w:val="es-MX"/>
      </w:rPr>
      <w:fldChar w:fldCharType="end"/>
    </w:r>
  </w:p>
  <w:p w:rsidR="00DE3E7F" w:rsidRDefault="00DE3E7F">
    <w:pPr>
      <w:pStyle w:val="Header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3722B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1C175C76"/>
    <w:multiLevelType w:val="hybridMultilevel"/>
    <w:tmpl w:val="A3E62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E27BF"/>
    <w:multiLevelType w:val="multilevel"/>
    <w:tmpl w:val="1C60F9F8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033A36"/>
    <w:multiLevelType w:val="multilevel"/>
    <w:tmpl w:val="E27400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22D"/>
    <w:rsid w:val="0000462D"/>
    <w:rsid w:val="0010122D"/>
    <w:rsid w:val="00165AC4"/>
    <w:rsid w:val="0043722B"/>
    <w:rsid w:val="005633CE"/>
    <w:rsid w:val="00651121"/>
    <w:rsid w:val="00652F16"/>
    <w:rsid w:val="006C2E85"/>
    <w:rsid w:val="00707F38"/>
    <w:rsid w:val="009F37AD"/>
    <w:rsid w:val="00C74C82"/>
    <w:rsid w:val="00D53607"/>
    <w:rsid w:val="00DE3E7F"/>
    <w:rsid w:val="00FA39B2"/>
    <w:rsid w:val="00FE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jc w:val="both"/>
    </w:pPr>
    <w:rPr>
      <w:rFonts w:ascii="Arial" w:hAnsi="Arial"/>
      <w:sz w:val="24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2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22D"/>
    <w:rPr>
      <w:rFonts w:ascii="Tahoma" w:hAnsi="Tahoma" w:cs="Tahoma"/>
      <w:sz w:val="16"/>
      <w:szCs w:val="16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651121"/>
    <w:rPr>
      <w:rFonts w:ascii="Arial" w:hAnsi="Arial"/>
      <w:sz w:val="24"/>
      <w:lang w:val="es-MX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jc w:val="both"/>
    </w:pPr>
    <w:rPr>
      <w:rFonts w:ascii="Arial" w:hAnsi="Arial"/>
      <w:sz w:val="24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2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22D"/>
    <w:rPr>
      <w:rFonts w:ascii="Tahoma" w:hAnsi="Tahoma" w:cs="Tahoma"/>
      <w:sz w:val="16"/>
      <w:szCs w:val="16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651121"/>
    <w:rPr>
      <w:rFonts w:ascii="Arial" w:hAnsi="Arial"/>
      <w:sz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on\Documents\GitHub\Grupo_ING_MARLON\Ingrid_Marlon_Zabdiel__Computec\Doc-SW\ECUs\ECU_pl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72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Especificación de caso de uso</vt:lpstr>
      <vt:lpstr>Especificación de caso de uso</vt:lpstr>
    </vt:vector>
  </TitlesOfParts>
  <Company>Universidad de Costa Rica</Company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creator>marlon castro</dc:creator>
  <cp:lastModifiedBy>marlon castro</cp:lastModifiedBy>
  <cp:revision>5</cp:revision>
  <cp:lastPrinted>1900-12-31T22:00:00Z</cp:lastPrinted>
  <dcterms:created xsi:type="dcterms:W3CDTF">2015-09-14T05:49:00Z</dcterms:created>
  <dcterms:modified xsi:type="dcterms:W3CDTF">2015-10-14T00:31:00Z</dcterms:modified>
</cp:coreProperties>
</file>