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C0D" w:rsidRDefault="00084DB3">
      <w:pPr>
        <w:pStyle w:val="Ttulo"/>
        <w:jc w:val="right"/>
      </w:pPr>
      <w:r>
        <w:t>Sistema de Gestão de Caixa e Estoque</w:t>
      </w:r>
    </w:p>
    <w:p w:rsidR="00A92C0D" w:rsidRDefault="00A92C0D">
      <w:pPr>
        <w:pStyle w:val="Ttulo"/>
        <w:jc w:val="right"/>
      </w:pPr>
      <w:fldSimple w:instr=" TITLE  \* MERGEFORMAT ">
        <w:r w:rsidR="00084DB3">
          <w:t>Especificação de Requisitos de Software</w:t>
        </w:r>
      </w:fldSimple>
    </w:p>
    <w:p w:rsidR="00A92C0D" w:rsidRDefault="001A7B4D">
      <w:pPr>
        <w:pStyle w:val="Ttulo"/>
        <w:jc w:val="right"/>
      </w:pPr>
      <w:r>
        <w:t>Para</w:t>
      </w:r>
      <w:r w:rsidR="00A92C0D">
        <w:t xml:space="preserve"> </w:t>
      </w:r>
      <w:r w:rsidR="00084DB3">
        <w:t>Mercadinho Ferreira</w:t>
      </w:r>
    </w:p>
    <w:p w:rsidR="00A92C0D" w:rsidRDefault="00A92C0D"/>
    <w:p w:rsidR="00A92C0D" w:rsidRDefault="00A92C0D"/>
    <w:p w:rsidR="00A92C0D" w:rsidRDefault="00A92C0D">
      <w:pPr>
        <w:pStyle w:val="Ttulo"/>
        <w:jc w:val="right"/>
        <w:rPr>
          <w:sz w:val="28"/>
        </w:rPr>
      </w:pPr>
      <w:r>
        <w:rPr>
          <w:sz w:val="28"/>
        </w:rPr>
        <w:t>Versão 1.0</w:t>
      </w:r>
    </w:p>
    <w:p w:rsidR="00A92C0D" w:rsidRDefault="00A92C0D">
      <w:pPr>
        <w:pStyle w:val="Ttulo"/>
        <w:rPr>
          <w:sz w:val="28"/>
        </w:rPr>
      </w:pPr>
    </w:p>
    <w:p w:rsidR="00A92C0D" w:rsidRDefault="00A92C0D" w:rsidP="00084DB3">
      <w:pPr>
        <w:pStyle w:val="Corpodetexto"/>
        <w:ind w:left="0"/>
      </w:pPr>
    </w:p>
    <w:p w:rsidR="00A92C0D" w:rsidRDefault="00A92C0D">
      <w:pPr>
        <w:pStyle w:val="Corpodetexto"/>
        <w:sectPr w:rsidR="00A92C0D">
          <w:headerReference w:type="default" r:id="rId8"/>
          <w:footerReference w:type="even" r:id="rId9"/>
          <w:pgSz w:w="12240" w:h="15840" w:code="1"/>
          <w:pgMar w:top="1440" w:right="1440" w:bottom="1440" w:left="1440" w:header="720" w:footer="720" w:gutter="0"/>
          <w:cols w:space="720"/>
          <w:vAlign w:val="center"/>
        </w:sectPr>
      </w:pPr>
    </w:p>
    <w:p w:rsidR="00A92C0D" w:rsidRDefault="001A7B4D">
      <w:pPr>
        <w:pStyle w:val="Ttulo"/>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2C0D">
        <w:tblPrEx>
          <w:tblCellMar>
            <w:top w:w="0" w:type="dxa"/>
            <w:bottom w:w="0" w:type="dxa"/>
          </w:tblCellMar>
        </w:tblPrEx>
        <w:tc>
          <w:tcPr>
            <w:tcW w:w="2304" w:type="dxa"/>
          </w:tcPr>
          <w:p w:rsidR="00A92C0D" w:rsidRDefault="00A92C0D">
            <w:pPr>
              <w:pStyle w:val="Tabletext"/>
              <w:jc w:val="center"/>
              <w:rPr>
                <w:b/>
              </w:rPr>
            </w:pPr>
            <w:r>
              <w:rPr>
                <w:b/>
              </w:rPr>
              <w:t>Dat</w:t>
            </w:r>
            <w:r w:rsidR="001A7B4D">
              <w:rPr>
                <w:b/>
              </w:rPr>
              <w:t>a</w:t>
            </w:r>
          </w:p>
        </w:tc>
        <w:tc>
          <w:tcPr>
            <w:tcW w:w="1152" w:type="dxa"/>
          </w:tcPr>
          <w:p w:rsidR="00A92C0D" w:rsidRDefault="001A7B4D">
            <w:pPr>
              <w:pStyle w:val="Tabletext"/>
              <w:jc w:val="center"/>
              <w:rPr>
                <w:b/>
              </w:rPr>
            </w:pPr>
            <w:r>
              <w:rPr>
                <w:b/>
              </w:rPr>
              <w:t>Versão</w:t>
            </w:r>
          </w:p>
        </w:tc>
        <w:tc>
          <w:tcPr>
            <w:tcW w:w="3744" w:type="dxa"/>
          </w:tcPr>
          <w:p w:rsidR="00A92C0D" w:rsidRDefault="001A7B4D">
            <w:pPr>
              <w:pStyle w:val="Tabletext"/>
              <w:jc w:val="center"/>
              <w:rPr>
                <w:b/>
              </w:rPr>
            </w:pPr>
            <w:r>
              <w:rPr>
                <w:b/>
              </w:rPr>
              <w:t>Descrição</w:t>
            </w:r>
          </w:p>
        </w:tc>
        <w:tc>
          <w:tcPr>
            <w:tcW w:w="2304" w:type="dxa"/>
          </w:tcPr>
          <w:p w:rsidR="00A92C0D" w:rsidRDefault="001A7B4D">
            <w:pPr>
              <w:pStyle w:val="Tabletext"/>
              <w:jc w:val="center"/>
              <w:rPr>
                <w:b/>
              </w:rPr>
            </w:pPr>
            <w:r>
              <w:rPr>
                <w:b/>
              </w:rPr>
              <w:t>Aut</w:t>
            </w:r>
            <w:r w:rsidR="00A92C0D">
              <w:rPr>
                <w:b/>
              </w:rPr>
              <w:t>or</w:t>
            </w:r>
          </w:p>
        </w:tc>
      </w:tr>
      <w:tr w:rsidR="00A92C0D">
        <w:tblPrEx>
          <w:tblCellMar>
            <w:top w:w="0" w:type="dxa"/>
            <w:bottom w:w="0" w:type="dxa"/>
          </w:tblCellMar>
        </w:tblPrEx>
        <w:tc>
          <w:tcPr>
            <w:tcW w:w="2304" w:type="dxa"/>
          </w:tcPr>
          <w:p w:rsidR="00A92C0D" w:rsidRDefault="00084DB3">
            <w:pPr>
              <w:pStyle w:val="Tabletext"/>
            </w:pPr>
            <w:r>
              <w:t>22/05/2024</w:t>
            </w:r>
          </w:p>
        </w:tc>
        <w:tc>
          <w:tcPr>
            <w:tcW w:w="1152" w:type="dxa"/>
          </w:tcPr>
          <w:p w:rsidR="00A92C0D" w:rsidRDefault="00084DB3">
            <w:pPr>
              <w:pStyle w:val="Tabletext"/>
            </w:pPr>
            <w:r>
              <w:t>1.0</w:t>
            </w:r>
          </w:p>
        </w:tc>
        <w:tc>
          <w:tcPr>
            <w:tcW w:w="3744" w:type="dxa"/>
          </w:tcPr>
          <w:p w:rsidR="00A92C0D" w:rsidRDefault="00084DB3">
            <w:pPr>
              <w:pStyle w:val="Tabletext"/>
            </w:pPr>
            <w:r>
              <w:t>Versão inicial do projeto</w:t>
            </w:r>
          </w:p>
        </w:tc>
        <w:tc>
          <w:tcPr>
            <w:tcW w:w="2304" w:type="dxa"/>
          </w:tcPr>
          <w:p w:rsidR="00A92C0D" w:rsidRDefault="00084DB3">
            <w:pPr>
              <w:pStyle w:val="Tabletext"/>
            </w:pPr>
            <w:r>
              <w:t>Ingrid Dayane da Silva Ferreira</w:t>
            </w:r>
          </w:p>
        </w:tc>
      </w:tr>
      <w:tr w:rsidR="00A92C0D">
        <w:tblPrEx>
          <w:tblCellMar>
            <w:top w:w="0" w:type="dxa"/>
            <w:bottom w:w="0" w:type="dxa"/>
          </w:tblCellMar>
        </w:tblPrEx>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r w:rsidR="00A92C0D">
        <w:tblPrEx>
          <w:tblCellMar>
            <w:top w:w="0" w:type="dxa"/>
            <w:bottom w:w="0" w:type="dxa"/>
          </w:tblCellMar>
        </w:tblPrEx>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r w:rsidR="00A92C0D">
        <w:tblPrEx>
          <w:tblCellMar>
            <w:top w:w="0" w:type="dxa"/>
            <w:bottom w:w="0" w:type="dxa"/>
          </w:tblCellMar>
        </w:tblPrEx>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bl>
    <w:p w:rsidR="00A92C0D" w:rsidRDefault="00A92C0D"/>
    <w:p w:rsidR="00A92C0D" w:rsidRDefault="00A92C0D">
      <w:pPr>
        <w:pStyle w:val="Ttulo"/>
      </w:pPr>
      <w:r>
        <w:br w:type="page"/>
      </w:r>
      <w:r w:rsidR="00FD3C06">
        <w:lastRenderedPageBreak/>
        <w:t>Tabela de Conteúdo</w:t>
      </w:r>
    </w:p>
    <w:p w:rsidR="00FE3DDA" w:rsidRPr="00401052" w:rsidRDefault="00A92C0D">
      <w:pPr>
        <w:pStyle w:val="Sumrio1"/>
        <w:tabs>
          <w:tab w:val="left" w:pos="390"/>
        </w:tabs>
        <w:rPr>
          <w:rFonts w:ascii="Cambria" w:eastAsia="MS Mincho" w:hAnsi="Cambria"/>
          <w:noProof/>
          <w:sz w:val="24"/>
          <w:szCs w:val="24"/>
          <w:lang w:eastAsia="ja-JP"/>
        </w:rPr>
      </w:pPr>
      <w:r>
        <w:fldChar w:fldCharType="begin"/>
      </w:r>
      <w:r>
        <w:instrText xml:space="preserve"> TOC \o "1-3" </w:instrText>
      </w:r>
      <w:r>
        <w:fldChar w:fldCharType="separate"/>
      </w:r>
      <w:r w:rsidR="00FE3DDA">
        <w:rPr>
          <w:noProof/>
        </w:rPr>
        <w:t>1.</w:t>
      </w:r>
      <w:r w:rsidR="00FE3DDA" w:rsidRPr="00401052">
        <w:rPr>
          <w:rFonts w:ascii="Cambria" w:eastAsia="MS Mincho" w:hAnsi="Cambria"/>
          <w:noProof/>
          <w:sz w:val="24"/>
          <w:szCs w:val="24"/>
          <w:lang w:eastAsia="ja-JP"/>
        </w:rPr>
        <w:tab/>
      </w:r>
      <w:r w:rsidR="00FE3DDA">
        <w:rPr>
          <w:noProof/>
        </w:rPr>
        <w:t>Introdução</w:t>
      </w:r>
      <w:r w:rsidR="00FE3DDA">
        <w:rPr>
          <w:noProof/>
        </w:rPr>
        <w:tab/>
      </w:r>
      <w:r w:rsidR="00FE3DDA">
        <w:rPr>
          <w:noProof/>
        </w:rPr>
        <w:fldChar w:fldCharType="begin"/>
      </w:r>
      <w:r w:rsidR="00FE3DDA">
        <w:rPr>
          <w:noProof/>
        </w:rPr>
        <w:instrText xml:space="preserve"> PAGEREF _Toc274957438 \h </w:instrText>
      </w:r>
      <w:r w:rsidR="00FE3DDA">
        <w:rPr>
          <w:noProof/>
        </w:rPr>
      </w:r>
      <w:r w:rsidR="00FE3DDA">
        <w:rPr>
          <w:noProof/>
        </w:rPr>
        <w:fldChar w:fldCharType="separate"/>
      </w:r>
      <w:r w:rsidR="00084DB3">
        <w:rPr>
          <w:noProof/>
        </w:rPr>
        <w:t>4</w:t>
      </w:r>
      <w:r w:rsidR="00FE3DDA">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1.1</w:t>
      </w:r>
      <w:r w:rsidRPr="00401052">
        <w:rPr>
          <w:rFonts w:ascii="Cambria" w:eastAsia="MS Mincho" w:hAnsi="Cambria"/>
          <w:noProof/>
          <w:sz w:val="24"/>
          <w:szCs w:val="24"/>
          <w:lang w:eastAsia="ja-JP"/>
        </w:rPr>
        <w:tab/>
      </w:r>
      <w:r>
        <w:rPr>
          <w:noProof/>
        </w:rPr>
        <w:t>Finalidade</w:t>
      </w:r>
      <w:r>
        <w:rPr>
          <w:noProof/>
        </w:rPr>
        <w:tab/>
      </w:r>
      <w:r>
        <w:rPr>
          <w:noProof/>
        </w:rPr>
        <w:fldChar w:fldCharType="begin"/>
      </w:r>
      <w:r>
        <w:rPr>
          <w:noProof/>
        </w:rPr>
        <w:instrText xml:space="preserve"> PAGEREF _Toc274957439 \h </w:instrText>
      </w:r>
      <w:r>
        <w:rPr>
          <w:noProof/>
        </w:rPr>
      </w:r>
      <w:r>
        <w:rPr>
          <w:noProof/>
        </w:rPr>
        <w:fldChar w:fldCharType="separate"/>
      </w:r>
      <w:r w:rsidR="00084DB3">
        <w:rPr>
          <w:noProof/>
        </w:rPr>
        <w:t>4</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1.2</w:t>
      </w:r>
      <w:r w:rsidRPr="00401052">
        <w:rPr>
          <w:rFonts w:ascii="Cambria" w:eastAsia="MS Mincho" w:hAnsi="Cambria"/>
          <w:noProof/>
          <w:sz w:val="24"/>
          <w:szCs w:val="24"/>
          <w:lang w:eastAsia="ja-JP"/>
        </w:rPr>
        <w:tab/>
      </w:r>
      <w:r>
        <w:rPr>
          <w:noProof/>
        </w:rPr>
        <w:t>Escopo</w:t>
      </w:r>
      <w:r>
        <w:rPr>
          <w:noProof/>
        </w:rPr>
        <w:tab/>
      </w:r>
      <w:r>
        <w:rPr>
          <w:noProof/>
        </w:rPr>
        <w:fldChar w:fldCharType="begin"/>
      </w:r>
      <w:r>
        <w:rPr>
          <w:noProof/>
        </w:rPr>
        <w:instrText xml:space="preserve"> PAGEREF _Toc274957440 \h </w:instrText>
      </w:r>
      <w:r>
        <w:rPr>
          <w:noProof/>
        </w:rPr>
      </w:r>
      <w:r>
        <w:rPr>
          <w:noProof/>
        </w:rPr>
        <w:fldChar w:fldCharType="separate"/>
      </w:r>
      <w:r w:rsidR="00084DB3">
        <w:rPr>
          <w:noProof/>
        </w:rPr>
        <w:t>4</w:t>
      </w:r>
      <w:r>
        <w:rPr>
          <w:noProof/>
        </w:rPr>
        <w:fldChar w:fldCharType="end"/>
      </w:r>
    </w:p>
    <w:p w:rsidR="00FE3DDA" w:rsidRPr="00401052" w:rsidRDefault="00FE3DDA" w:rsidP="00452504">
      <w:pPr>
        <w:pStyle w:val="Sumrio2"/>
        <w:tabs>
          <w:tab w:val="left" w:pos="922"/>
        </w:tabs>
        <w:rPr>
          <w:rFonts w:ascii="Cambria" w:eastAsia="MS Mincho" w:hAnsi="Cambria"/>
          <w:noProof/>
          <w:sz w:val="24"/>
          <w:szCs w:val="24"/>
          <w:lang w:eastAsia="ja-JP"/>
        </w:rPr>
      </w:pPr>
      <w:r>
        <w:rPr>
          <w:noProof/>
        </w:rPr>
        <w:t>1.3</w:t>
      </w:r>
      <w:r w:rsidRPr="00401052">
        <w:rPr>
          <w:rFonts w:ascii="Cambria" w:eastAsia="MS Mincho" w:hAnsi="Cambria"/>
          <w:noProof/>
          <w:sz w:val="24"/>
          <w:szCs w:val="24"/>
          <w:lang w:eastAsia="ja-JP"/>
        </w:rPr>
        <w:tab/>
      </w:r>
      <w:r>
        <w:rPr>
          <w:noProof/>
        </w:rPr>
        <w:t>Definições, Acrônimos, e Abreviações</w:t>
      </w:r>
      <w:r>
        <w:rPr>
          <w:noProof/>
        </w:rPr>
        <w:tab/>
      </w:r>
      <w:r>
        <w:rPr>
          <w:noProof/>
        </w:rPr>
        <w:fldChar w:fldCharType="begin"/>
      </w:r>
      <w:r>
        <w:rPr>
          <w:noProof/>
        </w:rPr>
        <w:instrText xml:space="preserve"> PAGEREF _Toc274957441 \h </w:instrText>
      </w:r>
      <w:r>
        <w:rPr>
          <w:noProof/>
        </w:rPr>
      </w:r>
      <w:r>
        <w:rPr>
          <w:noProof/>
        </w:rPr>
        <w:fldChar w:fldCharType="separate"/>
      </w:r>
      <w:r w:rsidR="00084DB3">
        <w:rPr>
          <w:noProof/>
        </w:rPr>
        <w:t>4</w:t>
      </w:r>
      <w:r>
        <w:rPr>
          <w:noProof/>
        </w:rPr>
        <w:fldChar w:fldCharType="end"/>
      </w:r>
    </w:p>
    <w:p w:rsidR="00FE3DDA" w:rsidRPr="00401052" w:rsidRDefault="00FE3DDA">
      <w:pPr>
        <w:pStyle w:val="Sumrio1"/>
        <w:tabs>
          <w:tab w:val="left" w:pos="390"/>
        </w:tabs>
        <w:rPr>
          <w:rFonts w:ascii="Cambria" w:eastAsia="MS Mincho" w:hAnsi="Cambria"/>
          <w:noProof/>
          <w:sz w:val="24"/>
          <w:szCs w:val="24"/>
          <w:lang w:eastAsia="ja-JP"/>
        </w:rPr>
      </w:pPr>
      <w:r>
        <w:rPr>
          <w:noProof/>
        </w:rPr>
        <w:t>2.</w:t>
      </w:r>
      <w:r w:rsidRPr="00401052">
        <w:rPr>
          <w:rFonts w:ascii="Cambria" w:eastAsia="MS Mincho" w:hAnsi="Cambria"/>
          <w:noProof/>
          <w:sz w:val="24"/>
          <w:szCs w:val="24"/>
          <w:lang w:eastAsia="ja-JP"/>
        </w:rPr>
        <w:tab/>
      </w:r>
      <w:r>
        <w:rPr>
          <w:noProof/>
        </w:rPr>
        <w:t>Descrição Geral</w:t>
      </w:r>
      <w:r>
        <w:rPr>
          <w:noProof/>
        </w:rPr>
        <w:tab/>
      </w:r>
      <w:r>
        <w:rPr>
          <w:noProof/>
        </w:rPr>
        <w:fldChar w:fldCharType="begin"/>
      </w:r>
      <w:r>
        <w:rPr>
          <w:noProof/>
        </w:rPr>
        <w:instrText xml:space="preserve"> PAGEREF _Toc274957444 \h </w:instrText>
      </w:r>
      <w:r>
        <w:rPr>
          <w:noProof/>
        </w:rPr>
      </w:r>
      <w:r>
        <w:rPr>
          <w:noProof/>
        </w:rPr>
        <w:fldChar w:fldCharType="separate"/>
      </w:r>
      <w:r w:rsidR="00084DB3">
        <w:rPr>
          <w:noProof/>
        </w:rPr>
        <w:t>4</w:t>
      </w:r>
      <w:r>
        <w:rPr>
          <w:noProof/>
        </w:rPr>
        <w:fldChar w:fldCharType="end"/>
      </w:r>
    </w:p>
    <w:p w:rsidR="00FE3DDA" w:rsidRPr="00401052" w:rsidRDefault="00FE3DDA">
      <w:pPr>
        <w:pStyle w:val="Sumrio1"/>
        <w:tabs>
          <w:tab w:val="left" w:pos="390"/>
        </w:tabs>
        <w:rPr>
          <w:rFonts w:ascii="Cambria" w:eastAsia="MS Mincho" w:hAnsi="Cambria"/>
          <w:noProof/>
          <w:sz w:val="24"/>
          <w:szCs w:val="24"/>
          <w:lang w:eastAsia="ja-JP"/>
        </w:rPr>
      </w:pPr>
      <w:r>
        <w:rPr>
          <w:noProof/>
        </w:rPr>
        <w:t>3.</w:t>
      </w:r>
      <w:r w:rsidRPr="00401052">
        <w:rPr>
          <w:rFonts w:ascii="Cambria" w:eastAsia="MS Mincho" w:hAnsi="Cambria"/>
          <w:noProof/>
          <w:sz w:val="24"/>
          <w:szCs w:val="24"/>
          <w:lang w:eastAsia="ja-JP"/>
        </w:rPr>
        <w:tab/>
      </w:r>
      <w:r>
        <w:rPr>
          <w:noProof/>
        </w:rPr>
        <w:t>Requisitos Específicos</w:t>
      </w:r>
      <w:r>
        <w:rPr>
          <w:noProof/>
        </w:rPr>
        <w:tab/>
      </w:r>
      <w:r>
        <w:rPr>
          <w:noProof/>
        </w:rPr>
        <w:fldChar w:fldCharType="begin"/>
      </w:r>
      <w:r>
        <w:rPr>
          <w:noProof/>
        </w:rPr>
        <w:instrText xml:space="preserve"> PAGEREF _Toc274957445 \h </w:instrText>
      </w:r>
      <w:r>
        <w:rPr>
          <w:noProof/>
        </w:rPr>
      </w:r>
      <w:r>
        <w:rPr>
          <w:noProof/>
        </w:rPr>
        <w:fldChar w:fldCharType="separate"/>
      </w:r>
      <w:r w:rsidR="00084DB3">
        <w:rPr>
          <w:noProof/>
        </w:rPr>
        <w:t>4</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3.1</w:t>
      </w:r>
      <w:r w:rsidRPr="00401052">
        <w:rPr>
          <w:rFonts w:ascii="Cambria" w:eastAsia="MS Mincho" w:hAnsi="Cambria"/>
          <w:noProof/>
          <w:sz w:val="24"/>
          <w:szCs w:val="24"/>
          <w:lang w:eastAsia="ja-JP"/>
        </w:rPr>
        <w:tab/>
      </w:r>
      <w:r>
        <w:rPr>
          <w:noProof/>
        </w:rPr>
        <w:t>Requisitos Funcionais</w:t>
      </w:r>
      <w:r>
        <w:rPr>
          <w:noProof/>
        </w:rPr>
        <w:tab/>
      </w:r>
      <w:r>
        <w:rPr>
          <w:noProof/>
        </w:rPr>
        <w:fldChar w:fldCharType="begin"/>
      </w:r>
      <w:r>
        <w:rPr>
          <w:noProof/>
        </w:rPr>
        <w:instrText xml:space="preserve"> PAGEREF _Toc274957446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3.1.1</w:t>
      </w:r>
      <w:r w:rsidRPr="00401052">
        <w:rPr>
          <w:rFonts w:ascii="Cambria" w:eastAsia="MS Mincho" w:hAnsi="Cambria"/>
          <w:noProof/>
          <w:sz w:val="24"/>
          <w:szCs w:val="24"/>
          <w:lang w:eastAsia="ja-JP"/>
        </w:rPr>
        <w:tab/>
      </w:r>
      <w:r>
        <w:rPr>
          <w:noProof/>
        </w:rPr>
        <w:t>&lt;Requisito functional um&gt;</w:t>
      </w:r>
      <w:r>
        <w:rPr>
          <w:noProof/>
        </w:rPr>
        <w:tab/>
      </w:r>
      <w:r>
        <w:rPr>
          <w:noProof/>
        </w:rPr>
        <w:fldChar w:fldCharType="begin"/>
      </w:r>
      <w:r>
        <w:rPr>
          <w:noProof/>
        </w:rPr>
        <w:instrText xml:space="preserve"> PAGEREF _Toc274957447 \h </w:instrText>
      </w:r>
      <w:r>
        <w:rPr>
          <w:noProof/>
        </w:rPr>
      </w:r>
      <w:r>
        <w:rPr>
          <w:noProof/>
        </w:rPr>
        <w:fldChar w:fldCharType="separate"/>
      </w:r>
      <w:r w:rsidR="00084DB3">
        <w:rPr>
          <w:noProof/>
        </w:rPr>
        <w:t>4</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3.2</w:t>
      </w:r>
      <w:r w:rsidRPr="00401052">
        <w:rPr>
          <w:rFonts w:ascii="Cambria" w:eastAsia="MS Mincho" w:hAnsi="Cambria"/>
          <w:noProof/>
          <w:sz w:val="24"/>
          <w:szCs w:val="24"/>
          <w:lang w:eastAsia="ja-JP"/>
        </w:rPr>
        <w:tab/>
      </w:r>
      <w:r>
        <w:rPr>
          <w:noProof/>
        </w:rPr>
        <w:t>Requisitos de Performance</w:t>
      </w:r>
      <w:r>
        <w:rPr>
          <w:noProof/>
        </w:rPr>
        <w:tab/>
      </w:r>
      <w:r>
        <w:rPr>
          <w:noProof/>
        </w:rPr>
        <w:fldChar w:fldCharType="begin"/>
      </w:r>
      <w:r>
        <w:rPr>
          <w:noProof/>
        </w:rPr>
        <w:instrText xml:space="preserve"> PAGEREF _Toc274957448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3.2.1</w:t>
      </w:r>
      <w:r w:rsidRPr="00401052">
        <w:rPr>
          <w:rFonts w:ascii="Cambria" w:eastAsia="MS Mincho" w:hAnsi="Cambria"/>
          <w:noProof/>
          <w:sz w:val="24"/>
          <w:szCs w:val="24"/>
          <w:lang w:eastAsia="ja-JP"/>
        </w:rPr>
        <w:tab/>
      </w:r>
      <w:r>
        <w:rPr>
          <w:noProof/>
        </w:rPr>
        <w:t>&lt;Requisito de Desempenho Um&gt;</w:t>
      </w:r>
      <w:r>
        <w:rPr>
          <w:noProof/>
        </w:rPr>
        <w:tab/>
      </w:r>
      <w:r>
        <w:rPr>
          <w:noProof/>
        </w:rPr>
        <w:fldChar w:fldCharType="begin"/>
      </w:r>
      <w:r>
        <w:rPr>
          <w:noProof/>
        </w:rPr>
        <w:instrText xml:space="preserve"> PAGEREF _Toc274957449 \h </w:instrText>
      </w:r>
      <w:r>
        <w:rPr>
          <w:noProof/>
        </w:rPr>
      </w:r>
      <w:r>
        <w:rPr>
          <w:noProof/>
        </w:rPr>
        <w:fldChar w:fldCharType="separate"/>
      </w:r>
      <w:r w:rsidR="00084DB3">
        <w:rPr>
          <w:noProof/>
        </w:rPr>
        <w:t>4</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3.3</w:t>
      </w:r>
      <w:r w:rsidRPr="00401052">
        <w:rPr>
          <w:rFonts w:ascii="Cambria" w:eastAsia="MS Mincho" w:hAnsi="Cambria"/>
          <w:noProof/>
          <w:sz w:val="24"/>
          <w:szCs w:val="24"/>
          <w:lang w:eastAsia="ja-JP"/>
        </w:rPr>
        <w:tab/>
      </w:r>
      <w:r>
        <w:rPr>
          <w:noProof/>
        </w:rPr>
        <w:t>Atributos do Sistema de Software (Opcional)</w:t>
      </w:r>
      <w:r>
        <w:rPr>
          <w:noProof/>
        </w:rPr>
        <w:tab/>
      </w:r>
      <w:r>
        <w:rPr>
          <w:noProof/>
        </w:rPr>
        <w:fldChar w:fldCharType="begin"/>
      </w:r>
      <w:r>
        <w:rPr>
          <w:noProof/>
        </w:rPr>
        <w:instrText xml:space="preserve"> PAGEREF _Toc274957450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3.3.1</w:t>
      </w:r>
      <w:r w:rsidRPr="00401052">
        <w:rPr>
          <w:rFonts w:ascii="Cambria" w:eastAsia="MS Mincho" w:hAnsi="Cambria"/>
          <w:noProof/>
          <w:sz w:val="24"/>
          <w:szCs w:val="24"/>
          <w:lang w:eastAsia="ja-JP"/>
        </w:rPr>
        <w:tab/>
      </w:r>
      <w:r>
        <w:rPr>
          <w:noProof/>
        </w:rPr>
        <w:t>Restrições do Design</w:t>
      </w:r>
      <w:r>
        <w:rPr>
          <w:noProof/>
        </w:rPr>
        <w:tab/>
      </w:r>
      <w:r>
        <w:rPr>
          <w:noProof/>
        </w:rPr>
        <w:fldChar w:fldCharType="begin"/>
      </w:r>
      <w:r>
        <w:rPr>
          <w:noProof/>
        </w:rPr>
        <w:instrText xml:space="preserve"> PAGEREF _Toc274957451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3.3.2</w:t>
      </w:r>
      <w:r w:rsidRPr="00401052">
        <w:rPr>
          <w:rFonts w:ascii="Cambria" w:eastAsia="MS Mincho" w:hAnsi="Cambria"/>
          <w:noProof/>
          <w:sz w:val="24"/>
          <w:szCs w:val="24"/>
          <w:lang w:eastAsia="ja-JP"/>
        </w:rPr>
        <w:tab/>
      </w:r>
      <w:r>
        <w:rPr>
          <w:noProof/>
        </w:rPr>
        <w:t>Interfaces</w:t>
      </w:r>
      <w:r>
        <w:rPr>
          <w:noProof/>
        </w:rPr>
        <w:tab/>
      </w:r>
      <w:r>
        <w:rPr>
          <w:noProof/>
        </w:rPr>
        <w:fldChar w:fldCharType="begin"/>
      </w:r>
      <w:r>
        <w:rPr>
          <w:noProof/>
        </w:rPr>
        <w:instrText xml:space="preserve"> PAGEREF _Toc274957452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3.3.3</w:t>
      </w:r>
      <w:r w:rsidRPr="00401052">
        <w:rPr>
          <w:rFonts w:ascii="Cambria" w:eastAsia="MS Mincho" w:hAnsi="Cambria"/>
          <w:noProof/>
          <w:sz w:val="24"/>
          <w:szCs w:val="24"/>
          <w:lang w:eastAsia="ja-JP"/>
        </w:rPr>
        <w:tab/>
      </w:r>
      <w:r>
        <w:rPr>
          <w:noProof/>
        </w:rPr>
        <w:t>Componentes Comprados</w:t>
      </w:r>
      <w:r>
        <w:rPr>
          <w:noProof/>
        </w:rPr>
        <w:tab/>
      </w:r>
      <w:r>
        <w:rPr>
          <w:noProof/>
        </w:rPr>
        <w:fldChar w:fldCharType="begin"/>
      </w:r>
      <w:r>
        <w:rPr>
          <w:noProof/>
        </w:rPr>
        <w:instrText xml:space="preserve"> PAGEREF _Toc274957453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3.3.4</w:t>
      </w:r>
      <w:r w:rsidRPr="00401052">
        <w:rPr>
          <w:rFonts w:ascii="Cambria" w:eastAsia="MS Mincho" w:hAnsi="Cambria"/>
          <w:noProof/>
          <w:sz w:val="24"/>
          <w:szCs w:val="24"/>
          <w:lang w:eastAsia="ja-JP"/>
        </w:rPr>
        <w:tab/>
      </w:r>
      <w:r>
        <w:rPr>
          <w:noProof/>
        </w:rPr>
        <w:t>Observações Legais, de Direitos Autorais etc</w:t>
      </w:r>
      <w:r>
        <w:rPr>
          <w:noProof/>
        </w:rPr>
        <w:tab/>
      </w:r>
      <w:r>
        <w:rPr>
          <w:noProof/>
        </w:rPr>
        <w:fldChar w:fldCharType="begin"/>
      </w:r>
      <w:r>
        <w:rPr>
          <w:noProof/>
        </w:rPr>
        <w:instrText xml:space="preserve"> PAGEREF _Toc274957454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3.3.5</w:t>
      </w:r>
      <w:r w:rsidRPr="00401052">
        <w:rPr>
          <w:rFonts w:ascii="Cambria" w:eastAsia="MS Mincho" w:hAnsi="Cambria"/>
          <w:noProof/>
          <w:sz w:val="24"/>
          <w:szCs w:val="24"/>
          <w:lang w:eastAsia="ja-JP"/>
        </w:rPr>
        <w:tab/>
      </w:r>
      <w:r>
        <w:rPr>
          <w:noProof/>
        </w:rPr>
        <w:t>Padrões Aplicáveis</w:t>
      </w:r>
      <w:r>
        <w:rPr>
          <w:noProof/>
        </w:rPr>
        <w:tab/>
      </w:r>
      <w:r>
        <w:rPr>
          <w:noProof/>
        </w:rPr>
        <w:fldChar w:fldCharType="begin"/>
      </w:r>
      <w:r>
        <w:rPr>
          <w:noProof/>
        </w:rPr>
        <w:instrText xml:space="preserve"> PAGEREF _Toc274957455 \h </w:instrText>
      </w:r>
      <w:r>
        <w:rPr>
          <w:noProof/>
        </w:rPr>
      </w:r>
      <w:r>
        <w:rPr>
          <w:noProof/>
        </w:rPr>
        <w:fldChar w:fldCharType="separate"/>
      </w:r>
      <w:r w:rsidR="00084DB3">
        <w:rPr>
          <w:noProof/>
        </w:rPr>
        <w:t>4</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3.4</w:t>
      </w:r>
      <w:r w:rsidRPr="00401052">
        <w:rPr>
          <w:rFonts w:ascii="Cambria" w:eastAsia="MS Mincho" w:hAnsi="Cambria"/>
          <w:noProof/>
          <w:sz w:val="24"/>
          <w:szCs w:val="24"/>
          <w:lang w:eastAsia="ja-JP"/>
        </w:rPr>
        <w:tab/>
      </w:r>
      <w:r>
        <w:rPr>
          <w:noProof/>
        </w:rPr>
        <w:t>Outros Requisitos (Opcional)</w:t>
      </w:r>
      <w:r>
        <w:rPr>
          <w:noProof/>
        </w:rPr>
        <w:tab/>
      </w:r>
      <w:r>
        <w:rPr>
          <w:noProof/>
        </w:rPr>
        <w:fldChar w:fldCharType="begin"/>
      </w:r>
      <w:r>
        <w:rPr>
          <w:noProof/>
        </w:rPr>
        <w:instrText xml:space="preserve"> PAGEREF _Toc274957456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3.4.1</w:t>
      </w:r>
      <w:r w:rsidRPr="00401052">
        <w:rPr>
          <w:rFonts w:ascii="Cambria" w:eastAsia="MS Mincho" w:hAnsi="Cambria"/>
          <w:noProof/>
          <w:sz w:val="24"/>
          <w:szCs w:val="24"/>
          <w:lang w:eastAsia="ja-JP"/>
        </w:rPr>
        <w:tab/>
      </w:r>
      <w:r>
        <w:rPr>
          <w:noProof/>
        </w:rPr>
        <w:t>Requisitos de Usabilidade</w:t>
      </w:r>
      <w:r>
        <w:rPr>
          <w:noProof/>
        </w:rPr>
        <w:tab/>
      </w:r>
      <w:r>
        <w:rPr>
          <w:noProof/>
        </w:rPr>
        <w:fldChar w:fldCharType="begin"/>
      </w:r>
      <w:r>
        <w:rPr>
          <w:noProof/>
        </w:rPr>
        <w:instrText xml:space="preserve"> PAGEREF _Toc274957457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3.4.2</w:t>
      </w:r>
      <w:r w:rsidRPr="00401052">
        <w:rPr>
          <w:rFonts w:ascii="Cambria" w:eastAsia="MS Mincho" w:hAnsi="Cambria"/>
          <w:noProof/>
          <w:sz w:val="24"/>
          <w:szCs w:val="24"/>
          <w:lang w:eastAsia="ja-JP"/>
        </w:rPr>
        <w:tab/>
      </w:r>
      <w:r>
        <w:rPr>
          <w:noProof/>
        </w:rPr>
        <w:t>Requisitos de Confiabilidade</w:t>
      </w:r>
      <w:r>
        <w:rPr>
          <w:noProof/>
        </w:rPr>
        <w:tab/>
      </w:r>
      <w:r>
        <w:rPr>
          <w:noProof/>
        </w:rPr>
        <w:fldChar w:fldCharType="begin"/>
      </w:r>
      <w:r>
        <w:rPr>
          <w:noProof/>
        </w:rPr>
        <w:instrText xml:space="preserve"> PAGEREF _Toc274957458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3.4.3</w:t>
      </w:r>
      <w:r w:rsidRPr="00401052">
        <w:rPr>
          <w:rFonts w:ascii="Cambria" w:eastAsia="MS Mincho" w:hAnsi="Cambria"/>
          <w:noProof/>
          <w:sz w:val="24"/>
          <w:szCs w:val="24"/>
          <w:lang w:eastAsia="ja-JP"/>
        </w:rPr>
        <w:tab/>
      </w:r>
      <w:r>
        <w:rPr>
          <w:noProof/>
        </w:rPr>
        <w:t>Suportabilidade</w:t>
      </w:r>
      <w:r>
        <w:rPr>
          <w:noProof/>
        </w:rPr>
        <w:tab/>
      </w:r>
      <w:r>
        <w:rPr>
          <w:noProof/>
        </w:rPr>
        <w:fldChar w:fldCharType="begin"/>
      </w:r>
      <w:r>
        <w:rPr>
          <w:noProof/>
        </w:rPr>
        <w:instrText xml:space="preserve"> PAGEREF _Toc274957459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3.4.4</w:t>
      </w:r>
      <w:r w:rsidRPr="00401052">
        <w:rPr>
          <w:rFonts w:ascii="Cambria" w:eastAsia="MS Mincho" w:hAnsi="Cambria"/>
          <w:noProof/>
          <w:sz w:val="24"/>
          <w:szCs w:val="24"/>
          <w:lang w:eastAsia="ja-JP"/>
        </w:rPr>
        <w:tab/>
      </w:r>
      <w:r>
        <w:rPr>
          <w:noProof/>
        </w:rPr>
        <w:t>Requisitos de Sistema de Ajuda e de Documentação de Usuário On-line</w:t>
      </w:r>
      <w:r>
        <w:rPr>
          <w:noProof/>
        </w:rPr>
        <w:tab/>
      </w:r>
      <w:r>
        <w:rPr>
          <w:noProof/>
        </w:rPr>
        <w:fldChar w:fldCharType="begin"/>
      </w:r>
      <w:r>
        <w:rPr>
          <w:noProof/>
        </w:rPr>
        <w:instrText xml:space="preserve"> PAGEREF _Toc274957460 \h </w:instrText>
      </w:r>
      <w:r>
        <w:rPr>
          <w:noProof/>
        </w:rPr>
      </w:r>
      <w:r>
        <w:rPr>
          <w:noProof/>
        </w:rPr>
        <w:fldChar w:fldCharType="separate"/>
      </w:r>
      <w:r w:rsidR="00084DB3">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3.4.5</w:t>
      </w:r>
      <w:r w:rsidRPr="00401052">
        <w:rPr>
          <w:rFonts w:ascii="Cambria" w:eastAsia="MS Mincho" w:hAnsi="Cambria"/>
          <w:noProof/>
          <w:sz w:val="24"/>
          <w:szCs w:val="24"/>
          <w:lang w:eastAsia="ja-JP"/>
        </w:rPr>
        <w:tab/>
      </w:r>
      <w:r>
        <w:rPr>
          <w:noProof/>
        </w:rPr>
        <w:t>Requisitos de Licenciamento</w:t>
      </w:r>
      <w:r>
        <w:rPr>
          <w:noProof/>
        </w:rPr>
        <w:tab/>
      </w:r>
      <w:r>
        <w:rPr>
          <w:noProof/>
        </w:rPr>
        <w:fldChar w:fldCharType="begin"/>
      </w:r>
      <w:r>
        <w:rPr>
          <w:noProof/>
        </w:rPr>
        <w:instrText xml:space="preserve"> PAGEREF _Toc274957461 \h </w:instrText>
      </w:r>
      <w:r>
        <w:rPr>
          <w:noProof/>
        </w:rPr>
      </w:r>
      <w:r>
        <w:rPr>
          <w:noProof/>
        </w:rPr>
        <w:fldChar w:fldCharType="separate"/>
      </w:r>
      <w:r w:rsidR="00084DB3">
        <w:rPr>
          <w:noProof/>
        </w:rPr>
        <w:t>4</w:t>
      </w:r>
      <w:r>
        <w:rPr>
          <w:noProof/>
        </w:rPr>
        <w:fldChar w:fldCharType="end"/>
      </w:r>
    </w:p>
    <w:p w:rsidR="00A92C0D" w:rsidRDefault="00A92C0D">
      <w:pPr>
        <w:pStyle w:val="Ttulo"/>
      </w:pPr>
      <w:r>
        <w:fldChar w:fldCharType="end"/>
      </w:r>
      <w:r>
        <w:br w:type="page"/>
      </w:r>
      <w:r w:rsidR="00FD3C06">
        <w:lastRenderedPageBreak/>
        <w:t>Especificação de Requisitos de Software</w:t>
      </w:r>
    </w:p>
    <w:p w:rsidR="00084DB3" w:rsidRDefault="00A92C0D" w:rsidP="00084DB3">
      <w:pPr>
        <w:pStyle w:val="Ttulo1"/>
      </w:pPr>
      <w:bookmarkStart w:id="0" w:name="_Toc274957438"/>
      <w:r>
        <w:t>Introdução</w:t>
      </w:r>
      <w:bookmarkEnd w:id="0"/>
    </w:p>
    <w:p w:rsidR="00084DB3" w:rsidRDefault="00084DB3" w:rsidP="002702AA">
      <w:pPr>
        <w:ind w:firstLine="720"/>
      </w:pPr>
      <w:r>
        <w:t xml:space="preserve">O Sistema de Gestão de Caixa e Estoque é um Sistema que visa </w:t>
      </w:r>
      <w:proofErr w:type="gramStart"/>
      <w:r>
        <w:t>a</w:t>
      </w:r>
      <w:proofErr w:type="gramEnd"/>
      <w:r>
        <w:t xml:space="preserve"> integração de entradas e saídas de mercadorias para mercadinhos</w:t>
      </w:r>
      <w:r w:rsidR="002702AA">
        <w:t xml:space="preserve"> de pequeno porte.</w:t>
      </w:r>
    </w:p>
    <w:p w:rsidR="002702AA" w:rsidRDefault="002702AA" w:rsidP="0040423B">
      <w:pPr>
        <w:ind w:firstLine="720"/>
      </w:pPr>
      <w:r>
        <w:t xml:space="preserve">Este projeto nasceu da necessidade do Mercadinho Ferreira de ter um Sistema local de baixo custo para acompanhar o seu desenvolvimento empresarial. </w:t>
      </w:r>
    </w:p>
    <w:p w:rsidR="002702AA" w:rsidRDefault="002702AA" w:rsidP="00084DB3">
      <w:pPr>
        <w:ind w:left="720"/>
      </w:pPr>
    </w:p>
    <w:p w:rsidR="00A92C0D" w:rsidRDefault="00A92C0D">
      <w:pPr>
        <w:pStyle w:val="Ttulo2"/>
      </w:pPr>
      <w:bookmarkStart w:id="1" w:name="_Toc274957439"/>
      <w:r>
        <w:t>Finalidade</w:t>
      </w:r>
      <w:bookmarkEnd w:id="1"/>
    </w:p>
    <w:p w:rsidR="002702AA" w:rsidRPr="002702AA" w:rsidRDefault="002702AA" w:rsidP="002702AA">
      <w:pPr>
        <w:ind w:firstLine="720"/>
      </w:pPr>
      <w:r w:rsidRPr="002702AA">
        <w:t>O Sistema de Gestão</w:t>
      </w:r>
      <w:r w:rsidRPr="002702AA">
        <w:t xml:space="preserve"> de Caixa e Estoque visa facilitar o dia a dia de mercadinhos de pequeno porte no que tange seu controle de Estoque visando a geração de métricas plausíveis para o acompanhamento de seus lucros.</w:t>
      </w:r>
    </w:p>
    <w:p w:rsidR="002702AA" w:rsidRPr="002702AA" w:rsidRDefault="002702AA" w:rsidP="002702AA">
      <w:pPr>
        <w:pStyle w:val="Corpodetexto"/>
      </w:pPr>
    </w:p>
    <w:p w:rsidR="00A92C0D" w:rsidRDefault="00A92C0D">
      <w:pPr>
        <w:pStyle w:val="Ttulo2"/>
      </w:pPr>
      <w:bookmarkStart w:id="2" w:name="_Toc274957440"/>
      <w:r>
        <w:t>Escopo</w:t>
      </w:r>
      <w:bookmarkEnd w:id="2"/>
    </w:p>
    <w:p w:rsidR="002702AA" w:rsidRDefault="002702AA" w:rsidP="002702AA">
      <w:pPr>
        <w:ind w:firstLine="720"/>
      </w:pPr>
      <w:r>
        <w:t>O presente projeto atenderá o seguinte escopo:</w:t>
      </w:r>
    </w:p>
    <w:p w:rsidR="002702AA" w:rsidRDefault="002702AA" w:rsidP="002702AA">
      <w:pPr>
        <w:numPr>
          <w:ilvl w:val="0"/>
          <w:numId w:val="9"/>
        </w:numPr>
        <w:ind w:left="1800"/>
      </w:pPr>
      <w:r>
        <w:t>Frente de Caixa</w:t>
      </w:r>
    </w:p>
    <w:p w:rsidR="002702AA" w:rsidRDefault="002702AA" w:rsidP="002702AA">
      <w:pPr>
        <w:numPr>
          <w:ilvl w:val="1"/>
          <w:numId w:val="9"/>
        </w:numPr>
        <w:ind w:left="2520"/>
      </w:pPr>
      <w:r>
        <w:t>Descrição do produto</w:t>
      </w:r>
    </w:p>
    <w:p w:rsidR="002702AA" w:rsidRDefault="002702AA" w:rsidP="002702AA">
      <w:pPr>
        <w:numPr>
          <w:ilvl w:val="1"/>
          <w:numId w:val="9"/>
        </w:numPr>
        <w:ind w:left="2520"/>
      </w:pPr>
      <w:r>
        <w:t>Quantidade</w:t>
      </w:r>
    </w:p>
    <w:p w:rsidR="002702AA" w:rsidRDefault="002702AA" w:rsidP="002702AA">
      <w:pPr>
        <w:numPr>
          <w:ilvl w:val="1"/>
          <w:numId w:val="9"/>
        </w:numPr>
        <w:ind w:left="2520"/>
      </w:pPr>
      <w:r>
        <w:t>Preço</w:t>
      </w:r>
    </w:p>
    <w:p w:rsidR="002702AA" w:rsidRDefault="002702AA" w:rsidP="002702AA">
      <w:pPr>
        <w:numPr>
          <w:ilvl w:val="1"/>
          <w:numId w:val="9"/>
        </w:numPr>
        <w:ind w:left="2520"/>
      </w:pPr>
      <w:r>
        <w:t>Total da compra</w:t>
      </w:r>
    </w:p>
    <w:p w:rsidR="002702AA" w:rsidRDefault="002702AA" w:rsidP="002702AA">
      <w:pPr>
        <w:numPr>
          <w:ilvl w:val="0"/>
          <w:numId w:val="9"/>
        </w:numPr>
        <w:ind w:left="1800"/>
      </w:pPr>
      <w:r>
        <w:t>Estoque</w:t>
      </w:r>
    </w:p>
    <w:p w:rsidR="002702AA" w:rsidRDefault="002702AA" w:rsidP="002702AA">
      <w:pPr>
        <w:numPr>
          <w:ilvl w:val="1"/>
          <w:numId w:val="9"/>
        </w:numPr>
        <w:ind w:left="2520"/>
      </w:pPr>
      <w:r>
        <w:t>Descrição do Produto</w:t>
      </w:r>
    </w:p>
    <w:p w:rsidR="002702AA" w:rsidRDefault="002702AA" w:rsidP="002702AA">
      <w:pPr>
        <w:numPr>
          <w:ilvl w:val="1"/>
          <w:numId w:val="9"/>
        </w:numPr>
        <w:ind w:left="2520"/>
      </w:pPr>
      <w:r>
        <w:t>Quantidade em estoque</w:t>
      </w:r>
    </w:p>
    <w:p w:rsidR="002702AA" w:rsidRDefault="002702AA" w:rsidP="002702AA">
      <w:pPr>
        <w:numPr>
          <w:ilvl w:val="1"/>
          <w:numId w:val="9"/>
        </w:numPr>
        <w:ind w:left="2520"/>
      </w:pPr>
      <w:r>
        <w:t>Quantidade minima aceitável do produto no estoque</w:t>
      </w:r>
    </w:p>
    <w:p w:rsidR="002702AA" w:rsidRDefault="002702AA" w:rsidP="002702AA">
      <w:pPr>
        <w:numPr>
          <w:ilvl w:val="1"/>
          <w:numId w:val="9"/>
        </w:numPr>
        <w:ind w:left="2520"/>
      </w:pPr>
      <w:r>
        <w:t>Preço de compra</w:t>
      </w:r>
    </w:p>
    <w:p w:rsidR="002702AA" w:rsidRDefault="002702AA" w:rsidP="002702AA">
      <w:pPr>
        <w:numPr>
          <w:ilvl w:val="1"/>
          <w:numId w:val="9"/>
        </w:numPr>
        <w:ind w:left="2520"/>
      </w:pPr>
      <w:r>
        <w:t xml:space="preserve">Preço de </w:t>
      </w:r>
      <w:proofErr w:type="gramStart"/>
      <w:r>
        <w:t>venda  sugerido</w:t>
      </w:r>
      <w:proofErr w:type="gramEnd"/>
      <w:r>
        <w:t xml:space="preserve"> pelo sistema</w:t>
      </w:r>
    </w:p>
    <w:p w:rsidR="002702AA" w:rsidRDefault="002702AA" w:rsidP="002702AA">
      <w:pPr>
        <w:numPr>
          <w:ilvl w:val="1"/>
          <w:numId w:val="9"/>
        </w:numPr>
        <w:ind w:left="2520"/>
      </w:pPr>
      <w:r>
        <w:t>Preço de venda</w:t>
      </w:r>
    </w:p>
    <w:p w:rsidR="002702AA" w:rsidRPr="00084DB3" w:rsidRDefault="002702AA" w:rsidP="002702AA">
      <w:pPr>
        <w:numPr>
          <w:ilvl w:val="1"/>
          <w:numId w:val="9"/>
        </w:numPr>
        <w:ind w:left="2520"/>
      </w:pPr>
      <w:r>
        <w:t>Perdas</w:t>
      </w:r>
    </w:p>
    <w:p w:rsidR="002702AA" w:rsidRPr="002702AA" w:rsidRDefault="002702AA" w:rsidP="002702AA">
      <w:pPr>
        <w:ind w:left="720"/>
      </w:pPr>
    </w:p>
    <w:p w:rsidR="00A92C0D" w:rsidRDefault="00A92C0D">
      <w:pPr>
        <w:pStyle w:val="Ttulo2"/>
      </w:pPr>
      <w:bookmarkStart w:id="3" w:name="_Toc274957441"/>
      <w:r>
        <w:t>Definições, Acrônimos, e Abreviações</w:t>
      </w:r>
      <w:bookmarkEnd w:id="3"/>
    </w:p>
    <w:p w:rsidR="001A7B4D" w:rsidRDefault="001A7B4D" w:rsidP="002702AA">
      <w:pPr>
        <w:pStyle w:val="InfoBlue"/>
      </w:pPr>
      <w:r>
        <w:t xml:space="preserve"> [Esta subseção deve fornecer as definições de todos os termos, acrônimos e abreviações necessárias à adequada interpretação da </w:t>
      </w:r>
      <w:r w:rsidRPr="001A7B4D">
        <w:t>SRS</w:t>
      </w:r>
      <w:r>
        <w:t>.  Essas informações podem ser fornecidas mediante referência ao Glossário do projeto.]</w:t>
      </w:r>
    </w:p>
    <w:p w:rsidR="002702AA" w:rsidRPr="002702AA" w:rsidRDefault="002702AA" w:rsidP="002702AA">
      <w:pPr>
        <w:pStyle w:val="Corpodetexto"/>
      </w:pPr>
    </w:p>
    <w:p w:rsidR="00A92C0D" w:rsidRDefault="00A92C0D">
      <w:pPr>
        <w:pStyle w:val="Ttulo1"/>
      </w:pPr>
      <w:bookmarkStart w:id="4" w:name="_Toc274957444"/>
      <w:r>
        <w:t>Descrição Geral</w:t>
      </w:r>
      <w:bookmarkEnd w:id="4"/>
    </w:p>
    <w:p w:rsidR="002702AA" w:rsidRDefault="002702AA" w:rsidP="002702AA">
      <w:pPr>
        <w:numPr>
          <w:ilvl w:val="0"/>
          <w:numId w:val="11"/>
        </w:numPr>
      </w:pPr>
      <w:r>
        <w:t>Perspectiva do produto: O Sistema deve ser de fáqcil manuseio com uma interface limpa.</w:t>
      </w:r>
    </w:p>
    <w:p w:rsidR="002702AA" w:rsidRDefault="002702AA" w:rsidP="002702AA">
      <w:pPr>
        <w:numPr>
          <w:ilvl w:val="0"/>
          <w:numId w:val="11"/>
        </w:numPr>
      </w:pPr>
      <w:r>
        <w:t xml:space="preserve">Funções do Produto: Deve ser possível incluir entradas e saídas de produtos manualmente e </w:t>
      </w:r>
      <w:r w:rsidR="00452504">
        <w:t>por código de barras.</w:t>
      </w:r>
    </w:p>
    <w:p w:rsidR="00452504" w:rsidRDefault="00452504" w:rsidP="002702AA">
      <w:pPr>
        <w:numPr>
          <w:ilvl w:val="0"/>
          <w:numId w:val="11"/>
        </w:numPr>
      </w:pPr>
      <w:r>
        <w:t>Características do usuário: Deve-se ter, inicialmente, apenas um tipo de usuário (Administrador), em atualizações posteriores serão acrescentados os usuários de Gerente e Operador.</w:t>
      </w:r>
    </w:p>
    <w:p w:rsidR="00452504" w:rsidRDefault="00452504" w:rsidP="002702AA">
      <w:pPr>
        <w:numPr>
          <w:ilvl w:val="0"/>
          <w:numId w:val="11"/>
        </w:numPr>
      </w:pPr>
      <w:r>
        <w:t>Restrições: O usuário Administrador não deve ter nenhum tipo de restrição. O usuário Gerente terá um pouco mais de liberdade para efetuar operações no sistema, mas não terá o mesmo controle que o Administrador. Enquanto que o Operador, deve apenas efetuar as operações inerentes à venda.</w:t>
      </w:r>
    </w:p>
    <w:p w:rsidR="00452504" w:rsidRDefault="00452504" w:rsidP="00452504">
      <w:pPr>
        <w:ind w:left="720"/>
      </w:pPr>
    </w:p>
    <w:p w:rsidR="00452504" w:rsidRDefault="00452504" w:rsidP="00452504">
      <w:pPr>
        <w:ind w:left="720"/>
      </w:pPr>
    </w:p>
    <w:p w:rsidR="00452504" w:rsidRDefault="00452504" w:rsidP="00452504">
      <w:pPr>
        <w:ind w:left="720"/>
      </w:pPr>
    </w:p>
    <w:p w:rsidR="00452504" w:rsidRPr="002702AA" w:rsidRDefault="00452504" w:rsidP="00452504">
      <w:pPr>
        <w:ind w:left="720"/>
      </w:pPr>
    </w:p>
    <w:p w:rsidR="00452504" w:rsidRPr="00452504" w:rsidRDefault="00A92C0D" w:rsidP="00452504">
      <w:pPr>
        <w:pStyle w:val="Ttulo1"/>
      </w:pPr>
      <w:bookmarkStart w:id="5" w:name="_Toc274957445"/>
      <w:r>
        <w:lastRenderedPageBreak/>
        <w:t>Requisitos Específicos</w:t>
      </w:r>
      <w:bookmarkEnd w:id="5"/>
      <w:r>
        <w:t xml:space="preserve"> </w:t>
      </w:r>
    </w:p>
    <w:p w:rsidR="00FE3DDA" w:rsidRPr="00FE3DDA" w:rsidRDefault="00FE3DDA" w:rsidP="002702AA">
      <w:pPr>
        <w:pStyle w:val="InfoBlue"/>
      </w:pPr>
      <w:r>
        <w:t xml:space="preserve">[Esta seção da </w:t>
      </w:r>
      <w:r w:rsidRPr="00FE3DDA">
        <w:t>SRS</w:t>
      </w:r>
      <w:r>
        <w:t xml:space="preserve"> deve conter todos os requisitos de software em um nível de detalhamento suficiente para possibilitar que os designers projetem um sistema que satisfaça esses requisitos e que os testadores verifiquem se o sistema satisfaz esses requisitos.   Quando for utilizada a modelagem de casos de uso, esses requisitos serão capturados nos Casos de Uso e nas especificações suplementares aplicáveis. Se a modelagem de casos de uso não for utilizada, o esquema das especificações suplementares poderá ser inserido diretamente nesta seção, conforme mostrado a seguir.]</w:t>
      </w:r>
    </w:p>
    <w:p w:rsidR="00A92C0D" w:rsidRDefault="005B4D25">
      <w:pPr>
        <w:pStyle w:val="Ttulo2"/>
      </w:pPr>
      <w:bookmarkStart w:id="6" w:name="_Toc274957446"/>
      <w:r>
        <w:t xml:space="preserve">Requisitos </w:t>
      </w:r>
      <w:r w:rsidR="00A92C0D">
        <w:t>Funciona</w:t>
      </w:r>
      <w:r>
        <w:t>is</w:t>
      </w:r>
      <w:bookmarkEnd w:id="6"/>
    </w:p>
    <w:p w:rsidR="005A3AE7" w:rsidRDefault="00F22679" w:rsidP="00F22679">
      <w:pPr>
        <w:numPr>
          <w:ilvl w:val="0"/>
          <w:numId w:val="12"/>
        </w:numPr>
      </w:pPr>
      <w:r>
        <w:t>Cadastro de produtos</w:t>
      </w:r>
    </w:p>
    <w:p w:rsidR="00F22679" w:rsidRDefault="00F22679" w:rsidP="00F22679">
      <w:pPr>
        <w:numPr>
          <w:ilvl w:val="0"/>
          <w:numId w:val="12"/>
        </w:numPr>
      </w:pPr>
      <w:r>
        <w:t>Registro de entrada de produtos</w:t>
      </w:r>
    </w:p>
    <w:p w:rsidR="00F22679" w:rsidRDefault="00F22679" w:rsidP="00F22679">
      <w:pPr>
        <w:numPr>
          <w:ilvl w:val="0"/>
          <w:numId w:val="12"/>
        </w:numPr>
      </w:pPr>
      <w:r>
        <w:t>Registro de saída de produtos</w:t>
      </w:r>
    </w:p>
    <w:p w:rsidR="00F22679" w:rsidRDefault="00F22679" w:rsidP="00F22679">
      <w:pPr>
        <w:numPr>
          <w:ilvl w:val="0"/>
          <w:numId w:val="12"/>
        </w:numPr>
      </w:pPr>
      <w:r>
        <w:t>Leitura de Código de barras</w:t>
      </w:r>
    </w:p>
    <w:p w:rsidR="001403BD" w:rsidRDefault="00F22679" w:rsidP="001403BD">
      <w:pPr>
        <w:numPr>
          <w:ilvl w:val="0"/>
          <w:numId w:val="12"/>
        </w:numPr>
      </w:pPr>
      <w:r>
        <w:t>Impressão de cupons de compra</w:t>
      </w:r>
      <w:r w:rsidR="001403BD">
        <w:t xml:space="preserve"> (não-fiscais)</w:t>
      </w:r>
    </w:p>
    <w:p w:rsidR="00F22679" w:rsidRDefault="00F22679" w:rsidP="005A3AE7"/>
    <w:p w:rsidR="00F22679" w:rsidRDefault="00F22679" w:rsidP="005A3AE7"/>
    <w:p w:rsidR="00A92C0D" w:rsidRDefault="00F22679" w:rsidP="00F22679">
      <w:pPr>
        <w:pStyle w:val="Ttulo3"/>
      </w:pPr>
      <w:r>
        <w:t>Cadastro de produtos:</w:t>
      </w:r>
    </w:p>
    <w:p w:rsidR="00F22679" w:rsidRDefault="00F22679" w:rsidP="00F22679">
      <w:r>
        <w:t>Esse requisito deve conter:</w:t>
      </w:r>
    </w:p>
    <w:p w:rsidR="00F22679" w:rsidRDefault="00F22679" w:rsidP="00F22679">
      <w:pPr>
        <w:numPr>
          <w:ilvl w:val="0"/>
          <w:numId w:val="13"/>
        </w:numPr>
      </w:pPr>
      <w:r>
        <w:t>Descrição do produto:</w:t>
      </w:r>
    </w:p>
    <w:p w:rsidR="00F22679" w:rsidRDefault="00F22679" w:rsidP="00F22679">
      <w:pPr>
        <w:numPr>
          <w:ilvl w:val="1"/>
          <w:numId w:val="13"/>
        </w:numPr>
      </w:pPr>
      <w:r>
        <w:t>Nome</w:t>
      </w:r>
    </w:p>
    <w:p w:rsidR="00F22679" w:rsidRDefault="00F22679" w:rsidP="00F22679">
      <w:pPr>
        <w:numPr>
          <w:ilvl w:val="1"/>
          <w:numId w:val="13"/>
        </w:numPr>
      </w:pPr>
      <w:r>
        <w:t>Marca</w:t>
      </w:r>
    </w:p>
    <w:p w:rsidR="00F22679" w:rsidRDefault="00F22679" w:rsidP="00F22679">
      <w:pPr>
        <w:numPr>
          <w:ilvl w:val="1"/>
          <w:numId w:val="13"/>
        </w:numPr>
      </w:pPr>
      <w:r>
        <w:t>Unidade de medida</w:t>
      </w:r>
    </w:p>
    <w:p w:rsidR="00F22679" w:rsidRDefault="00F22679" w:rsidP="00F22679">
      <w:pPr>
        <w:numPr>
          <w:ilvl w:val="1"/>
          <w:numId w:val="13"/>
        </w:numPr>
      </w:pPr>
      <w:r>
        <w:t>Quantidade na embalagem</w:t>
      </w:r>
    </w:p>
    <w:p w:rsidR="00F22679" w:rsidRDefault="00F22679" w:rsidP="00F22679">
      <w:pPr>
        <w:numPr>
          <w:ilvl w:val="0"/>
          <w:numId w:val="13"/>
        </w:numPr>
      </w:pPr>
      <w:r>
        <w:t>Código de barras</w:t>
      </w:r>
    </w:p>
    <w:p w:rsidR="00D71C92" w:rsidRDefault="00D71C92" w:rsidP="00D71C92"/>
    <w:p w:rsidR="00D71C92" w:rsidRDefault="00D71C92" w:rsidP="00D71C92">
      <w:pPr>
        <w:pStyle w:val="Ttulo3"/>
      </w:pPr>
      <w:r>
        <w:t>Estoque</w:t>
      </w:r>
      <w:r>
        <w:t>:</w:t>
      </w:r>
    </w:p>
    <w:p w:rsidR="00D71C92" w:rsidRDefault="00D71C92" w:rsidP="00D71C92">
      <w:r>
        <w:t>Esse Requisito deve conter:</w:t>
      </w:r>
      <w:bookmarkStart w:id="7" w:name="_GoBack"/>
      <w:bookmarkEnd w:id="7"/>
    </w:p>
    <w:p w:rsidR="00D71C92" w:rsidRDefault="003E0D3A" w:rsidP="00D71C92">
      <w:pPr>
        <w:numPr>
          <w:ilvl w:val="0"/>
          <w:numId w:val="16"/>
        </w:numPr>
      </w:pPr>
      <w:r>
        <w:t>Quantidade do produto em estoque</w:t>
      </w:r>
    </w:p>
    <w:p w:rsidR="00F22679" w:rsidRDefault="00F22679" w:rsidP="00F22679">
      <w:pPr>
        <w:pStyle w:val="Ttulo3"/>
      </w:pPr>
      <w:r>
        <w:t>Registro de entrada de produtos:</w:t>
      </w:r>
    </w:p>
    <w:p w:rsidR="00F22679" w:rsidRDefault="00F22679" w:rsidP="00F22679">
      <w:r>
        <w:t>Esse requisito deve conter:</w:t>
      </w:r>
    </w:p>
    <w:p w:rsidR="00F22679" w:rsidRDefault="00F22679" w:rsidP="00F22679">
      <w:pPr>
        <w:numPr>
          <w:ilvl w:val="0"/>
          <w:numId w:val="14"/>
        </w:numPr>
      </w:pPr>
      <w:r>
        <w:t xml:space="preserve">Busca da descrição </w:t>
      </w:r>
      <w:r w:rsidR="001403BD">
        <w:t>do produto via Código de barras</w:t>
      </w:r>
    </w:p>
    <w:p w:rsidR="001403BD" w:rsidRDefault="001403BD" w:rsidP="00F22679">
      <w:pPr>
        <w:numPr>
          <w:ilvl w:val="0"/>
          <w:numId w:val="14"/>
        </w:numPr>
      </w:pPr>
      <w:r>
        <w:t>Quantidade de produtos da entrada</w:t>
      </w:r>
    </w:p>
    <w:p w:rsidR="001403BD" w:rsidRDefault="001403BD" w:rsidP="00F22679">
      <w:pPr>
        <w:numPr>
          <w:ilvl w:val="0"/>
          <w:numId w:val="14"/>
        </w:numPr>
      </w:pPr>
      <w:r>
        <w:t>Preço de compra</w:t>
      </w:r>
    </w:p>
    <w:p w:rsidR="001403BD" w:rsidRPr="00F22679" w:rsidRDefault="001403BD" w:rsidP="00F22679">
      <w:pPr>
        <w:numPr>
          <w:ilvl w:val="0"/>
          <w:numId w:val="14"/>
        </w:numPr>
      </w:pPr>
      <w:r>
        <w:t>Preço de venda</w:t>
      </w:r>
    </w:p>
    <w:p w:rsidR="00F22679" w:rsidRDefault="001403BD" w:rsidP="00F22679">
      <w:pPr>
        <w:pStyle w:val="Ttulo3"/>
      </w:pPr>
      <w:r>
        <w:t>Registro de saída:</w:t>
      </w:r>
    </w:p>
    <w:p w:rsidR="001403BD" w:rsidRDefault="001403BD" w:rsidP="001403BD">
      <w:r>
        <w:t>Esse requisito deve conter:</w:t>
      </w:r>
    </w:p>
    <w:p w:rsidR="001403BD" w:rsidRDefault="001403BD" w:rsidP="001403BD">
      <w:pPr>
        <w:numPr>
          <w:ilvl w:val="0"/>
          <w:numId w:val="15"/>
        </w:numPr>
      </w:pPr>
      <w:r>
        <w:t>Busca da descrição do produto via Código de barras</w:t>
      </w:r>
    </w:p>
    <w:p w:rsidR="001403BD" w:rsidRDefault="001403BD" w:rsidP="001403BD">
      <w:pPr>
        <w:numPr>
          <w:ilvl w:val="0"/>
          <w:numId w:val="15"/>
        </w:numPr>
      </w:pPr>
      <w:r>
        <w:t xml:space="preserve">Quantidade de produtos da </w:t>
      </w:r>
      <w:r>
        <w:t>saída</w:t>
      </w:r>
    </w:p>
    <w:p w:rsidR="001403BD" w:rsidRDefault="001403BD" w:rsidP="001403BD">
      <w:pPr>
        <w:numPr>
          <w:ilvl w:val="0"/>
          <w:numId w:val="15"/>
        </w:numPr>
      </w:pPr>
      <w:r>
        <w:t>Acesso ao preço de venda</w:t>
      </w:r>
    </w:p>
    <w:p w:rsidR="001403BD" w:rsidRPr="001403BD" w:rsidRDefault="001403BD" w:rsidP="001403BD">
      <w:pPr>
        <w:numPr>
          <w:ilvl w:val="0"/>
          <w:numId w:val="15"/>
        </w:numPr>
      </w:pPr>
      <w:r>
        <w:t>Total da compra</w:t>
      </w:r>
    </w:p>
    <w:p w:rsidR="001403BD" w:rsidRPr="001403BD" w:rsidRDefault="001403BD" w:rsidP="001403BD">
      <w:pPr>
        <w:pStyle w:val="Ttulo3"/>
      </w:pPr>
      <w:r>
        <w:t>Leitura de Código de Barras:</w:t>
      </w:r>
    </w:p>
    <w:p w:rsidR="001403BD" w:rsidRDefault="001403BD" w:rsidP="001403BD">
      <w:pPr>
        <w:pStyle w:val="Ttulo3"/>
      </w:pPr>
      <w:r>
        <w:t>Impressão de cupons de compra (não-fiscais):</w:t>
      </w:r>
    </w:p>
    <w:p w:rsidR="001403BD" w:rsidRPr="001403BD" w:rsidRDefault="001403BD" w:rsidP="001403BD"/>
    <w:p w:rsidR="00F22679" w:rsidRDefault="00F22679" w:rsidP="00F22679"/>
    <w:p w:rsidR="00F22679" w:rsidRPr="00F22679" w:rsidRDefault="00F22679" w:rsidP="00F22679"/>
    <w:p w:rsidR="00A92C0D" w:rsidRDefault="005B4D25" w:rsidP="00A92C0D">
      <w:pPr>
        <w:pStyle w:val="Ttulo2"/>
      </w:pPr>
      <w:bookmarkStart w:id="8" w:name="_Toc274957448"/>
      <w:r>
        <w:lastRenderedPageBreak/>
        <w:t>Requisitos de Performance</w:t>
      </w:r>
      <w:bookmarkEnd w:id="8"/>
    </w:p>
    <w:p w:rsidR="001403BD" w:rsidRPr="001403BD" w:rsidRDefault="001403BD" w:rsidP="001403BD">
      <w:r>
        <w:t>No momento, o Sistema não possui requisites de Performance</w:t>
      </w:r>
    </w:p>
    <w:p w:rsidR="00DE4ECF" w:rsidRDefault="00DE4ECF" w:rsidP="002702AA">
      <w:pPr>
        <w:pStyle w:val="InfoBlue"/>
      </w:pPr>
      <w:r>
        <w:t>[As características de desempenho do sistema devem ser descritas nesta seção. Inclua tempos de resposta específicos. Quando aplicável, faça referência, por nome, aos Casos de Uso relacionados.</w:t>
      </w:r>
    </w:p>
    <w:p w:rsidR="00DE4ECF" w:rsidRDefault="00DE4ECF" w:rsidP="002702AA">
      <w:pPr>
        <w:pStyle w:val="InfoBlue"/>
        <w:numPr>
          <w:ilvl w:val="0"/>
          <w:numId w:val="8"/>
        </w:numPr>
      </w:pPr>
      <w:r>
        <w:t>tempo de resposta de uma transação (médio, máximo)</w:t>
      </w:r>
    </w:p>
    <w:p w:rsidR="00DE4ECF" w:rsidRDefault="00DE4ECF" w:rsidP="002702AA">
      <w:pPr>
        <w:pStyle w:val="InfoBlue"/>
        <w:numPr>
          <w:ilvl w:val="0"/>
          <w:numId w:val="8"/>
        </w:numPr>
      </w:pPr>
      <w:r>
        <w:t>taxa de transferência como, por exemplo, transações por segundo</w:t>
      </w:r>
    </w:p>
    <w:p w:rsidR="00DE4ECF" w:rsidRDefault="00DE4ECF" w:rsidP="002702AA">
      <w:pPr>
        <w:pStyle w:val="InfoBlue"/>
        <w:numPr>
          <w:ilvl w:val="0"/>
          <w:numId w:val="8"/>
        </w:numPr>
      </w:pPr>
      <w:r>
        <w:t>capacidade como, por exemplo, o número de clientes ou de transações que o sistema pode acomodar</w:t>
      </w:r>
    </w:p>
    <w:p w:rsidR="00DE4ECF" w:rsidRDefault="00DE4ECF" w:rsidP="002702AA">
      <w:pPr>
        <w:pStyle w:val="InfoBlue"/>
        <w:numPr>
          <w:ilvl w:val="0"/>
          <w:numId w:val="8"/>
        </w:numPr>
      </w:pPr>
      <w:r>
        <w:t>modos de degradação (o modo aceitável de operação quando o sistema tiver sido degradado de alguma maneira)</w:t>
      </w:r>
    </w:p>
    <w:p w:rsidR="00DE4ECF" w:rsidRDefault="00DE4ECF" w:rsidP="002702AA">
      <w:pPr>
        <w:pStyle w:val="InfoBlue"/>
        <w:numPr>
          <w:ilvl w:val="0"/>
          <w:numId w:val="8"/>
        </w:numPr>
      </w:pPr>
      <w:r>
        <w:t>a utilização de recursos como, por exemplo, memória, disco, comunicações, etc.]</w:t>
      </w:r>
    </w:p>
    <w:p w:rsidR="00A92C0D" w:rsidRDefault="00A92C0D" w:rsidP="00A92C0D">
      <w:pPr>
        <w:pStyle w:val="Ttulo3"/>
        <w:ind w:left="720" w:hanging="720"/>
      </w:pPr>
      <w:bookmarkStart w:id="9" w:name="_Toc274957449"/>
      <w:r>
        <w:t>&lt;Requisito de Desempenho Um&gt;</w:t>
      </w:r>
      <w:bookmarkEnd w:id="9"/>
    </w:p>
    <w:p w:rsidR="00A92C0D" w:rsidRDefault="00A92C0D" w:rsidP="002702AA">
      <w:pPr>
        <w:pStyle w:val="InfoBlue"/>
      </w:pPr>
      <w:r>
        <w:t>[</w:t>
      </w:r>
      <w:r w:rsidR="00DE4ECF">
        <w:t>A descrição do requisite deve ser feita aqui</w:t>
      </w:r>
      <w:r>
        <w:t>]</w:t>
      </w:r>
    </w:p>
    <w:p w:rsidR="005B4D25" w:rsidRDefault="005B4D25">
      <w:pPr>
        <w:pStyle w:val="Ttulo2"/>
        <w:ind w:left="720" w:hanging="720"/>
      </w:pPr>
      <w:bookmarkStart w:id="10" w:name="_Toc274957450"/>
      <w:r>
        <w:t>Atributos do Sistema de Software</w:t>
      </w:r>
      <w:r w:rsidR="00FD3C06">
        <w:t xml:space="preserve"> (Opcional)</w:t>
      </w:r>
      <w:bookmarkEnd w:id="10"/>
    </w:p>
    <w:p w:rsidR="00FD3C06" w:rsidRDefault="00FD3C06" w:rsidP="00FD3C06">
      <w:pPr>
        <w:pStyle w:val="Ttulo3"/>
      </w:pPr>
      <w:bookmarkStart w:id="11" w:name="_Toc274957451"/>
      <w:r>
        <w:t>Restrições do Design</w:t>
      </w:r>
      <w:bookmarkEnd w:id="11"/>
    </w:p>
    <w:p w:rsidR="008E70AA" w:rsidRPr="008E70AA" w:rsidRDefault="00FD3C06" w:rsidP="002702AA">
      <w:pPr>
        <w:pStyle w:val="InfoBlue"/>
      </w:pPr>
      <w:r>
        <w:t>[</w:t>
      </w:r>
      <w:r w:rsidR="008E70AA">
        <w:t>Esta seção deve indicar todas as restrições de design referentes ao sistema que está sendo criado. As restrições de design representam decisões de design que foram impostas e devem ser respeitadas. Entre os exemplos desse tipo de restrição estão linguagens de software, requisitos de processo de software, uso prescrito de ferramentas de desenvolvimento, restrições de design e de arquitetura, componentes comprados, bibliotecas de classes, etc]</w:t>
      </w:r>
    </w:p>
    <w:p w:rsidR="00FD3C06" w:rsidRDefault="00FD3C06" w:rsidP="00FD3C06">
      <w:pPr>
        <w:pStyle w:val="Ttulo4"/>
      </w:pPr>
      <w:r>
        <w:t>&lt;Restrição de Design Um&gt;</w:t>
      </w:r>
    </w:p>
    <w:p w:rsidR="00FD3C06" w:rsidRPr="00FD3C06" w:rsidRDefault="00FD3C06" w:rsidP="002702AA">
      <w:pPr>
        <w:pStyle w:val="InfoBlue"/>
      </w:pPr>
      <w:r>
        <w:t>[</w:t>
      </w:r>
      <w:r w:rsidR="008E70AA">
        <w:t>A descrição do requisite deve ser feita aqui</w:t>
      </w:r>
      <w:r>
        <w:t>]</w:t>
      </w:r>
    </w:p>
    <w:p w:rsidR="00FD3C06" w:rsidRDefault="00FD3C06" w:rsidP="00FD3C06">
      <w:pPr>
        <w:pStyle w:val="Ttulo3"/>
      </w:pPr>
      <w:bookmarkStart w:id="12" w:name="_Toc274957452"/>
      <w:r>
        <w:t>Interfaces</w:t>
      </w:r>
      <w:bookmarkEnd w:id="12"/>
    </w:p>
    <w:p w:rsidR="008E70AA" w:rsidRPr="008E70AA" w:rsidRDefault="008E70AA" w:rsidP="002702AA">
      <w:pPr>
        <w:pStyle w:val="InfoBlue"/>
      </w:pPr>
      <w:r>
        <w:t>[Esta seção define as interfaces que devem ser suportadas pelo aplicativo. Ele deve conter especificidades, protocolos, porta e endereços lógicos adequados, entre outros, para que o software possa ser desenvolvido e verificado em relação aos requisitos de interface.]</w:t>
      </w:r>
    </w:p>
    <w:p w:rsidR="00FD3C06" w:rsidRDefault="00FD3C06" w:rsidP="00FD3C06">
      <w:pPr>
        <w:pStyle w:val="Ttulo4"/>
      </w:pPr>
      <w:r>
        <w:t>Interface de Usuário</w:t>
      </w:r>
    </w:p>
    <w:p w:rsidR="008E70AA" w:rsidRPr="008E70AA" w:rsidRDefault="008E70AA" w:rsidP="002702AA">
      <w:pPr>
        <w:pStyle w:val="InfoBlue"/>
      </w:pPr>
      <w:r>
        <w:t>[Descreva as interfaces de usuário que deverão ser implementadas pelo software.]</w:t>
      </w:r>
    </w:p>
    <w:p w:rsidR="00FD3C06" w:rsidRDefault="00FD3C06" w:rsidP="00FD3C06">
      <w:pPr>
        <w:pStyle w:val="Ttulo4"/>
      </w:pPr>
      <w:r>
        <w:t>Interfaces de Hardware</w:t>
      </w:r>
    </w:p>
    <w:p w:rsidR="008E70AA" w:rsidRPr="008E70AA" w:rsidRDefault="008E70AA" w:rsidP="002702AA">
      <w:pPr>
        <w:pStyle w:val="InfoBlue"/>
      </w:pPr>
      <w:r>
        <w:t xml:space="preserve">[Esta seção define todas as interfaces de hardware que devem ser suportadas pelo software, incluindo a estrutura lógica, os endereços físicos, o comportamento esperado, </w:t>
      </w:r>
      <w:proofErr w:type="gramStart"/>
      <w:r>
        <w:t>etc. ]</w:t>
      </w:r>
      <w:proofErr w:type="gramEnd"/>
    </w:p>
    <w:p w:rsidR="00FD3C06" w:rsidRDefault="00FD3C06" w:rsidP="00FD3C06">
      <w:pPr>
        <w:pStyle w:val="Ttulo4"/>
      </w:pPr>
      <w:r>
        <w:t>Interfaces de Software</w:t>
      </w:r>
    </w:p>
    <w:p w:rsidR="008E70AA" w:rsidRPr="008E70AA" w:rsidRDefault="008E70AA" w:rsidP="002702AA">
      <w:pPr>
        <w:pStyle w:val="InfoBlue"/>
      </w:pPr>
      <w:r>
        <w:t xml:space="preserve">[Esta seção descreve as interfaces de software com outros componentes do sistema de software. Poderão ser componentes comprados, componentes reutilizados de outro aplicativo ou componentes que estejam sendo desenvolvidos para subsistemas fora do escopo desta </w:t>
      </w:r>
      <w:r w:rsidRPr="008E70AA">
        <w:t>SRS</w:t>
      </w:r>
      <w:r>
        <w:t xml:space="preserve">, </w:t>
      </w:r>
      <w:proofErr w:type="gramStart"/>
      <w:r>
        <w:t>mas</w:t>
      </w:r>
      <w:proofErr w:type="gramEnd"/>
      <w:r>
        <w:t xml:space="preserve"> com os quais esse aplicativo de software deve interagir.]</w:t>
      </w:r>
    </w:p>
    <w:p w:rsidR="00FD3C06" w:rsidRDefault="00FD3C06" w:rsidP="00FD3C06">
      <w:pPr>
        <w:pStyle w:val="Ttulo4"/>
      </w:pPr>
      <w:r>
        <w:t>Interfaces de Comunicação</w:t>
      </w:r>
    </w:p>
    <w:p w:rsidR="008E70AA" w:rsidRPr="008E70AA" w:rsidRDefault="00FD3C06" w:rsidP="002702AA">
      <w:pPr>
        <w:pStyle w:val="InfoBlue"/>
      </w:pPr>
      <w:r>
        <w:t>[</w:t>
      </w:r>
      <w:r w:rsidR="008E70AA">
        <w:t>Descreva todas as interfaces de comunicação com outros sistemas ou dispositivos como, por exemplo, redes locais, dispositivos seriais remotos, etc.]</w:t>
      </w:r>
    </w:p>
    <w:p w:rsidR="00FD3C06" w:rsidRDefault="00FD3C06" w:rsidP="00FD3C06">
      <w:pPr>
        <w:pStyle w:val="Ttulo3"/>
      </w:pPr>
      <w:bookmarkStart w:id="13" w:name="_Toc274957453"/>
      <w:r>
        <w:lastRenderedPageBreak/>
        <w:t>Componentes Comprados</w:t>
      </w:r>
      <w:bookmarkEnd w:id="13"/>
    </w:p>
    <w:p w:rsidR="008E70AA" w:rsidRPr="008E70AA" w:rsidRDefault="008E70AA" w:rsidP="002702AA">
      <w:pPr>
        <w:pStyle w:val="InfoBlue"/>
      </w:pPr>
      <w:r>
        <w:t>[Esta seção descreve todos os documentos comprados para serem usados com o sistema, quaisquer restrições de utilização ou de licenciamento aplicáveis, e quaisquer padrões associados de compatibilidade e de interoperabilidade ou de interface.]</w:t>
      </w:r>
    </w:p>
    <w:p w:rsidR="00FD3C06" w:rsidRDefault="00FD3C06" w:rsidP="00FD3C06">
      <w:pPr>
        <w:pStyle w:val="Ttulo3"/>
      </w:pPr>
      <w:bookmarkStart w:id="14" w:name="_Toc274957454"/>
      <w:r>
        <w:t>Observações Legais, de Direitos Autorais etc</w:t>
      </w:r>
      <w:bookmarkEnd w:id="14"/>
    </w:p>
    <w:p w:rsidR="00B1046D" w:rsidRPr="00B1046D" w:rsidRDefault="00FD3C06" w:rsidP="002702AA">
      <w:pPr>
        <w:pStyle w:val="InfoBlue"/>
      </w:pPr>
      <w:r>
        <w:t>[</w:t>
      </w:r>
      <w:r w:rsidR="00B1046D">
        <w:t>Esta seção descreve todos os avisos legais necessários, garantias, observações sobre direitos autorais, observações sobre patentes, logomarcas, marcas comerciais ou problemas de conformidade com logotipos referentes ao software.]</w:t>
      </w:r>
    </w:p>
    <w:p w:rsidR="00FD3C06" w:rsidRDefault="00FD3C06" w:rsidP="00FD3C06">
      <w:pPr>
        <w:pStyle w:val="Ttulo3"/>
      </w:pPr>
      <w:bookmarkStart w:id="15" w:name="_Toc274957455"/>
      <w:r>
        <w:t>Padrões Aplicáveis</w:t>
      </w:r>
      <w:bookmarkEnd w:id="15"/>
    </w:p>
    <w:p w:rsidR="00B1046D" w:rsidRPr="00B1046D" w:rsidRDefault="00B1046D" w:rsidP="002702AA">
      <w:pPr>
        <w:pStyle w:val="InfoBlue"/>
      </w:pPr>
      <w:r>
        <w:t>[Esta seção descreve, por meio de referências, todos os padrões aplicáveis e as seções específicas desses padrões que se aplicam ao sistema que está sendo descrito. Entre esses padrões estão incluídos, por exemplo, padrões reguladores, de qualidade e legais, padrões de indústria referentes à usabilidade, interoperabilidade, internacionalização, compatibilidade com o sistema operacional, etc.]</w:t>
      </w:r>
    </w:p>
    <w:p w:rsidR="005B4D25" w:rsidRDefault="005B4D25">
      <w:pPr>
        <w:pStyle w:val="Ttulo2"/>
        <w:ind w:left="720" w:hanging="720"/>
      </w:pPr>
      <w:bookmarkStart w:id="16" w:name="_Toc274957456"/>
      <w:r>
        <w:t>Outros Requisitos (Opcional)</w:t>
      </w:r>
      <w:bookmarkEnd w:id="16"/>
    </w:p>
    <w:p w:rsidR="00A92C0D" w:rsidRDefault="005B4D25" w:rsidP="00FD3C06">
      <w:pPr>
        <w:pStyle w:val="Ttulo3"/>
      </w:pPr>
      <w:bookmarkStart w:id="17" w:name="_Toc274957457"/>
      <w:r>
        <w:t xml:space="preserve">Requisitos de </w:t>
      </w:r>
      <w:r w:rsidR="00A92C0D">
        <w:t>Usabilidade</w:t>
      </w:r>
      <w:bookmarkEnd w:id="17"/>
    </w:p>
    <w:p w:rsidR="00DE4ECF" w:rsidRDefault="00DE4ECF" w:rsidP="002702AA">
      <w:pPr>
        <w:pStyle w:val="InfoBlue"/>
      </w:pPr>
      <w:r>
        <w:t>[Esta seção deve incluir todos os requisitos que afetam a usabilidade. Por exemplo,</w:t>
      </w:r>
    </w:p>
    <w:p w:rsidR="00DE4ECF" w:rsidRDefault="00DE4ECF" w:rsidP="002702AA">
      <w:pPr>
        <w:pStyle w:val="InfoBlue"/>
        <w:numPr>
          <w:ilvl w:val="0"/>
          <w:numId w:val="6"/>
        </w:numPr>
      </w:pPr>
      <w:r>
        <w:t>especifique o tempo de treinamento necessário para que usuários normais e usuários com conhecimentos avançados se tornem produtivos em operações específicas</w:t>
      </w:r>
    </w:p>
    <w:p w:rsidR="00DE4ECF" w:rsidRDefault="00DE4ECF" w:rsidP="002702AA">
      <w:pPr>
        <w:pStyle w:val="InfoBlue"/>
        <w:numPr>
          <w:ilvl w:val="0"/>
          <w:numId w:val="6"/>
        </w:numPr>
      </w:pPr>
      <w:r>
        <w:t>especifique períodos de tempo mensuráveis para tarefas típicas ou baseie os requisitos de usabilidade do novo sistema em outros sistemas que os usuários conheçam e gostem</w:t>
      </w:r>
    </w:p>
    <w:p w:rsidR="00DE4ECF" w:rsidRDefault="00DE4ECF" w:rsidP="002702AA">
      <w:pPr>
        <w:pStyle w:val="InfoBlue"/>
        <w:numPr>
          <w:ilvl w:val="0"/>
          <w:numId w:val="6"/>
        </w:numPr>
      </w:pPr>
      <w:r>
        <w:t>especifique requisitos de forma que estejam em conformidade com padrões comuns de usabilidade como, por exemplo, os padrões CUA da IBM ou os padrões GUI da Microsoft]</w:t>
      </w:r>
    </w:p>
    <w:p w:rsidR="00A92C0D" w:rsidRDefault="00A92C0D" w:rsidP="00FD3C06">
      <w:pPr>
        <w:pStyle w:val="Ttulo4"/>
      </w:pPr>
      <w:r>
        <w:t>&lt;Requisito de Usabilidade Um&gt;</w:t>
      </w:r>
    </w:p>
    <w:p w:rsidR="00A92C0D" w:rsidRDefault="00A92C0D" w:rsidP="002702AA">
      <w:pPr>
        <w:pStyle w:val="InfoBlue"/>
      </w:pPr>
      <w:r>
        <w:t>[</w:t>
      </w:r>
      <w:r w:rsidR="00DE4ECF">
        <w:t>A descrição do requisite deve ser feita aqui</w:t>
      </w:r>
      <w:r>
        <w:t>]</w:t>
      </w:r>
    </w:p>
    <w:p w:rsidR="00A92C0D" w:rsidRDefault="00FD3C06" w:rsidP="00FD3C06">
      <w:pPr>
        <w:pStyle w:val="Ttulo3"/>
      </w:pPr>
      <w:bookmarkStart w:id="18" w:name="_Toc274957458"/>
      <w:r>
        <w:t xml:space="preserve">Requisitos de </w:t>
      </w:r>
      <w:r w:rsidR="00A92C0D">
        <w:t>Confiabilidade</w:t>
      </w:r>
      <w:bookmarkEnd w:id="18"/>
    </w:p>
    <w:p w:rsidR="00DE4ECF" w:rsidRDefault="00DE4ECF" w:rsidP="002702AA">
      <w:pPr>
        <w:pStyle w:val="InfoBlue"/>
      </w:pPr>
      <w:r>
        <w:t>[Os requisitos de confiabilidade do sistema devem ser especificados aqui. A seguir, há algumas sugestões:</w:t>
      </w:r>
    </w:p>
    <w:p w:rsidR="00DE4ECF" w:rsidRDefault="00DE4ECF" w:rsidP="002702AA">
      <w:pPr>
        <w:pStyle w:val="InfoBlue"/>
        <w:numPr>
          <w:ilvl w:val="0"/>
          <w:numId w:val="7"/>
        </w:numPr>
      </w:pPr>
      <w:r>
        <w:t xml:space="preserve">Disponibilidade - especifique a porcentagem de tempo disponível </w:t>
      </w:r>
      <w:proofErr w:type="gramStart"/>
      <w:r>
        <w:t>( xx.xx</w:t>
      </w:r>
      <w:proofErr w:type="gramEnd"/>
      <w:r>
        <w:t>%), as horas de uso, o acesso à manutenção, as operações de modo degradado, etc.</w:t>
      </w:r>
    </w:p>
    <w:p w:rsidR="00DE4ECF" w:rsidRDefault="00DE4ECF" w:rsidP="002702AA">
      <w:pPr>
        <w:pStyle w:val="InfoBlue"/>
        <w:numPr>
          <w:ilvl w:val="0"/>
          <w:numId w:val="7"/>
        </w:numPr>
      </w:pPr>
      <w:r>
        <w:t>Tempo Médio entre Falhas (MTBF) - normalmente especificado em horas, mas também poderá ser especificado em termos de dias, meses ou anos.</w:t>
      </w:r>
    </w:p>
    <w:p w:rsidR="00DE4ECF" w:rsidRDefault="00DE4ECF" w:rsidP="002702AA">
      <w:pPr>
        <w:pStyle w:val="InfoBlue"/>
        <w:numPr>
          <w:ilvl w:val="0"/>
          <w:numId w:val="7"/>
        </w:numPr>
      </w:pPr>
      <w:r>
        <w:t>Tempo Médio para Reparo (MTTR) - quanto tempo o sistema poderá ficar sem funcionar após uma falha?</w:t>
      </w:r>
    </w:p>
    <w:p w:rsidR="00DE4ECF" w:rsidRDefault="00DE4ECF" w:rsidP="002702AA">
      <w:pPr>
        <w:pStyle w:val="InfoBlue"/>
        <w:numPr>
          <w:ilvl w:val="0"/>
          <w:numId w:val="7"/>
        </w:numPr>
      </w:pPr>
      <w:r>
        <w:t xml:space="preserve">Exatidão - especifique a precisão (resolução) e </w:t>
      </w:r>
      <w:proofErr w:type="gramStart"/>
      <w:r>
        <w:t>a</w:t>
      </w:r>
      <w:proofErr w:type="gramEnd"/>
      <w:r>
        <w:t xml:space="preserve"> exatidão (através de algum padrão conhecido) necessárias na saída do sistema.</w:t>
      </w:r>
    </w:p>
    <w:p w:rsidR="00DE4ECF" w:rsidRDefault="00DE4ECF" w:rsidP="002702AA">
      <w:pPr>
        <w:pStyle w:val="InfoBlue"/>
        <w:numPr>
          <w:ilvl w:val="0"/>
          <w:numId w:val="7"/>
        </w:numPr>
      </w:pPr>
      <w:r>
        <w:t>Taxa Máxima de Erros ou Defeitos - geralmente expressa em termos de erros por milhares de linhas de código (erros/KLOC) ou de erros por ponto de função (erros/ponto de função).</w:t>
      </w:r>
    </w:p>
    <w:p w:rsidR="00DE4ECF" w:rsidRDefault="00DE4ECF" w:rsidP="002702AA">
      <w:pPr>
        <w:pStyle w:val="InfoBlue"/>
        <w:numPr>
          <w:ilvl w:val="0"/>
          <w:numId w:val="7"/>
        </w:numPr>
      </w:pPr>
      <w:r>
        <w:t>Taxa de Erros ou Defeitos - categorizados em termos de erros pouco importantes, importantes e críticos: o(s) requisito(s) devem definir o que se entende por um erro "crítico"; por exemplo, a perda total de dados ou uma total incapacidade de usar determinadas partes da funcionalidade do sistema.]</w:t>
      </w:r>
    </w:p>
    <w:p w:rsidR="00DE4ECF" w:rsidRPr="00DE4ECF" w:rsidRDefault="00DE4ECF" w:rsidP="00DE4ECF">
      <w:pPr>
        <w:pStyle w:val="Corpodetexto"/>
      </w:pPr>
    </w:p>
    <w:p w:rsidR="00A92C0D" w:rsidRDefault="00A92C0D" w:rsidP="00FD3C06">
      <w:pPr>
        <w:pStyle w:val="Ttulo4"/>
      </w:pPr>
      <w:r>
        <w:lastRenderedPageBreak/>
        <w:t>&lt;Requisito de Confiabilidade Um&gt;</w:t>
      </w:r>
    </w:p>
    <w:p w:rsidR="00A92C0D" w:rsidRDefault="00DE4ECF" w:rsidP="002702AA">
      <w:pPr>
        <w:pStyle w:val="InfoBlue"/>
      </w:pPr>
      <w:r>
        <w:t>[A descrição do requisite deve ser feita aqui</w:t>
      </w:r>
      <w:r w:rsidR="00A92C0D">
        <w:t>.]</w:t>
      </w:r>
    </w:p>
    <w:p w:rsidR="00A92C0D" w:rsidRDefault="00A92C0D" w:rsidP="00FD3C06">
      <w:pPr>
        <w:pStyle w:val="Ttulo3"/>
      </w:pPr>
      <w:bookmarkStart w:id="19" w:name="_Toc274957459"/>
      <w:r>
        <w:t>Suportabilidade</w:t>
      </w:r>
      <w:bookmarkEnd w:id="19"/>
    </w:p>
    <w:p w:rsidR="00DE4ECF" w:rsidRPr="00DE4ECF" w:rsidRDefault="00DE4ECF" w:rsidP="002702AA">
      <w:pPr>
        <w:pStyle w:val="InfoBlue"/>
      </w:pPr>
      <w:r>
        <w:t>[Esta seção indica todos os requisitos que aprimorarão a suportabilidade ou manutenibilidade do sistema que está sendo criado, incluindo padrões de codificação, convenções de nomeação, bibliotecas de classes, acesso à manutenção e utilitários de manutenção.]</w:t>
      </w:r>
    </w:p>
    <w:p w:rsidR="00A92C0D" w:rsidRDefault="00A92C0D" w:rsidP="00FD3C06">
      <w:pPr>
        <w:pStyle w:val="Ttulo4"/>
      </w:pPr>
      <w:r>
        <w:t>&lt;Requisito de Suportabilidade Um&gt;</w:t>
      </w:r>
    </w:p>
    <w:p w:rsidR="00A92C0D" w:rsidRDefault="00A92C0D" w:rsidP="002702AA">
      <w:pPr>
        <w:pStyle w:val="InfoBlue"/>
      </w:pPr>
      <w:r>
        <w:t>[</w:t>
      </w:r>
      <w:r w:rsidR="00DE4ECF">
        <w:t>A descrição do requisite deve ser feita aqui</w:t>
      </w:r>
      <w:r>
        <w:t>.]</w:t>
      </w:r>
    </w:p>
    <w:p w:rsidR="00A92C0D" w:rsidRDefault="00A92C0D" w:rsidP="00FD3C06">
      <w:pPr>
        <w:pStyle w:val="Ttulo3"/>
      </w:pPr>
      <w:bookmarkStart w:id="20" w:name="_Toc274957460"/>
      <w:r>
        <w:t>Requisitos de Sistema de Ajuda e de Documentação de Usuário On-line</w:t>
      </w:r>
      <w:bookmarkEnd w:id="20"/>
    </w:p>
    <w:p w:rsidR="008E70AA" w:rsidRPr="008E70AA" w:rsidRDefault="00A92C0D" w:rsidP="002702AA">
      <w:pPr>
        <w:pStyle w:val="InfoBlue"/>
      </w:pPr>
      <w:r>
        <w:t>[</w:t>
      </w:r>
      <w:r w:rsidR="008E70AA">
        <w:t>Descreva os requisitos, se houver, de documentação de usuário on-line, sistemas de ajuda, observações sobre ajuda, etc.]</w:t>
      </w:r>
    </w:p>
    <w:p w:rsidR="00A92C0D" w:rsidRDefault="00A92C0D" w:rsidP="00FD3C06">
      <w:pPr>
        <w:pStyle w:val="Ttulo3"/>
      </w:pPr>
      <w:bookmarkStart w:id="21" w:name="_Toc274957461"/>
      <w:r>
        <w:t>Requisitos de Licenciamento</w:t>
      </w:r>
      <w:bookmarkEnd w:id="21"/>
    </w:p>
    <w:p w:rsidR="00B362C7" w:rsidRDefault="00B362C7" w:rsidP="002702AA">
      <w:pPr>
        <w:pStyle w:val="InfoBlue"/>
      </w:pPr>
      <w:r>
        <w:t>[Esta seção define todos os requisitos de imposição de licenciamento ou outros requisitos de restrição de utilização que devem ser exibidos pelo software.]</w:t>
      </w:r>
    </w:p>
    <w:p w:rsidR="00A92C0D" w:rsidRDefault="00A92C0D" w:rsidP="002702AA">
      <w:pPr>
        <w:pStyle w:val="InfoBlue"/>
      </w:pPr>
    </w:p>
    <w:sectPr w:rsidR="00A92C0D">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7CE" w:rsidRDefault="005937CE">
      <w:pPr>
        <w:spacing w:line="240" w:lineRule="auto"/>
      </w:pPr>
      <w:r>
        <w:separator/>
      </w:r>
    </w:p>
  </w:endnote>
  <w:endnote w:type="continuationSeparator" w:id="0">
    <w:p w:rsidR="005937CE" w:rsidRDefault="005937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E4ECF" w:rsidRDefault="00DE4EC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E4ECF">
      <w:tblPrEx>
        <w:tblCellMar>
          <w:top w:w="0" w:type="dxa"/>
          <w:bottom w:w="0" w:type="dxa"/>
        </w:tblCellMar>
      </w:tblPrEx>
      <w:tc>
        <w:tcPr>
          <w:tcW w:w="3162" w:type="dxa"/>
          <w:tcBorders>
            <w:top w:val="nil"/>
            <w:left w:val="nil"/>
            <w:bottom w:val="nil"/>
            <w:right w:val="nil"/>
          </w:tcBorders>
        </w:tcPr>
        <w:p w:rsidR="00DE4ECF" w:rsidRDefault="00DE4ECF">
          <w:pPr>
            <w:ind w:right="360"/>
          </w:pPr>
          <w:r>
            <w:t>Confidential</w:t>
          </w:r>
        </w:p>
      </w:tc>
      <w:tc>
        <w:tcPr>
          <w:tcW w:w="3162" w:type="dxa"/>
          <w:tcBorders>
            <w:top w:val="nil"/>
            <w:left w:val="nil"/>
            <w:bottom w:val="nil"/>
            <w:right w:val="nil"/>
          </w:tcBorders>
        </w:tcPr>
        <w:p w:rsidR="00DE4ECF" w:rsidRDefault="00DE4ECF">
          <w:pPr>
            <w:jc w:val="center"/>
          </w:pPr>
          <w:r>
            <w:sym w:font="Symbol" w:char="F0D3"/>
          </w:r>
          <w:fldSimple w:instr=" DOCPROPERTY &quot;Company&quot;  \* MERGEFORMAT ">
            <w:r w:rsidR="00084DB3">
              <w:t>ICMC-USP</w:t>
            </w:r>
          </w:fldSimple>
          <w:r>
            <w:t xml:space="preserve">, </w:t>
          </w:r>
          <w:r>
            <w:fldChar w:fldCharType="begin"/>
          </w:r>
          <w:r>
            <w:instrText xml:space="preserve"> DATE \@ "yyyy" </w:instrText>
          </w:r>
          <w:r>
            <w:fldChar w:fldCharType="separate"/>
          </w:r>
          <w:r w:rsidR="00084DB3">
            <w:rPr>
              <w:noProof/>
            </w:rPr>
            <w:t>2024</w:t>
          </w:r>
          <w:r>
            <w:fldChar w:fldCharType="end"/>
          </w:r>
        </w:p>
      </w:tc>
      <w:tc>
        <w:tcPr>
          <w:tcW w:w="3162" w:type="dxa"/>
          <w:tcBorders>
            <w:top w:val="nil"/>
            <w:left w:val="nil"/>
            <w:bottom w:val="nil"/>
            <w:right w:val="nil"/>
          </w:tcBorders>
        </w:tcPr>
        <w:p w:rsidR="00DE4ECF" w:rsidRDefault="00DE4EC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01052">
            <w:rPr>
              <w:rStyle w:val="Nmerodepgina"/>
              <w:noProof/>
            </w:rPr>
            <w:t>2</w:t>
          </w:r>
          <w:r>
            <w:rPr>
              <w:rStyle w:val="Nmerodepgina"/>
            </w:rPr>
            <w:fldChar w:fldCharType="end"/>
          </w:r>
        </w:p>
      </w:tc>
    </w:tr>
  </w:tbl>
  <w:p w:rsidR="00DE4ECF" w:rsidRDefault="00DE4EC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7CE" w:rsidRDefault="005937CE">
      <w:pPr>
        <w:spacing w:line="240" w:lineRule="auto"/>
      </w:pPr>
      <w:r>
        <w:separator/>
      </w:r>
    </w:p>
  </w:footnote>
  <w:footnote w:type="continuationSeparator" w:id="0">
    <w:p w:rsidR="005937CE" w:rsidRDefault="005937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rPr>
        <w:sz w:val="24"/>
      </w:rPr>
    </w:pPr>
  </w:p>
  <w:p w:rsidR="00DE4ECF" w:rsidRDefault="00DE4ECF">
    <w:pPr>
      <w:pBdr>
        <w:top w:val="single" w:sz="6" w:space="1" w:color="auto"/>
      </w:pBdr>
      <w:rPr>
        <w:sz w:val="24"/>
      </w:rPr>
    </w:pPr>
  </w:p>
  <w:p w:rsidR="00DE4ECF" w:rsidRDefault="00084DB3">
    <w:pPr>
      <w:pBdr>
        <w:bottom w:val="single" w:sz="6" w:space="1" w:color="auto"/>
      </w:pBdr>
      <w:jc w:val="right"/>
      <w:rPr>
        <w:rFonts w:ascii="Arial" w:hAnsi="Arial"/>
        <w:b/>
        <w:sz w:val="36"/>
      </w:rPr>
    </w:pPr>
    <w:r>
      <w:rPr>
        <w:rFonts w:ascii="Arial" w:hAnsi="Arial"/>
        <w:b/>
        <w:sz w:val="36"/>
      </w:rPr>
      <w:t>MERCADINHO FERREIRA</w:t>
    </w:r>
  </w:p>
  <w:p w:rsidR="00DE4ECF" w:rsidRDefault="00DE4ECF">
    <w:pPr>
      <w:pBdr>
        <w:bottom w:val="single" w:sz="6" w:space="1" w:color="auto"/>
      </w:pBdr>
      <w:jc w:val="right"/>
      <w:rPr>
        <w:sz w:val="24"/>
      </w:rPr>
    </w:pPr>
  </w:p>
  <w:p w:rsidR="00DE4ECF" w:rsidRDefault="00DE4EC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E4ECF">
      <w:tblPrEx>
        <w:tblCellMar>
          <w:top w:w="0" w:type="dxa"/>
          <w:bottom w:w="0" w:type="dxa"/>
        </w:tblCellMar>
      </w:tblPrEx>
      <w:tc>
        <w:tcPr>
          <w:tcW w:w="6379" w:type="dxa"/>
        </w:tcPr>
        <w:p w:rsidR="00DE4ECF" w:rsidRDefault="00084DB3" w:rsidP="00A92C0D">
          <w:r>
            <w:t>Sistema de Gestão de Caixa e Estoque</w:t>
          </w:r>
        </w:p>
      </w:tc>
      <w:tc>
        <w:tcPr>
          <w:tcW w:w="3179" w:type="dxa"/>
        </w:tcPr>
        <w:p w:rsidR="00DE4ECF" w:rsidRDefault="00DE4ECF" w:rsidP="001A7B4D">
          <w:pPr>
            <w:tabs>
              <w:tab w:val="left" w:pos="1135"/>
            </w:tabs>
            <w:spacing w:before="40"/>
            <w:ind w:right="68"/>
          </w:pPr>
          <w:r>
            <w:t xml:space="preserve">  Versão:           </w:t>
          </w:r>
          <w:r w:rsidR="00084DB3">
            <w:t>1.0</w:t>
          </w:r>
        </w:p>
      </w:tc>
    </w:tr>
    <w:tr w:rsidR="00DE4ECF">
      <w:tblPrEx>
        <w:tblCellMar>
          <w:top w:w="0" w:type="dxa"/>
          <w:bottom w:w="0" w:type="dxa"/>
        </w:tblCellMar>
      </w:tblPrEx>
      <w:tc>
        <w:tcPr>
          <w:tcW w:w="6379" w:type="dxa"/>
        </w:tcPr>
        <w:p w:rsidR="00DE4ECF" w:rsidRDefault="00DE4ECF" w:rsidP="00A92C0D">
          <w:r>
            <w:t>Especificação de Requisitos de Software</w:t>
          </w:r>
        </w:p>
      </w:tc>
      <w:tc>
        <w:tcPr>
          <w:tcW w:w="3179" w:type="dxa"/>
        </w:tcPr>
        <w:p w:rsidR="00DE4ECF" w:rsidRDefault="00DE4ECF">
          <w:r>
            <w:t xml:space="preserve">  Data:  </w:t>
          </w:r>
          <w:r w:rsidR="00084DB3">
            <w:t>22/05/2024</w:t>
          </w:r>
        </w:p>
      </w:tc>
    </w:tr>
    <w:tr w:rsidR="00DE4ECF">
      <w:tblPrEx>
        <w:tblCellMar>
          <w:top w:w="0" w:type="dxa"/>
          <w:bottom w:w="0" w:type="dxa"/>
        </w:tblCellMar>
      </w:tblPrEx>
      <w:tc>
        <w:tcPr>
          <w:tcW w:w="9558" w:type="dxa"/>
          <w:gridSpan w:val="2"/>
        </w:tcPr>
        <w:p w:rsidR="00DE4ECF" w:rsidRDefault="00DE4ECF">
          <w:r>
            <w:t>&lt;document identifier&gt;</w:t>
          </w:r>
        </w:p>
      </w:tc>
    </w:tr>
  </w:tbl>
  <w:p w:rsidR="00DE4ECF" w:rsidRDefault="00DE4EC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370960"/>
    <w:multiLevelType w:val="hybridMultilevel"/>
    <w:tmpl w:val="4DF88F2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 w15:restartNumberingAfterBreak="0">
    <w:nsid w:val="1DF502D3"/>
    <w:multiLevelType w:val="hybridMultilevel"/>
    <w:tmpl w:val="DE18D3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578068A"/>
    <w:multiLevelType w:val="hybridMultilevel"/>
    <w:tmpl w:val="3D880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8AE3411"/>
    <w:multiLevelType w:val="hybridMultilevel"/>
    <w:tmpl w:val="5E787BE2"/>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5"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4DE212EE"/>
    <w:multiLevelType w:val="hybridMultilevel"/>
    <w:tmpl w:val="CF9E554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8" w15:restartNumberingAfterBreak="0">
    <w:nsid w:val="4E8516A8"/>
    <w:multiLevelType w:val="hybridMultilevel"/>
    <w:tmpl w:val="DEA02E12"/>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52B23588"/>
    <w:multiLevelType w:val="hybridMultilevel"/>
    <w:tmpl w:val="BCFA43C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536E66B4"/>
    <w:multiLevelType w:val="hybridMultilevel"/>
    <w:tmpl w:val="8EDE5DDE"/>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1" w15:restartNumberingAfterBreak="0">
    <w:nsid w:val="53F17A4F"/>
    <w:multiLevelType w:val="hybridMultilevel"/>
    <w:tmpl w:val="E374722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56FB24EA"/>
    <w:multiLevelType w:val="hybridMultilevel"/>
    <w:tmpl w:val="28A6D60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685D77E9"/>
    <w:multiLevelType w:val="hybridMultilevel"/>
    <w:tmpl w:val="1C16CF22"/>
    <w:lvl w:ilvl="0" w:tplc="04160001">
      <w:start w:val="1"/>
      <w:numFmt w:val="bullet"/>
      <w:lvlText w:val=""/>
      <w:lvlJc w:val="left"/>
      <w:pPr>
        <w:ind w:left="2520" w:hanging="360"/>
      </w:pPr>
      <w:rPr>
        <w:rFonts w:ascii="Symbol" w:hAnsi="Symbol" w:hint="default"/>
      </w:rPr>
    </w:lvl>
    <w:lvl w:ilvl="1" w:tplc="04160003">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4" w15:restartNumberingAfterBreak="0">
    <w:nsid w:val="7A931AC9"/>
    <w:multiLevelType w:val="hybridMultilevel"/>
    <w:tmpl w:val="93966A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15"/>
  </w:num>
  <w:num w:numId="4">
    <w:abstractNumId w:val="5"/>
  </w:num>
  <w:num w:numId="5">
    <w:abstractNumId w:val="10"/>
  </w:num>
  <w:num w:numId="6">
    <w:abstractNumId w:val="7"/>
  </w:num>
  <w:num w:numId="7">
    <w:abstractNumId w:val="4"/>
  </w:num>
  <w:num w:numId="8">
    <w:abstractNumId w:val="1"/>
  </w:num>
  <w:num w:numId="9">
    <w:abstractNumId w:val="13"/>
  </w:num>
  <w:num w:numId="10">
    <w:abstractNumId w:val="9"/>
  </w:num>
  <w:num w:numId="11">
    <w:abstractNumId w:val="2"/>
  </w:num>
  <w:num w:numId="12">
    <w:abstractNumId w:val="3"/>
  </w:num>
  <w:num w:numId="13">
    <w:abstractNumId w:val="8"/>
  </w:num>
  <w:num w:numId="14">
    <w:abstractNumId w:val="12"/>
  </w:num>
  <w:num w:numId="15">
    <w:abstractNumId w:val="14"/>
  </w:num>
  <w:num w:numId="1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B3"/>
    <w:rsid w:val="00084DB3"/>
    <w:rsid w:val="001403BD"/>
    <w:rsid w:val="001A7B4D"/>
    <w:rsid w:val="002417E7"/>
    <w:rsid w:val="002702AA"/>
    <w:rsid w:val="002A0C7F"/>
    <w:rsid w:val="002F668C"/>
    <w:rsid w:val="003E0D3A"/>
    <w:rsid w:val="00401052"/>
    <w:rsid w:val="0040423B"/>
    <w:rsid w:val="00452504"/>
    <w:rsid w:val="005937CE"/>
    <w:rsid w:val="005A3AE7"/>
    <w:rsid w:val="005B4D25"/>
    <w:rsid w:val="008B5B74"/>
    <w:rsid w:val="008E5B92"/>
    <w:rsid w:val="008E70AA"/>
    <w:rsid w:val="00A92C0D"/>
    <w:rsid w:val="00B1046D"/>
    <w:rsid w:val="00B362C7"/>
    <w:rsid w:val="00D71C92"/>
    <w:rsid w:val="00DE4ECF"/>
    <w:rsid w:val="00F22679"/>
    <w:rsid w:val="00FD3C06"/>
    <w:rsid w:val="00FE3D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626A9C"/>
  <w14:defaultImageDpi w14:val="300"/>
  <w15:chartTrackingRefBased/>
  <w15:docId w15:val="{CED319E0-DB41-4193-8552-AAB405CC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pPr>
      <w:tabs>
        <w:tab w:val="right" w:pos="9360"/>
      </w:tabs>
      <w:spacing w:before="240" w:after="6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702AA"/>
    <w:pPr>
      <w:spacing w:before="120" w:after="120"/>
    </w:pPr>
    <w:rPr>
      <w:i/>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paragraph" w:customStyle="1" w:styleId="infoblue0">
    <w:name w:val="infoblue"/>
    <w:basedOn w:val="Normal"/>
    <w:rsid w:val="001A7B4D"/>
    <w:pPr>
      <w:widowControl/>
      <w:spacing w:before="100" w:beforeAutospacing="1" w:after="100" w:afterAutospacing="1" w:line="240" w:lineRule="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471">
      <w:bodyDiv w:val="1"/>
      <w:marLeft w:val="0"/>
      <w:marRight w:val="0"/>
      <w:marTop w:val="0"/>
      <w:marBottom w:val="0"/>
      <w:divBdr>
        <w:top w:val="none" w:sz="0" w:space="0" w:color="auto"/>
        <w:left w:val="none" w:sz="0" w:space="0" w:color="auto"/>
        <w:bottom w:val="none" w:sz="0" w:space="0" w:color="auto"/>
        <w:right w:val="none" w:sz="0" w:space="0" w:color="auto"/>
      </w:divBdr>
    </w:div>
    <w:div w:id="91820236">
      <w:bodyDiv w:val="1"/>
      <w:marLeft w:val="0"/>
      <w:marRight w:val="0"/>
      <w:marTop w:val="0"/>
      <w:marBottom w:val="0"/>
      <w:divBdr>
        <w:top w:val="none" w:sz="0" w:space="0" w:color="auto"/>
        <w:left w:val="none" w:sz="0" w:space="0" w:color="auto"/>
        <w:bottom w:val="none" w:sz="0" w:space="0" w:color="auto"/>
        <w:right w:val="none" w:sz="0" w:space="0" w:color="auto"/>
      </w:divBdr>
    </w:div>
    <w:div w:id="139689530">
      <w:bodyDiv w:val="1"/>
      <w:marLeft w:val="0"/>
      <w:marRight w:val="0"/>
      <w:marTop w:val="0"/>
      <w:marBottom w:val="0"/>
      <w:divBdr>
        <w:top w:val="none" w:sz="0" w:space="0" w:color="auto"/>
        <w:left w:val="none" w:sz="0" w:space="0" w:color="auto"/>
        <w:bottom w:val="none" w:sz="0" w:space="0" w:color="auto"/>
        <w:right w:val="none" w:sz="0" w:space="0" w:color="auto"/>
      </w:divBdr>
    </w:div>
    <w:div w:id="274675824">
      <w:bodyDiv w:val="1"/>
      <w:marLeft w:val="0"/>
      <w:marRight w:val="0"/>
      <w:marTop w:val="0"/>
      <w:marBottom w:val="0"/>
      <w:divBdr>
        <w:top w:val="none" w:sz="0" w:space="0" w:color="auto"/>
        <w:left w:val="none" w:sz="0" w:space="0" w:color="auto"/>
        <w:bottom w:val="none" w:sz="0" w:space="0" w:color="auto"/>
        <w:right w:val="none" w:sz="0" w:space="0" w:color="auto"/>
      </w:divBdr>
    </w:div>
    <w:div w:id="289751307">
      <w:bodyDiv w:val="1"/>
      <w:marLeft w:val="0"/>
      <w:marRight w:val="0"/>
      <w:marTop w:val="0"/>
      <w:marBottom w:val="0"/>
      <w:divBdr>
        <w:top w:val="none" w:sz="0" w:space="0" w:color="auto"/>
        <w:left w:val="none" w:sz="0" w:space="0" w:color="auto"/>
        <w:bottom w:val="none" w:sz="0" w:space="0" w:color="auto"/>
        <w:right w:val="none" w:sz="0" w:space="0" w:color="auto"/>
      </w:divBdr>
    </w:div>
    <w:div w:id="324018974">
      <w:bodyDiv w:val="1"/>
      <w:marLeft w:val="0"/>
      <w:marRight w:val="0"/>
      <w:marTop w:val="0"/>
      <w:marBottom w:val="0"/>
      <w:divBdr>
        <w:top w:val="none" w:sz="0" w:space="0" w:color="auto"/>
        <w:left w:val="none" w:sz="0" w:space="0" w:color="auto"/>
        <w:bottom w:val="none" w:sz="0" w:space="0" w:color="auto"/>
        <w:right w:val="none" w:sz="0" w:space="0" w:color="auto"/>
      </w:divBdr>
    </w:div>
    <w:div w:id="470486596">
      <w:bodyDiv w:val="1"/>
      <w:marLeft w:val="0"/>
      <w:marRight w:val="0"/>
      <w:marTop w:val="0"/>
      <w:marBottom w:val="0"/>
      <w:divBdr>
        <w:top w:val="none" w:sz="0" w:space="0" w:color="auto"/>
        <w:left w:val="none" w:sz="0" w:space="0" w:color="auto"/>
        <w:bottom w:val="none" w:sz="0" w:space="0" w:color="auto"/>
        <w:right w:val="none" w:sz="0" w:space="0" w:color="auto"/>
      </w:divBdr>
    </w:div>
    <w:div w:id="533464129">
      <w:bodyDiv w:val="1"/>
      <w:marLeft w:val="0"/>
      <w:marRight w:val="0"/>
      <w:marTop w:val="0"/>
      <w:marBottom w:val="0"/>
      <w:divBdr>
        <w:top w:val="none" w:sz="0" w:space="0" w:color="auto"/>
        <w:left w:val="none" w:sz="0" w:space="0" w:color="auto"/>
        <w:bottom w:val="none" w:sz="0" w:space="0" w:color="auto"/>
        <w:right w:val="none" w:sz="0" w:space="0" w:color="auto"/>
      </w:divBdr>
    </w:div>
    <w:div w:id="533663676">
      <w:bodyDiv w:val="1"/>
      <w:marLeft w:val="0"/>
      <w:marRight w:val="0"/>
      <w:marTop w:val="0"/>
      <w:marBottom w:val="0"/>
      <w:divBdr>
        <w:top w:val="none" w:sz="0" w:space="0" w:color="auto"/>
        <w:left w:val="none" w:sz="0" w:space="0" w:color="auto"/>
        <w:bottom w:val="none" w:sz="0" w:space="0" w:color="auto"/>
        <w:right w:val="none" w:sz="0" w:space="0" w:color="auto"/>
      </w:divBdr>
    </w:div>
    <w:div w:id="610553339">
      <w:bodyDiv w:val="1"/>
      <w:marLeft w:val="0"/>
      <w:marRight w:val="0"/>
      <w:marTop w:val="0"/>
      <w:marBottom w:val="0"/>
      <w:divBdr>
        <w:top w:val="none" w:sz="0" w:space="0" w:color="auto"/>
        <w:left w:val="none" w:sz="0" w:space="0" w:color="auto"/>
        <w:bottom w:val="none" w:sz="0" w:space="0" w:color="auto"/>
        <w:right w:val="none" w:sz="0" w:space="0" w:color="auto"/>
      </w:divBdr>
    </w:div>
    <w:div w:id="675036203">
      <w:bodyDiv w:val="1"/>
      <w:marLeft w:val="0"/>
      <w:marRight w:val="0"/>
      <w:marTop w:val="0"/>
      <w:marBottom w:val="0"/>
      <w:divBdr>
        <w:top w:val="none" w:sz="0" w:space="0" w:color="auto"/>
        <w:left w:val="none" w:sz="0" w:space="0" w:color="auto"/>
        <w:bottom w:val="none" w:sz="0" w:space="0" w:color="auto"/>
        <w:right w:val="none" w:sz="0" w:space="0" w:color="auto"/>
      </w:divBdr>
    </w:div>
    <w:div w:id="698552294">
      <w:bodyDiv w:val="1"/>
      <w:marLeft w:val="0"/>
      <w:marRight w:val="0"/>
      <w:marTop w:val="0"/>
      <w:marBottom w:val="0"/>
      <w:divBdr>
        <w:top w:val="none" w:sz="0" w:space="0" w:color="auto"/>
        <w:left w:val="none" w:sz="0" w:space="0" w:color="auto"/>
        <w:bottom w:val="none" w:sz="0" w:space="0" w:color="auto"/>
        <w:right w:val="none" w:sz="0" w:space="0" w:color="auto"/>
      </w:divBdr>
    </w:div>
    <w:div w:id="821503449">
      <w:bodyDiv w:val="1"/>
      <w:marLeft w:val="0"/>
      <w:marRight w:val="0"/>
      <w:marTop w:val="0"/>
      <w:marBottom w:val="0"/>
      <w:divBdr>
        <w:top w:val="none" w:sz="0" w:space="0" w:color="auto"/>
        <w:left w:val="none" w:sz="0" w:space="0" w:color="auto"/>
        <w:bottom w:val="none" w:sz="0" w:space="0" w:color="auto"/>
        <w:right w:val="none" w:sz="0" w:space="0" w:color="auto"/>
      </w:divBdr>
    </w:div>
    <w:div w:id="868378673">
      <w:bodyDiv w:val="1"/>
      <w:marLeft w:val="0"/>
      <w:marRight w:val="0"/>
      <w:marTop w:val="0"/>
      <w:marBottom w:val="0"/>
      <w:divBdr>
        <w:top w:val="none" w:sz="0" w:space="0" w:color="auto"/>
        <w:left w:val="none" w:sz="0" w:space="0" w:color="auto"/>
        <w:bottom w:val="none" w:sz="0" w:space="0" w:color="auto"/>
        <w:right w:val="none" w:sz="0" w:space="0" w:color="auto"/>
      </w:divBdr>
    </w:div>
    <w:div w:id="969096044">
      <w:bodyDiv w:val="1"/>
      <w:marLeft w:val="0"/>
      <w:marRight w:val="0"/>
      <w:marTop w:val="0"/>
      <w:marBottom w:val="0"/>
      <w:divBdr>
        <w:top w:val="none" w:sz="0" w:space="0" w:color="auto"/>
        <w:left w:val="none" w:sz="0" w:space="0" w:color="auto"/>
        <w:bottom w:val="none" w:sz="0" w:space="0" w:color="auto"/>
        <w:right w:val="none" w:sz="0" w:space="0" w:color="auto"/>
      </w:divBdr>
    </w:div>
    <w:div w:id="976491198">
      <w:bodyDiv w:val="1"/>
      <w:marLeft w:val="0"/>
      <w:marRight w:val="0"/>
      <w:marTop w:val="0"/>
      <w:marBottom w:val="0"/>
      <w:divBdr>
        <w:top w:val="none" w:sz="0" w:space="0" w:color="auto"/>
        <w:left w:val="none" w:sz="0" w:space="0" w:color="auto"/>
        <w:bottom w:val="none" w:sz="0" w:space="0" w:color="auto"/>
        <w:right w:val="none" w:sz="0" w:space="0" w:color="auto"/>
      </w:divBdr>
    </w:div>
    <w:div w:id="1045369011">
      <w:bodyDiv w:val="1"/>
      <w:marLeft w:val="0"/>
      <w:marRight w:val="0"/>
      <w:marTop w:val="0"/>
      <w:marBottom w:val="0"/>
      <w:divBdr>
        <w:top w:val="none" w:sz="0" w:space="0" w:color="auto"/>
        <w:left w:val="none" w:sz="0" w:space="0" w:color="auto"/>
        <w:bottom w:val="none" w:sz="0" w:space="0" w:color="auto"/>
        <w:right w:val="none" w:sz="0" w:space="0" w:color="auto"/>
      </w:divBdr>
    </w:div>
    <w:div w:id="1189758598">
      <w:bodyDiv w:val="1"/>
      <w:marLeft w:val="0"/>
      <w:marRight w:val="0"/>
      <w:marTop w:val="0"/>
      <w:marBottom w:val="0"/>
      <w:divBdr>
        <w:top w:val="none" w:sz="0" w:space="0" w:color="auto"/>
        <w:left w:val="none" w:sz="0" w:space="0" w:color="auto"/>
        <w:bottom w:val="none" w:sz="0" w:space="0" w:color="auto"/>
        <w:right w:val="none" w:sz="0" w:space="0" w:color="auto"/>
      </w:divBdr>
    </w:div>
    <w:div w:id="1280064753">
      <w:bodyDiv w:val="1"/>
      <w:marLeft w:val="0"/>
      <w:marRight w:val="0"/>
      <w:marTop w:val="0"/>
      <w:marBottom w:val="0"/>
      <w:divBdr>
        <w:top w:val="none" w:sz="0" w:space="0" w:color="auto"/>
        <w:left w:val="none" w:sz="0" w:space="0" w:color="auto"/>
        <w:bottom w:val="none" w:sz="0" w:space="0" w:color="auto"/>
        <w:right w:val="none" w:sz="0" w:space="0" w:color="auto"/>
      </w:divBdr>
    </w:div>
    <w:div w:id="1337270052">
      <w:bodyDiv w:val="1"/>
      <w:marLeft w:val="0"/>
      <w:marRight w:val="0"/>
      <w:marTop w:val="0"/>
      <w:marBottom w:val="0"/>
      <w:divBdr>
        <w:top w:val="none" w:sz="0" w:space="0" w:color="auto"/>
        <w:left w:val="none" w:sz="0" w:space="0" w:color="auto"/>
        <w:bottom w:val="none" w:sz="0" w:space="0" w:color="auto"/>
        <w:right w:val="none" w:sz="0" w:space="0" w:color="auto"/>
      </w:divBdr>
    </w:div>
    <w:div w:id="1406417539">
      <w:bodyDiv w:val="1"/>
      <w:marLeft w:val="0"/>
      <w:marRight w:val="0"/>
      <w:marTop w:val="0"/>
      <w:marBottom w:val="0"/>
      <w:divBdr>
        <w:top w:val="none" w:sz="0" w:space="0" w:color="auto"/>
        <w:left w:val="none" w:sz="0" w:space="0" w:color="auto"/>
        <w:bottom w:val="none" w:sz="0" w:space="0" w:color="auto"/>
        <w:right w:val="none" w:sz="0" w:space="0" w:color="auto"/>
      </w:divBdr>
    </w:div>
    <w:div w:id="1426725670">
      <w:bodyDiv w:val="1"/>
      <w:marLeft w:val="0"/>
      <w:marRight w:val="0"/>
      <w:marTop w:val="0"/>
      <w:marBottom w:val="0"/>
      <w:divBdr>
        <w:top w:val="none" w:sz="0" w:space="0" w:color="auto"/>
        <w:left w:val="none" w:sz="0" w:space="0" w:color="auto"/>
        <w:bottom w:val="none" w:sz="0" w:space="0" w:color="auto"/>
        <w:right w:val="none" w:sz="0" w:space="0" w:color="auto"/>
      </w:divBdr>
    </w:div>
    <w:div w:id="1430541848">
      <w:bodyDiv w:val="1"/>
      <w:marLeft w:val="0"/>
      <w:marRight w:val="0"/>
      <w:marTop w:val="0"/>
      <w:marBottom w:val="0"/>
      <w:divBdr>
        <w:top w:val="none" w:sz="0" w:space="0" w:color="auto"/>
        <w:left w:val="none" w:sz="0" w:space="0" w:color="auto"/>
        <w:bottom w:val="none" w:sz="0" w:space="0" w:color="auto"/>
        <w:right w:val="none" w:sz="0" w:space="0" w:color="auto"/>
      </w:divBdr>
    </w:div>
    <w:div w:id="1474449882">
      <w:bodyDiv w:val="1"/>
      <w:marLeft w:val="0"/>
      <w:marRight w:val="0"/>
      <w:marTop w:val="0"/>
      <w:marBottom w:val="0"/>
      <w:divBdr>
        <w:top w:val="none" w:sz="0" w:space="0" w:color="auto"/>
        <w:left w:val="none" w:sz="0" w:space="0" w:color="auto"/>
        <w:bottom w:val="none" w:sz="0" w:space="0" w:color="auto"/>
        <w:right w:val="none" w:sz="0" w:space="0" w:color="auto"/>
      </w:divBdr>
    </w:div>
    <w:div w:id="1509363439">
      <w:bodyDiv w:val="1"/>
      <w:marLeft w:val="0"/>
      <w:marRight w:val="0"/>
      <w:marTop w:val="0"/>
      <w:marBottom w:val="0"/>
      <w:divBdr>
        <w:top w:val="none" w:sz="0" w:space="0" w:color="auto"/>
        <w:left w:val="none" w:sz="0" w:space="0" w:color="auto"/>
        <w:bottom w:val="none" w:sz="0" w:space="0" w:color="auto"/>
        <w:right w:val="none" w:sz="0" w:space="0" w:color="auto"/>
      </w:divBdr>
    </w:div>
    <w:div w:id="1531457313">
      <w:bodyDiv w:val="1"/>
      <w:marLeft w:val="0"/>
      <w:marRight w:val="0"/>
      <w:marTop w:val="0"/>
      <w:marBottom w:val="0"/>
      <w:divBdr>
        <w:top w:val="none" w:sz="0" w:space="0" w:color="auto"/>
        <w:left w:val="none" w:sz="0" w:space="0" w:color="auto"/>
        <w:bottom w:val="none" w:sz="0" w:space="0" w:color="auto"/>
        <w:right w:val="none" w:sz="0" w:space="0" w:color="auto"/>
      </w:divBdr>
    </w:div>
    <w:div w:id="1540436540">
      <w:bodyDiv w:val="1"/>
      <w:marLeft w:val="0"/>
      <w:marRight w:val="0"/>
      <w:marTop w:val="0"/>
      <w:marBottom w:val="0"/>
      <w:divBdr>
        <w:top w:val="none" w:sz="0" w:space="0" w:color="auto"/>
        <w:left w:val="none" w:sz="0" w:space="0" w:color="auto"/>
        <w:bottom w:val="none" w:sz="0" w:space="0" w:color="auto"/>
        <w:right w:val="none" w:sz="0" w:space="0" w:color="auto"/>
      </w:divBdr>
    </w:div>
    <w:div w:id="1734084179">
      <w:bodyDiv w:val="1"/>
      <w:marLeft w:val="0"/>
      <w:marRight w:val="0"/>
      <w:marTop w:val="0"/>
      <w:marBottom w:val="0"/>
      <w:divBdr>
        <w:top w:val="none" w:sz="0" w:space="0" w:color="auto"/>
        <w:left w:val="none" w:sz="0" w:space="0" w:color="auto"/>
        <w:bottom w:val="none" w:sz="0" w:space="0" w:color="auto"/>
        <w:right w:val="none" w:sz="0" w:space="0" w:color="auto"/>
      </w:divBdr>
    </w:div>
    <w:div w:id="1739017723">
      <w:bodyDiv w:val="1"/>
      <w:marLeft w:val="0"/>
      <w:marRight w:val="0"/>
      <w:marTop w:val="0"/>
      <w:marBottom w:val="0"/>
      <w:divBdr>
        <w:top w:val="none" w:sz="0" w:space="0" w:color="auto"/>
        <w:left w:val="none" w:sz="0" w:space="0" w:color="auto"/>
        <w:bottom w:val="none" w:sz="0" w:space="0" w:color="auto"/>
        <w:right w:val="none" w:sz="0" w:space="0" w:color="auto"/>
      </w:divBdr>
    </w:div>
    <w:div w:id="1759522306">
      <w:bodyDiv w:val="1"/>
      <w:marLeft w:val="0"/>
      <w:marRight w:val="0"/>
      <w:marTop w:val="0"/>
      <w:marBottom w:val="0"/>
      <w:divBdr>
        <w:top w:val="none" w:sz="0" w:space="0" w:color="auto"/>
        <w:left w:val="none" w:sz="0" w:space="0" w:color="auto"/>
        <w:bottom w:val="none" w:sz="0" w:space="0" w:color="auto"/>
        <w:right w:val="none" w:sz="0" w:space="0" w:color="auto"/>
      </w:divBdr>
    </w:div>
    <w:div w:id="1786269804">
      <w:bodyDiv w:val="1"/>
      <w:marLeft w:val="0"/>
      <w:marRight w:val="0"/>
      <w:marTop w:val="0"/>
      <w:marBottom w:val="0"/>
      <w:divBdr>
        <w:top w:val="none" w:sz="0" w:space="0" w:color="auto"/>
        <w:left w:val="none" w:sz="0" w:space="0" w:color="auto"/>
        <w:bottom w:val="none" w:sz="0" w:space="0" w:color="auto"/>
        <w:right w:val="none" w:sz="0" w:space="0" w:color="auto"/>
      </w:divBdr>
    </w:div>
    <w:div w:id="1957834475">
      <w:bodyDiv w:val="1"/>
      <w:marLeft w:val="0"/>
      <w:marRight w:val="0"/>
      <w:marTop w:val="0"/>
      <w:marBottom w:val="0"/>
      <w:divBdr>
        <w:top w:val="none" w:sz="0" w:space="0" w:color="auto"/>
        <w:left w:val="none" w:sz="0" w:space="0" w:color="auto"/>
        <w:bottom w:val="none" w:sz="0" w:space="0" w:color="auto"/>
        <w:right w:val="none" w:sz="0" w:space="0" w:color="auto"/>
      </w:divBdr>
    </w:div>
    <w:div w:id="2017463501">
      <w:bodyDiv w:val="1"/>
      <w:marLeft w:val="0"/>
      <w:marRight w:val="0"/>
      <w:marTop w:val="0"/>
      <w:marBottom w:val="0"/>
      <w:divBdr>
        <w:top w:val="none" w:sz="0" w:space="0" w:color="auto"/>
        <w:left w:val="none" w:sz="0" w:space="0" w:color="auto"/>
        <w:bottom w:val="none" w:sz="0" w:space="0" w:color="auto"/>
        <w:right w:val="none" w:sz="0" w:space="0" w:color="auto"/>
      </w:divBdr>
    </w:div>
    <w:div w:id="2027707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gridf\AppData\Local\Microsoft\Windows\INetCache\IE\XQ2LQOHV\Software_Requirements_Specification_(1)%5b1%5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E16A-C4F8-4C98-A62E-270E139DA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Software_Requirements_Specification_(1)[1]</Template>
  <TotalTime>299</TotalTime>
  <Pages>8</Pages>
  <Words>1716</Words>
  <Characters>9269</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de Requisitos de Software</vt:lpstr>
      <vt:lpstr>Especificação de Requisitos de Software</vt:lpstr>
    </vt:vector>
  </TitlesOfParts>
  <Manager/>
  <Company>ICMC-USP</Company>
  <LinksUpToDate>false</LinksUpToDate>
  <CharactersWithSpaces>10964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&lt;Nome do Projeto&gt;</dc:subject>
  <dc:creator>Ingrid Dayane da Silva Ferreira</dc:creator>
  <cp:keywords/>
  <dc:description/>
  <cp:lastModifiedBy>Ingrid Dayane da Silva Ferreira</cp:lastModifiedBy>
  <cp:revision>1</cp:revision>
  <cp:lastPrinted>1601-01-01T00:00:00Z</cp:lastPrinted>
  <dcterms:created xsi:type="dcterms:W3CDTF">2024-05-22T14:12:00Z</dcterms:created>
  <dcterms:modified xsi:type="dcterms:W3CDTF">2024-05-22T19:11:00Z</dcterms:modified>
  <cp:category/>
</cp:coreProperties>
</file>