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Calibri" w:cs="Calibri" w:eastAsia="Calibri" w:hAnsi="Calibri"/>
          <w:b/>
          <w:bCs/>
          <w:color w:val="2563EB"/>
          <w:sz w:val="64"/>
          <w:szCs w:val="64"/>
        </w:rPr>
        <w:t xml:space="preserve">Offision</w:t>
      </w:r>
    </w:p>
    <w:p>
      <w:pPr>
        <w:spacing w:after="120" w:before="0"/>
        <w:jc w:val="center"/>
      </w:pPr>
      <w:r>
        <w:rPr>
          <w:rFonts w:ascii="Calibri" w:cs="Calibri" w:eastAsia="Calibri" w:hAnsi="Calibri"/>
          <w:b/>
          <w:bCs/>
          <w:color w:val="1E293B"/>
          <w:sz w:val="40"/>
          <w:szCs w:val="40"/>
        </w:rPr>
        <w:t xml:space="preserve">會議室及設施管理系統</w:t>
      </w:r>
    </w:p>
    <w:p>
      <w:pPr>
        <w:spacing w:after="600" w:before="0"/>
        <w:jc w:val="center"/>
      </w:pPr>
      <w:r>
        <w:rPr>
          <w:rFonts w:ascii="Calibri" w:cs="Calibri" w:eastAsia="Calibri" w:hAnsi="Calibri"/>
          <w:color w:val="94A3B8"/>
          <w:sz w:val="28"/>
          <w:szCs w:val="28"/>
        </w:rPr>
        <w:t xml:space="preserve">完整功能參考文件</w:t>
      </w:r>
    </w:p>
    <w:p>
      <w:pPr>
        <w:spacing w:after="400" w:before="0"/>
        <w:jc w:val="center"/>
      </w:pPr>
      <w:r>
        <w:rPr>
          <w:i/>
          <w:iCs/>
          <w:color w:val="94A3B8"/>
          <w:sz w:val="22"/>
          <w:szCs w:val="22"/>
        </w:rPr>
        <w:t xml:space="preserve">── 系統開發參考用途 ──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2563EB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30" w:before="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平台版本</w:t>
            </w:r>
          </w:p>
          <w:p>
            <w:pPr>
              <w:spacing w:after="60" w:before="0"/>
            </w:pPr>
            <w:r>
              <w:rPr>
                <w:color w:val="EFF6FF"/>
                <w:sz w:val="19"/>
                <w:szCs w:val="19"/>
              </w:rPr>
              <w:t xml:space="preserve">v4.5.4-20067 by ONEs Software Limited</w:t>
            </w:r>
          </w:p>
          <w:p>
            <w:pPr>
              <w:spacing w:after="30" w:before="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分析日期</w:t>
            </w:r>
          </w:p>
          <w:p>
            <w:pPr>
              <w:spacing w:after="60" w:before="0"/>
            </w:pPr>
            <w:r>
              <w:rPr>
                <w:color w:val="EFF6FF"/>
                <w:sz w:val="19"/>
                <w:szCs w:val="19"/>
              </w:rPr>
              <w:t xml:space="preserve">2026年7月</w:t>
            </w:r>
          </w:p>
          <w:p>
            <w:pPr>
              <w:spacing w:after="30" w:before="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探索帳號</w:t>
            </w:r>
          </w:p>
          <w:p>
            <w:pPr>
              <w:spacing w:after="60" w:before="0"/>
            </w:pPr>
            <w:r>
              <w:rPr>
                <w:color w:val="EFF6FF"/>
                <w:sz w:val="19"/>
                <w:szCs w:val="19"/>
              </w:rPr>
              <w:t xml:space="preserve">分部管理員 (Bizlution / 台北分公司)、維修人員 (新竹分公司)</w:t>
            </w:r>
          </w:p>
        </w:tc>
      </w:tr>
    </w:tbl>
    <w:p>
      <w:pPr>
        <w:pageBreakBefore/>
      </w:pPr>
    </w:p>
    <w:p>
      <w:pPr>
        <w:pStyle w:val="Heading1"/>
        <w:spacing w:after="200" w:before="400"/>
      </w:pPr>
      <w:r>
        <w:t xml:space="preserve">1. 系統概覽</w:t>
      </w:r>
    </w:p>
    <w:p>
      <w:pPr>
        <w:spacing w:after="60" w:before="60"/>
        <w:jc w:val="both"/>
      </w:pPr>
      <w:r>
        <w:rPr>
          <w:color w:val="475569"/>
          <w:sz w:val="20"/>
          <w:szCs w:val="20"/>
        </w:rPr>
        <w:t xml:space="preserve">Offision 是一套由 ONEs Software Limited 開發的 Connected Workspace Experience SaaS 平台，整合空間預約、訪客管理、設備控制、數據分析等功能，支援多分支機構架構與角色型存取控制。</w:t>
      </w:r>
    </w:p>
    <w:p>
      <w:pPr>
        <w:spacing w:after="60" w:before="60"/>
      </w:pPr>
    </w:p>
    <w:p>
      <w:pPr>
        <w:pStyle w:val="Heading2"/>
        <w:spacing w:after="160" w:before="320"/>
      </w:pPr>
      <w:r>
        <w:t xml:space="preserve">1.1 核心定位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563EB" w:sz="12"/>
              <w:bottom w:val="none"/>
              <w:right w:val="none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60"/>
            </w:pPr>
            <w:r>
              <w:rPr>
                <w:b/>
                <w:bCs/>
                <w:color w:val="2563EB"/>
                <w:sz w:val="20"/>
                <w:szCs w:val="20"/>
              </w:rPr>
              <w:t xml:space="preserve">平台核心特性</w:t>
            </w:r>
          </w:p>
          <w:p>
            <w:pPr>
              <w:spacing w:after="30" w:before="30"/>
            </w:pPr>
            <w:r>
              <w:rPr>
                <w:color w:val="475569"/>
                <w:sz w:val="19"/>
                <w:szCs w:val="19"/>
              </w:rPr>
              <w:t xml:space="preserve">• SaaS 雲端服務，無需本地安裝</w:t>
            </w:r>
          </w:p>
          <w:p>
            <w:pPr>
              <w:spacing w:after="30" w:before="30"/>
            </w:pPr>
            <w:r>
              <w:rPr>
                <w:color w:val="475569"/>
                <w:sz w:val="19"/>
                <w:szCs w:val="19"/>
              </w:rPr>
              <w:t xml:space="preserve">• 多分支機構 (Multi-branch) 架構：HQ + 子分公司</w:t>
            </w:r>
          </w:p>
          <w:p>
            <w:pPr>
              <w:spacing w:after="30" w:before="30"/>
            </w:pPr>
            <w:r>
              <w:rPr>
                <w:color w:val="475569"/>
                <w:sz w:val="19"/>
                <w:szCs w:val="19"/>
              </w:rPr>
              <w:t xml:space="preserve">• 角色型存取控制 (RBAC)：超級管理者 / 分部管理員 / 維修人員 / 一般用戶</w:t>
            </w:r>
          </w:p>
          <w:p>
            <w:pPr>
              <w:spacing w:after="30" w:before="30"/>
            </w:pPr>
            <w:r>
              <w:rPr>
                <w:color w:val="475569"/>
                <w:sz w:val="19"/>
                <w:szCs w:val="19"/>
              </w:rPr>
              <w:t xml:space="preserve">• 支援多語言（繁體中文、英文）</w:t>
            </w:r>
          </w:p>
          <w:p>
            <w:pPr>
              <w:spacing w:after="30" w:before="30"/>
            </w:pPr>
            <w:r>
              <w:rPr>
                <w:color w:val="475569"/>
                <w:sz w:val="19"/>
                <w:szCs w:val="19"/>
              </w:rPr>
              <w:t xml:space="preserve">• 響應式 Web 介面，支援行動裝置</w:t>
            </w:r>
          </w:p>
          <w:p>
            <w:pPr>
              <w:spacing w:after="30" w:before="30"/>
            </w:pPr>
            <w:r>
              <w:rPr>
                <w:color w:val="475569"/>
                <w:sz w:val="19"/>
                <w:szCs w:val="19"/>
              </w:rPr>
              <w:t xml:space="preserve">• 豐富的 IoT 設備整合（電子標牌、門鎖、感應器等）</w:t>
            </w:r>
          </w:p>
        </w:tc>
      </w:tr>
    </w:tbl>
    <w:p>
      <w:pPr>
        <w:spacing w:after="60" w:before="60"/>
      </w:pPr>
    </w:p>
    <w:p>
      <w:pPr>
        <w:pStyle w:val="Heading2"/>
        <w:spacing w:after="160" w:before="320"/>
      </w:pPr>
      <w:r>
        <w:t xml:space="preserve">1.2 多分支架構 (Bizlution 案例)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分支機構</w:t>
            </w:r>
          </w:p>
        </w:tc>
        <w:tc>
          <w:tcPr>
            <w:tcW w:type="dxa" w:w="5760"/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360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BIZLUTION 辦公室 (HQ)</w:t>
            </w:r>
          </w:p>
        </w:tc>
        <w:tc>
          <w:tcPr>
            <w:tcW w:type="dxa" w:w="576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總部，已配置 106+ 項可預約資源</w:t>
            </w:r>
          </w:p>
        </w:tc>
      </w:tr>
      <w:tr>
        <w:tc>
          <w:tcPr>
            <w:tcW w:type="dxa" w:w="3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台北分公司內湖辦公大樓</w:t>
            </w:r>
          </w:p>
        </w:tc>
        <w:tc>
          <w:tcPr>
            <w:tcW w:type="dxa" w:w="57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台北分部（已設置但尚未配置資源）</w:t>
            </w:r>
          </w:p>
        </w:tc>
      </w:tr>
      <w:tr>
        <w:tc>
          <w:tcPr>
            <w:tcW w:type="dxa" w:w="360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新竹分公司辦公大樓</w:t>
            </w:r>
          </w:p>
        </w:tc>
        <w:tc>
          <w:tcPr>
            <w:tcW w:type="dxa" w:w="576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新竹分部，有維修人員帳號</w:t>
            </w:r>
          </w:p>
        </w:tc>
      </w:tr>
    </w:tbl>
    <w:p>
      <w:pPr>
        <w:spacing w:after="60" w:before="60"/>
      </w:pPr>
    </w:p>
    <w:p>
      <w:pPr>
        <w:pStyle w:val="Heading2"/>
        <w:spacing w:after="160" w:before="320"/>
      </w:pPr>
      <w:r>
        <w:t xml:space="preserve">1.3 角色與權限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角色</w:t>
            </w:r>
          </w:p>
        </w:tc>
        <w:tc>
          <w:tcPr>
            <w:tcW w:type="dxa" w:w="6360"/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主要權限範圍</w:t>
            </w:r>
          </w:p>
        </w:tc>
      </w:tr>
      <w:tr>
        <w:tc>
          <w:tcPr>
            <w:tcW w:type="dxa" w:w="300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超級管理者 (Super Admin)</w:t>
            </w:r>
          </w:p>
        </w:tc>
        <w:tc>
          <w:tcPr>
            <w:tcW w:type="dxa" w:w="636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全組織設定、用戶管理、所有分部資源管理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分部管理員 (Branch Admin)</w:t>
            </w:r>
          </w:p>
        </w:tc>
        <w:tc>
          <w:tcPr>
            <w:tcW w:type="dxa" w:w="6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指定分部的預約管理、審批、分析報表</w:t>
            </w:r>
          </w:p>
        </w:tc>
      </w:tr>
      <w:tr>
        <w:tc>
          <w:tcPr>
            <w:tcW w:type="dxa" w:w="300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維修人員 (Maintenance Staff)</w:t>
            </w:r>
          </w:p>
        </w:tc>
        <w:tc>
          <w:tcPr>
            <w:tcW w:type="dxa" w:w="636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報修回報、服務工單處理、基本預約功能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一般用戶 (Regular User)</w:t>
            </w:r>
          </w:p>
        </w:tc>
        <w:tc>
          <w:tcPr>
            <w:tcW w:type="dxa" w:w="6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資源預約、行事曆、地圖瀏覽</w:t>
            </w:r>
          </w:p>
        </w:tc>
      </w:tr>
    </w:tbl>
    <w:p>
      <w:pPr>
        <w:pageBreakBefore/>
      </w:pPr>
    </w:p>
    <w:p>
      <w:pPr>
        <w:pStyle w:val="Heading1"/>
        <w:spacing w:after="200" w:before="400"/>
      </w:pPr>
      <w:r>
        <w:t xml:space="preserve">2. 用戶端功能 (User-facing)</w:t>
      </w:r>
    </w:p>
    <w:p>
      <w:pPr>
        <w:spacing w:after="60" w:before="60"/>
        <w:jc w:val="both"/>
      </w:pPr>
      <w:r>
        <w:rPr>
          <w:color w:val="475569"/>
          <w:sz w:val="20"/>
          <w:szCs w:val="20"/>
        </w:rPr>
        <w:t xml:space="preserve">以下功能為一般用戶（含維修人員）可存取的前端介面，以瀏覽器 Web App 呈現。</w:t>
      </w:r>
    </w:p>
    <w:p>
      <w:pPr>
        <w:pBdr>
          <w:bottom w:val="single" w:color="CBD5E1" w:sz="4"/>
        </w:pBdr>
        <w:spacing w:after="200" w:before="200"/>
      </w:pPr>
    </w:p>
    <w:p>
      <w:pPr>
        <w:pStyle w:val="Heading2"/>
        <w:spacing w:after="160" w:before="320"/>
      </w:pPr>
      <w:r>
        <w:t xml:space="preserve">2.1 主頁 (Homepage) 頁籤導覽</w:t>
      </w:r>
    </w:p>
    <w:p>
      <w:pPr>
        <w:spacing w:after="60" w:before="60"/>
        <w:jc w:val="both"/>
      </w:pPr>
      <w:r>
        <w:rPr>
          <w:color w:val="475569"/>
          <w:sz w:val="20"/>
          <w:szCs w:val="20"/>
        </w:rPr>
        <w:t xml:space="preserve">主頁頂部有 10 個主要功能頁籤，可橫向滾動切換：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頁籤名稱</w:t>
            </w:r>
          </w:p>
        </w:tc>
        <w:tc>
          <w:tcPr>
            <w:tcW w:type="dxa" w:w="6360"/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功能說明</w:t>
            </w:r>
          </w:p>
        </w:tc>
      </w:tr>
      <w:tr>
        <w:tc>
          <w:tcPr>
            <w:tcW w:type="dxa" w:w="300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所有 (All)</w:t>
            </w:r>
          </w:p>
        </w:tc>
        <w:tc>
          <w:tcPr>
            <w:tcW w:type="dxa" w:w="636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顯示公告 + 時間軸；預約下拉（房間/辦公桌/設備/停車位/其他資源）、立即尋找、線上會議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會議室 (Room)</w:t>
            </w:r>
          </w:p>
        </w:tc>
        <w:tc>
          <w:tcPr>
            <w:tcW w:type="dxa" w:w="6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預約房間、立即尋找房間、線上會議整合</w:t>
            </w:r>
          </w:p>
        </w:tc>
      </w:tr>
      <w:tr>
        <w:tc>
          <w:tcPr>
            <w:tcW w:type="dxa" w:w="300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辦公桌 (Desk)</w:t>
            </w:r>
          </w:p>
        </w:tc>
        <w:tc>
          <w:tcPr>
            <w:tcW w:type="dxa" w:w="636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預約辦公桌、立即尋找辦公桌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訪客 (Visitor)</w:t>
            </w:r>
          </w:p>
        </w:tc>
        <w:tc>
          <w:tcPr>
            <w:tcW w:type="dxa" w:w="6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邀請訪客、訪客預登記</w:t>
            </w:r>
          </w:p>
        </w:tc>
      </w:tr>
      <w:tr>
        <w:tc>
          <w:tcPr>
            <w:tcW w:type="dxa" w:w="300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服務 (Service)</w:t>
            </w:r>
          </w:p>
        </w:tc>
        <w:tc>
          <w:tcPr>
            <w:tcW w:type="dxa" w:w="636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服務申請（視角色顯示不同操作）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設備 (Equipment)</w:t>
            </w:r>
          </w:p>
        </w:tc>
        <w:tc>
          <w:tcPr>
            <w:tcW w:type="dxa" w:w="6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預約設備、立即尋找設備</w:t>
            </w:r>
          </w:p>
        </w:tc>
      </w:tr>
      <w:tr>
        <w:tc>
          <w:tcPr>
            <w:tcW w:type="dxa" w:w="300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停車位 (Parking)</w:t>
            </w:r>
          </w:p>
        </w:tc>
        <w:tc>
          <w:tcPr>
            <w:tcW w:type="dxa" w:w="636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預約停車位、立即尋找停車位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代訂 (Book on behalf)</w:t>
            </w:r>
          </w:p>
        </w:tc>
        <w:tc>
          <w:tcPr>
            <w:tcW w:type="dxa" w:w="6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代他人預約資源、立即尋找其他資源</w:t>
            </w:r>
          </w:p>
        </w:tc>
      </w:tr>
      <w:tr>
        <w:tc>
          <w:tcPr>
            <w:tcW w:type="dxa" w:w="300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已報告問題 (Issues)</w:t>
            </w:r>
          </w:p>
        </w:tc>
        <w:tc>
          <w:tcPr>
            <w:tcW w:type="dxa" w:w="636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回報問題（工單申請）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公告 (Announcements)</w:t>
            </w:r>
          </w:p>
        </w:tc>
        <w:tc>
          <w:tcPr>
            <w:tcW w:type="dxa" w:w="6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查看公告、標記為已讀</w:t>
            </w:r>
          </w:p>
        </w:tc>
      </w:tr>
    </w:tbl>
    <w:p>
      <w:pPr>
        <w:spacing w:after="120" w:before="120"/>
      </w:pPr>
    </w:p>
    <w:p>
      <w:pPr>
        <w:pStyle w:val="Heading2"/>
        <w:spacing w:after="160" w:before="320"/>
      </w:pPr>
      <w:r>
        <w:t xml:space="preserve">2.2 預約功能 (Booking)</w:t>
      </w:r>
    </w:p>
    <w:p>
      <w:pPr>
        <w:pStyle w:val="Heading3"/>
        <w:spacing w:after="120" w:before="240"/>
      </w:pPr>
      <w:r>
        <w:t xml:space="preserve">2.2.1 預約模式</w:t>
      </w:r>
    </w:p>
    <w:p>
      <w:pPr>
        <w:spacing w:after="60" w:before="60"/>
        <w:jc w:val="both"/>
      </w:pPr>
      <w:r>
        <w:rPr>
          <w:color w:val="475569"/>
          <w:sz w:val="20"/>
          <w:szCs w:val="20"/>
        </w:rPr>
        <w:t xml:space="preserve">預約對話框提供三種預約模式：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模式</w:t>
            </w:r>
          </w:p>
        </w:tc>
        <w:tc>
          <w:tcPr>
            <w:tcW w:type="dxa" w:w="6960"/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40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單次 (Single)</w:t>
            </w:r>
          </w:p>
        </w:tc>
        <w:tc>
          <w:tcPr>
            <w:tcW w:type="dxa" w:w="696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一次性預約，選擇日期、時間、房間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重複 (Recurring)</w:t>
            </w:r>
          </w:p>
        </w:tc>
        <w:tc>
          <w:tcPr>
            <w:tcW w:type="dxa" w:w="69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週期性預約，可設定每日/每週/每月、每 N 期、結束日期</w:t>
            </w:r>
          </w:p>
        </w:tc>
      </w:tr>
      <w:tr>
        <w:tc>
          <w:tcPr>
            <w:tcW w:type="dxa" w:w="240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系列 (Series)</w:t>
            </w:r>
          </w:p>
        </w:tc>
        <w:tc>
          <w:tcPr>
            <w:tcW w:type="dxa" w:w="696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建立多場獨立場次，每場可各自指派不同場地</w:t>
            </w:r>
          </w:p>
        </w:tc>
      </w:tr>
    </w:tbl>
    <w:p>
      <w:pPr>
        <w:spacing w:after="60" w:before="60"/>
      </w:pPr>
    </w:p>
    <w:p>
      <w:pPr>
        <w:pStyle w:val="Heading3"/>
        <w:spacing w:after="120" w:before="240"/>
      </w:pPr>
      <w:r>
        <w:t xml:space="preserve">2.2.2 預約表單欄位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欄位</w:t>
            </w:r>
          </w:p>
        </w:tc>
        <w:tc>
          <w:tcPr>
            <w:tcW w:type="dxa" w:w="6560"/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80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標題 (Title)</w:t>
            </w:r>
          </w:p>
        </w:tc>
        <w:tc>
          <w:tcPr>
            <w:tcW w:type="dxa" w:w="656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預約名稱，必填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私人 (Private)</w:t>
            </w:r>
          </w:p>
        </w:tc>
        <w:tc>
          <w:tcPr>
            <w:tcW w:type="dxa" w:w="65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切換，私人預約僅本人可見詳情</w:t>
            </w:r>
          </w:p>
        </w:tc>
      </w:tr>
      <w:tr>
        <w:tc>
          <w:tcPr>
            <w:tcW w:type="dxa" w:w="280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日期 &amp; 時間</w:t>
            </w:r>
          </w:p>
        </w:tc>
        <w:tc>
          <w:tcPr>
            <w:tcW w:type="dxa" w:w="656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選擇開始/結束時間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全天 (All Day)</w:t>
            </w:r>
          </w:p>
        </w:tc>
        <w:tc>
          <w:tcPr>
            <w:tcW w:type="dxa" w:w="65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切換，全天預約不需指定時間</w:t>
            </w:r>
          </w:p>
        </w:tc>
      </w:tr>
      <w:tr>
        <w:tc>
          <w:tcPr>
            <w:tcW w:type="dxa" w:w="280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資源搜尋</w:t>
            </w:r>
          </w:p>
        </w:tc>
        <w:tc>
          <w:tcPr>
            <w:tcW w:type="dxa" w:w="656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搜尋並選擇房間/桌位，顯示容納人數建議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線上會議</w:t>
            </w:r>
          </w:p>
        </w:tc>
        <w:tc>
          <w:tcPr>
            <w:tcW w:type="dxa" w:w="65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選擇整合的視訊平台（Teams / Google Meet / Zoom / Webex）</w:t>
            </w:r>
          </w:p>
        </w:tc>
      </w:tr>
      <w:tr>
        <w:tc>
          <w:tcPr>
            <w:tcW w:type="dxa" w:w="280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與會者 (Attendees)</w:t>
            </w:r>
          </w:p>
        </w:tc>
        <w:tc>
          <w:tcPr>
            <w:tcW w:type="dxa" w:w="656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加入內部用戶或外部訪客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會議備注 (Notes)</w:t>
            </w:r>
          </w:p>
        </w:tc>
        <w:tc>
          <w:tcPr>
            <w:tcW w:type="dxa" w:w="65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會議描述或備注內容</w:t>
            </w:r>
          </w:p>
        </w:tc>
      </w:tr>
    </w:tbl>
    <w:p>
      <w:pPr>
        <w:spacing w:after="60" w:before="60"/>
      </w:pPr>
    </w:p>
    <w:p>
      <w:pPr>
        <w:pStyle w:val="Heading3"/>
        <w:spacing w:after="120" w:before="240"/>
      </w:pPr>
      <w:r>
        <w:t xml:space="preserve">2.2.3 重複預約設定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88"/>
      </w:pPr>
      <w:r>
        <w:rPr>
          <w:color w:val="475569"/>
          <w:sz w:val="20"/>
          <w:szCs w:val="20"/>
        </w:rPr>
        <w:t xml:space="preserve">頻率：每日 / 每週（選擇星期幾）/ 每月（選擇日期）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88"/>
      </w:pPr>
      <w:r>
        <w:rPr>
          <w:color w:val="475569"/>
          <w:sz w:val="20"/>
          <w:szCs w:val="20"/>
        </w:rPr>
        <w:t xml:space="preserve">間隔：每 N 天/週/月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88"/>
      </w:pPr>
      <w:r>
        <w:rPr>
          <w:color w:val="475569"/>
          <w:sz w:val="20"/>
          <w:szCs w:val="20"/>
        </w:rPr>
        <w:t xml:space="preserve">結束：指定結束日期</w:t>
      </w:r>
    </w:p>
    <w:p>
      <w:pPr>
        <w:spacing w:after="60" w:before="60"/>
      </w:pPr>
    </w:p>
    <w:p>
      <w:pPr>
        <w:pStyle w:val="Heading3"/>
        <w:spacing w:after="120" w:before="240"/>
      </w:pPr>
      <w:r>
        <w:t xml:space="preserve">2.2.4 系列預約設定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88"/>
      </w:pPr>
      <w:r>
        <w:rPr>
          <w:color w:val="475569"/>
          <w:sz w:val="20"/>
          <w:szCs w:val="20"/>
        </w:rPr>
        <w:t xml:space="preserve">手動新增各場次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88"/>
      </w:pPr>
      <w:r>
        <w:rPr>
          <w:color w:val="475569"/>
          <w:sz w:val="20"/>
          <w:szCs w:val="20"/>
        </w:rPr>
        <w:t xml:space="preserve">從檔案匯入場次清單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88"/>
      </w:pPr>
      <w:r>
        <w:rPr>
          <w:color w:val="475569"/>
          <w:sz w:val="20"/>
          <w:szCs w:val="20"/>
        </w:rPr>
        <w:t xml:space="preserve">跳過衝突選項（Skip conflicts）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88"/>
      </w:pPr>
      <w:r>
        <w:rPr>
          <w:color w:val="475569"/>
          <w:sz w:val="20"/>
          <w:szCs w:val="20"/>
        </w:rPr>
        <w:t xml:space="preserve">每場次可獨立指派不同場地</w:t>
      </w:r>
    </w:p>
    <w:p>
      <w:pPr>
        <w:spacing w:after="60" w:before="60"/>
      </w:pPr>
    </w:p>
    <w:p>
      <w:pPr>
        <w:pStyle w:val="Heading2"/>
        <w:spacing w:after="160" w:before="320"/>
      </w:pPr>
      <w:r>
        <w:t xml:space="preserve">2.3 五大左側欄檢視</w:t>
      </w:r>
    </w:p>
    <w:p>
      <w:pPr>
        <w:pStyle w:val="Heading3"/>
        <w:spacing w:after="120" w:before="240"/>
      </w:pPr>
      <w:r>
        <w:t xml:space="preserve">2.3.1 主頁 (Home)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88"/>
      </w:pPr>
      <w:r>
        <w:rPr>
          <w:color w:val="475569"/>
          <w:sz w:val="20"/>
          <w:szCs w:val="20"/>
        </w:rPr>
        <w:t xml:space="preserve">公告橫幅顯示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88"/>
      </w:pPr>
      <w:r>
        <w:rPr>
          <w:color w:val="475569"/>
          <w:sz w:val="20"/>
          <w:szCs w:val="20"/>
        </w:rPr>
        <w:t xml:space="preserve">時間軸顯示今日預約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88"/>
      </w:pPr>
      <w:r>
        <w:rPr>
          <w:color w:val="475569"/>
          <w:sz w:val="20"/>
          <w:szCs w:val="20"/>
        </w:rPr>
        <w:t xml:space="preserve">快速預約入口</w:t>
      </w:r>
    </w:p>
    <w:p>
      <w:pPr>
        <w:spacing w:after="60" w:before="60"/>
      </w:pPr>
    </w:p>
    <w:p>
      <w:pPr>
        <w:pStyle w:val="Heading3"/>
        <w:spacing w:after="120" w:before="240"/>
      </w:pPr>
      <w:r>
        <w:t xml:space="preserve">2.3.2 即時地圖 (Real-time Floor Map)</w:t>
      </w:r>
    </w:p>
    <w:p>
      <w:pPr>
        <w:spacing w:after="60" w:before="60"/>
        <w:jc w:val="both"/>
      </w:pPr>
      <w:r>
        <w:rPr>
          <w:color w:val="475569"/>
          <w:sz w:val="20"/>
          <w:szCs w:val="20"/>
        </w:rPr>
        <w:t xml:space="preserve">互動式平面圖，即時顯示各空間使用狀態。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功能</w:t>
            </w:r>
          </w:p>
        </w:tc>
        <w:tc>
          <w:tcPr>
            <w:tcW w:type="dxa" w:w="6760"/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60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樓層選擇</w:t>
            </w:r>
          </w:p>
        </w:tc>
        <w:tc>
          <w:tcPr>
            <w:tcW w:type="dxa" w:w="676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下拉選單切換樓層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搜尋</w:t>
            </w:r>
          </w:p>
        </w:tc>
        <w:tc>
          <w:tcPr>
            <w:tcW w:type="dxa" w:w="67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可依人名/部門/房間/辦公桌/車位搜尋，高亮顯示結果</w:t>
            </w:r>
          </w:p>
        </w:tc>
      </w:tr>
      <w:tr>
        <w:tc>
          <w:tcPr>
            <w:tcW w:type="dxa" w:w="260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容量篩選</w:t>
            </w:r>
          </w:p>
        </w:tc>
        <w:tc>
          <w:tcPr>
            <w:tcW w:type="dxa" w:w="676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按容納人數篩選（10/12/20/22/26/28 人）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設施篩選</w:t>
            </w:r>
          </w:p>
        </w:tc>
        <w:tc>
          <w:tcPr>
            <w:tcW w:type="dxa" w:w="67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投影機、投影屏幕、Wi-Fi、話音會議、視像會議、電視、麥克風</w:t>
            </w:r>
          </w:p>
        </w:tc>
      </w:tr>
      <w:tr>
        <w:tc>
          <w:tcPr>
            <w:tcW w:type="dxa" w:w="260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時間滑桿</w:t>
            </w:r>
          </w:p>
        </w:tc>
        <w:tc>
          <w:tcPr>
            <w:tcW w:type="dxa" w:w="676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查看未來特定時間點的使用狀態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圖例</w:t>
            </w:r>
          </w:p>
        </w:tc>
        <w:tc>
          <w:tcPr>
            <w:tcW w:type="dxa" w:w="67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可用（綠）/ 使用中（紅）/ 不可用（灰）</w:t>
            </w:r>
          </w:p>
        </w:tc>
      </w:tr>
      <w:tr>
        <w:tc>
          <w:tcPr>
            <w:tcW w:type="dxa" w:w="260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點擊房間</w:t>
            </w:r>
          </w:p>
        </w:tc>
        <w:tc>
          <w:tcPr>
            <w:tcW w:type="dxa" w:w="676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顯示房間詳情並可快速預約</w:t>
            </w:r>
          </w:p>
        </w:tc>
      </w:tr>
    </w:tbl>
    <w:p>
      <w:pPr>
        <w:spacing w:after="60" w:before="60"/>
      </w:pPr>
    </w:p>
    <w:p>
      <w:pPr>
        <w:pStyle w:val="Heading3"/>
        <w:spacing w:after="120" w:before="240"/>
      </w:pPr>
      <w:r>
        <w:t xml:space="preserve">2.3.3 資源搜尋器 (Resource Finder)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功能</w:t>
            </w:r>
          </w:p>
        </w:tc>
        <w:tc>
          <w:tcPr>
            <w:tcW w:type="dxa" w:w="6760"/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60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可用時段篩選</w:t>
            </w:r>
          </w:p>
        </w:tc>
        <w:tc>
          <w:tcPr>
            <w:tcW w:type="dxa" w:w="676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設定所需時間段，只顯示可用資源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顯示方式</w:t>
            </w:r>
          </w:p>
        </w:tc>
        <w:tc>
          <w:tcPr>
            <w:tcW w:type="dxa" w:w="67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格狀 (Grid) / 列表 (List) 切換</w:t>
            </w:r>
          </w:p>
        </w:tc>
      </w:tr>
      <w:tr>
        <w:tc>
          <w:tcPr>
            <w:tcW w:type="dxa" w:w="260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資源類型篩選</w:t>
            </w:r>
          </w:p>
        </w:tc>
        <w:tc>
          <w:tcPr>
            <w:tcW w:type="dxa" w:w="676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房間 / 辦公桌 / 設備 / 停車位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收藏篩選</w:t>
            </w:r>
          </w:p>
        </w:tc>
        <w:tc>
          <w:tcPr>
            <w:tcW w:type="dxa" w:w="67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只顯示已收藏的資源</w:t>
            </w:r>
          </w:p>
        </w:tc>
      </w:tr>
      <w:tr>
        <w:tc>
          <w:tcPr>
            <w:tcW w:type="dxa" w:w="260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資源卡片</w:t>
            </w:r>
          </w:p>
        </w:tc>
        <w:tc>
          <w:tcPr>
            <w:tcW w:type="dxa" w:w="676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顯示容量、設備、可用性標籤、快速預約按鈕</w:t>
            </w:r>
          </w:p>
        </w:tc>
      </w:tr>
    </w:tbl>
    <w:p>
      <w:pPr>
        <w:spacing w:after="60" w:before="60"/>
      </w:pPr>
    </w:p>
    <w:p>
      <w:pPr>
        <w:pStyle w:val="Heading3"/>
        <w:spacing w:after="120" w:before="240"/>
      </w:pPr>
      <w:r>
        <w:t xml:space="preserve">2.3.4 資源日曆 (Resource Calendar)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功能</w:t>
            </w:r>
          </w:p>
        </w:tc>
        <w:tc>
          <w:tcPr>
            <w:tcW w:type="dxa" w:w="6760"/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60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檢視模式</w:t>
            </w:r>
          </w:p>
        </w:tc>
        <w:tc>
          <w:tcPr>
            <w:tcW w:type="dxa" w:w="676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每日 / 每週 / 每月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多房間欄位</w:t>
            </w:r>
          </w:p>
        </w:tc>
        <w:tc>
          <w:tcPr>
            <w:tcW w:type="dxa" w:w="67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所有房間並排顯示為欄位</w:t>
            </w:r>
          </w:p>
        </w:tc>
      </w:tr>
      <w:tr>
        <w:tc>
          <w:tcPr>
            <w:tcW w:type="dxa" w:w="260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分頁</w:t>
            </w:r>
          </w:p>
        </w:tc>
        <w:tc>
          <w:tcPr>
            <w:tcW w:type="dxa" w:w="676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每頁顯示 9 個房間，可翻頁（例：11 個房間 → 1/2 頁）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日期導覽</w:t>
            </w:r>
          </w:p>
        </w:tc>
        <w:tc>
          <w:tcPr>
            <w:tcW w:type="dxa" w:w="67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前後切換日期</w:t>
            </w:r>
          </w:p>
        </w:tc>
      </w:tr>
      <w:tr>
        <w:tc>
          <w:tcPr>
            <w:tcW w:type="dxa" w:w="260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點擊格子</w:t>
            </w:r>
          </w:p>
        </w:tc>
        <w:tc>
          <w:tcPr>
            <w:tcW w:type="dxa" w:w="676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快速建立預約</w:t>
            </w:r>
          </w:p>
        </w:tc>
      </w:tr>
    </w:tbl>
    <w:p>
      <w:pPr>
        <w:spacing w:after="60" w:before="60"/>
      </w:pPr>
    </w:p>
    <w:p>
      <w:pPr>
        <w:pStyle w:val="Heading3"/>
        <w:spacing w:after="120" w:before="240"/>
      </w:pPr>
      <w:r>
        <w:t xml:space="preserve">2.3.5 我的日曆 (My Calendar)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功能</w:t>
            </w:r>
          </w:p>
        </w:tc>
        <w:tc>
          <w:tcPr>
            <w:tcW w:type="dxa" w:w="6760"/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60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個人行事曆</w:t>
            </w:r>
          </w:p>
        </w:tc>
        <w:tc>
          <w:tcPr>
            <w:tcW w:type="dxa" w:w="676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僅顯示自己的預約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週 / 月 檢視</w:t>
            </w:r>
          </w:p>
        </w:tc>
        <w:tc>
          <w:tcPr>
            <w:tcW w:type="dxa" w:w="67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切換顯示週或月</w:t>
            </w:r>
          </w:p>
        </w:tc>
      </w:tr>
      <w:tr>
        <w:tc>
          <w:tcPr>
            <w:tcW w:type="dxa" w:w="260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篩選</w:t>
            </w:r>
          </w:p>
        </w:tc>
        <w:tc>
          <w:tcPr>
            <w:tcW w:type="dxa" w:w="676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依預約狀態 / 角色 / 資源 / 顯示選項篩選</w:t>
            </w:r>
          </w:p>
        </w:tc>
      </w:tr>
    </w:tbl>
    <w:p>
      <w:pPr>
        <w:spacing w:after="120" w:before="120"/>
      </w:pPr>
    </w:p>
    <w:p>
      <w:pPr>
        <w:pStyle w:val="Heading2"/>
        <w:spacing w:after="160" w:before="320"/>
      </w:pPr>
      <w:r>
        <w:t xml:space="preserve">2.4 視訊會議整合 (Video Conferencing)</w:t>
      </w:r>
    </w:p>
    <w:p>
      <w:pPr>
        <w:spacing w:after="60" w:before="60"/>
        <w:jc w:val="both"/>
      </w:pPr>
      <w:r>
        <w:rPr>
          <w:color w:val="475569"/>
          <w:sz w:val="20"/>
          <w:szCs w:val="20"/>
        </w:rPr>
        <w:t xml:space="preserve">預約時可選擇自動建立線上會議連結，支援以下平台：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88"/>
      </w:pPr>
      <w:r>
        <w:rPr>
          <w:color w:val="475569"/>
          <w:sz w:val="20"/>
          <w:szCs w:val="20"/>
        </w:rPr>
        <w:t xml:space="preserve">Microsoft Teams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88"/>
      </w:pPr>
      <w:r>
        <w:rPr>
          <w:color w:val="475569"/>
          <w:sz w:val="20"/>
          <w:szCs w:val="20"/>
        </w:rPr>
        <w:t xml:space="preserve">Microsoft 365 Contacts（聯絡人整合）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88"/>
      </w:pPr>
      <w:r>
        <w:rPr>
          <w:color w:val="475569"/>
          <w:sz w:val="20"/>
          <w:szCs w:val="20"/>
        </w:rPr>
        <w:t xml:space="preserve">Google Meet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88"/>
      </w:pPr>
      <w:r>
        <w:rPr>
          <w:color w:val="475569"/>
          <w:sz w:val="20"/>
          <w:szCs w:val="20"/>
        </w:rPr>
        <w:t xml:space="preserve">Zoom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88"/>
      </w:pPr>
      <w:r>
        <w:rPr>
          <w:color w:val="475569"/>
          <w:sz w:val="20"/>
          <w:szCs w:val="20"/>
        </w:rPr>
        <w:t xml:space="preserve">Cisco Webex</w:t>
      </w:r>
    </w:p>
    <w:p>
      <w:pPr>
        <w:spacing w:after="60" w:before="60"/>
      </w:pPr>
    </w:p>
    <w:p>
      <w:pPr>
        <w:pStyle w:val="Heading2"/>
        <w:spacing w:after="160" w:before="320"/>
      </w:pPr>
      <w:r>
        <w:t xml:space="preserve">2.5 頂部導覽功能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功能</w:t>
            </w:r>
          </w:p>
        </w:tc>
        <w:tc>
          <w:tcPr>
            <w:tcW w:type="dxa" w:w="6760"/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60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天氣顯示</w:t>
            </w:r>
          </w:p>
        </w:tc>
        <w:tc>
          <w:tcPr>
            <w:tcW w:type="dxa" w:w="676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顯示當地即時天氣資訊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全螢幕</w:t>
            </w:r>
          </w:p>
        </w:tc>
        <w:tc>
          <w:tcPr>
            <w:tcW w:type="dxa" w:w="67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切換全螢幕模式</w:t>
            </w:r>
          </w:p>
        </w:tc>
      </w:tr>
      <w:tr>
        <w:tc>
          <w:tcPr>
            <w:tcW w:type="dxa" w:w="260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掃描二維碼</w:t>
            </w:r>
          </w:p>
        </w:tc>
        <w:tc>
          <w:tcPr>
            <w:tcW w:type="dxa" w:w="676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用 QR Code 快速找到並預約對應資源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擴充功能</w:t>
            </w:r>
          </w:p>
        </w:tc>
        <w:tc>
          <w:tcPr>
            <w:tcW w:type="dxa" w:w="67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管理 Teams / M365 / Meet / Zoom / Webex 整合</w:t>
            </w:r>
          </w:p>
        </w:tc>
      </w:tr>
      <w:tr>
        <w:tc>
          <w:tcPr>
            <w:tcW w:type="dxa" w:w="260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通知</w:t>
            </w:r>
          </w:p>
        </w:tc>
        <w:tc>
          <w:tcPr>
            <w:tcW w:type="dxa" w:w="676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預約審批結果通知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我的資訊</w:t>
            </w:r>
          </w:p>
        </w:tc>
        <w:tc>
          <w:tcPr>
            <w:tcW w:type="dxa" w:w="67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個人設定入口</w:t>
            </w:r>
          </w:p>
        </w:tc>
      </w:tr>
    </w:tbl>
    <w:p>
      <w:pPr>
        <w:spacing w:after="60" w:before="60"/>
      </w:pPr>
    </w:p>
    <w:p>
      <w:pPr>
        <w:pStyle w:val="Heading2"/>
        <w:spacing w:after="160" w:before="320"/>
      </w:pPr>
      <w:r>
        <w:t xml:space="preserve">2.6 個人設定</w:t>
      </w:r>
    </w:p>
    <w:p>
      <w:pPr>
        <w:pStyle w:val="Heading3"/>
        <w:spacing w:after="120" w:before="240"/>
      </w:pPr>
      <w:r>
        <w:t xml:space="preserve">2.6.1 安全性設定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88"/>
      </w:pPr>
      <w:r>
        <w:rPr>
          <w:color w:val="475569"/>
          <w:sz w:val="20"/>
          <w:szCs w:val="20"/>
        </w:rPr>
        <w:t xml:space="preserve">密碼更改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88"/>
      </w:pPr>
      <w:r>
        <w:rPr>
          <w:color w:val="475569"/>
          <w:sz w:val="20"/>
          <w:szCs w:val="20"/>
        </w:rPr>
        <w:t xml:space="preserve">雙重驗證 (2FA)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88"/>
      </w:pPr>
      <w:r>
        <w:rPr>
          <w:color w:val="475569"/>
          <w:sz w:val="20"/>
          <w:szCs w:val="20"/>
        </w:rPr>
        <w:t xml:space="preserve">可信任裝置管理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88"/>
      </w:pPr>
      <w:r>
        <w:rPr>
          <w:color w:val="475569"/>
          <w:sz w:val="20"/>
          <w:szCs w:val="20"/>
        </w:rPr>
        <w:t xml:space="preserve">手機號碼設定</w:t>
      </w:r>
    </w:p>
    <w:p>
      <w:pPr>
        <w:spacing w:after="60" w:before="60"/>
      </w:pPr>
    </w:p>
    <w:p>
      <w:pPr>
        <w:pStyle w:val="Heading3"/>
        <w:spacing w:after="120" w:before="240"/>
      </w:pPr>
      <w:r>
        <w:t xml:space="preserve">2.6.2 偏好設定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88"/>
      </w:pPr>
      <w:r>
        <w:rPr>
          <w:color w:val="475569"/>
          <w:sz w:val="20"/>
          <w:szCs w:val="20"/>
        </w:rPr>
        <w:t xml:space="preserve">字體大小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88"/>
      </w:pPr>
      <w:r>
        <w:rPr>
          <w:color w:val="475569"/>
          <w:sz w:val="20"/>
          <w:szCs w:val="20"/>
        </w:rPr>
        <w:t xml:space="preserve">時間格式（12小時 / 24小時）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88"/>
      </w:pPr>
      <w:r>
        <w:rPr>
          <w:color w:val="475569"/>
          <w:sz w:val="20"/>
          <w:szCs w:val="20"/>
        </w:rPr>
        <w:t xml:space="preserve">深色 / 淺色模式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88"/>
      </w:pPr>
      <w:r>
        <w:rPr>
          <w:color w:val="475569"/>
          <w:sz w:val="20"/>
          <w:szCs w:val="20"/>
        </w:rPr>
        <w:t xml:space="preserve">主題顏色（自訂色調）</w:t>
      </w:r>
    </w:p>
    <w:p>
      <w:pPr>
        <w:pageBreakBefore/>
      </w:pPr>
    </w:p>
    <w:p>
      <w:pPr>
        <w:pStyle w:val="Heading1"/>
        <w:spacing w:after="200" w:before="400"/>
      </w:pPr>
      <w:r>
        <w:t xml:space="preserve">3. 管理端功能 (Admin Panel)</w:t>
      </w:r>
    </w:p>
    <w:p>
      <w:pPr>
        <w:spacing w:after="60" w:before="60"/>
        <w:jc w:val="both"/>
      </w:pPr>
      <w:r>
        <w:rPr>
          <w:color w:val="475569"/>
          <w:sz w:val="20"/>
          <w:szCs w:val="20"/>
        </w:rPr>
        <w:t xml:space="preserve">管理端介面提供分部管理員存取，包含預約管理、分析儀表板、記錄查詢等功能模組。</w:t>
      </w:r>
    </w:p>
    <w:p>
      <w:pPr>
        <w:pBdr>
          <w:bottom w:val="single" w:color="CBD5E1" w:sz="4"/>
        </w:pBdr>
        <w:spacing w:after="200" w:before="200"/>
      </w:pPr>
    </w:p>
    <w:p>
      <w:pPr>
        <w:pStyle w:val="Heading2"/>
        <w:spacing w:after="160" w:before="320"/>
      </w:pPr>
      <w:r>
        <w:t xml:space="preserve">3.1 資訊主頁 (Booking Dashboard)</w:t>
      </w:r>
    </w:p>
    <w:p>
      <w:pPr>
        <w:spacing w:after="60" w:before="60"/>
        <w:jc w:val="both"/>
      </w:pPr>
      <w:r>
        <w:rPr>
          <w:color w:val="475569"/>
          <w:sz w:val="20"/>
          <w:szCs w:val="20"/>
        </w:rPr>
        <w:t xml:space="preserve">預約儀表板顯示整體資源使用情況及預約統計的全面概覽。</w:t>
      </w:r>
    </w:p>
    <w:p>
      <w:pPr>
        <w:spacing w:after="60" w:before="60"/>
      </w:pPr>
    </w:p>
    <w:p>
      <w:pPr>
        <w:pStyle w:val="Heading3"/>
        <w:spacing w:after="120" w:before="240"/>
      </w:pPr>
      <w:r>
        <w:t xml:space="preserve">3.1.1 篩選控制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88"/>
      </w:pPr>
      <w:r>
        <w:rPr>
          <w:color w:val="475569"/>
          <w:sz w:val="20"/>
          <w:szCs w:val="20"/>
        </w:rPr>
        <w:t xml:space="preserve">日期範圍篩選（自訂期間）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88"/>
      </w:pPr>
      <w:r>
        <w:rPr>
          <w:color w:val="475569"/>
          <w:sz w:val="20"/>
          <w:szCs w:val="20"/>
        </w:rPr>
        <w:t xml:space="preserve">樓層篩選（所有樓層 / 特定樓層）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88"/>
      </w:pPr>
      <w:r>
        <w:rPr>
          <w:color w:val="475569"/>
          <w:sz w:val="20"/>
          <w:szCs w:val="20"/>
        </w:rPr>
        <w:t xml:space="preserve">資源類型分頁：總合 / 房間 / 辦公桌 / 設備 / 車位 / 其他</w:t>
      </w:r>
    </w:p>
    <w:p>
      <w:pPr>
        <w:spacing w:after="60" w:before="60"/>
      </w:pPr>
    </w:p>
    <w:p>
      <w:pPr>
        <w:pStyle w:val="Heading3"/>
        <w:spacing w:after="120" w:before="240"/>
      </w:pPr>
      <w:r>
        <w:t xml:space="preserve">3.1.2 KPI 指標卡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指標</w:t>
            </w:r>
          </w:p>
        </w:tc>
        <w:tc>
          <w:tcPr>
            <w:tcW w:type="dxa" w:w="6560"/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80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資源數量</w:t>
            </w:r>
          </w:p>
        </w:tc>
        <w:tc>
          <w:tcPr>
            <w:tcW w:type="dxa" w:w="656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期間內可用資源總數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預約總數</w:t>
            </w:r>
          </w:p>
        </w:tc>
        <w:tc>
          <w:tcPr>
            <w:tcW w:type="dxa" w:w="65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期間內預約筆數</w:t>
            </w:r>
          </w:p>
        </w:tc>
      </w:tr>
      <w:tr>
        <w:tc>
          <w:tcPr>
            <w:tcW w:type="dxa" w:w="280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總預約時間</w:t>
            </w:r>
          </w:p>
        </w:tc>
        <w:tc>
          <w:tcPr>
            <w:tcW w:type="dxa" w:w="656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預約總時數（小時）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資源使用率</w:t>
            </w:r>
          </w:p>
        </w:tc>
        <w:tc>
          <w:tcPr>
            <w:tcW w:type="dxa" w:w="65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已使用時數 / 總可用時數（%）</w:t>
            </w:r>
          </w:p>
        </w:tc>
      </w:tr>
    </w:tbl>
    <w:p>
      <w:pPr>
        <w:spacing w:after="60" w:before="60"/>
      </w:pPr>
    </w:p>
    <w:p>
      <w:pPr>
        <w:pStyle w:val="Heading3"/>
        <w:spacing w:after="120" w:before="240"/>
      </w:pPr>
      <w:r>
        <w:t xml:space="preserve">3.1.3 圖表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圖表</w:t>
            </w:r>
          </w:p>
        </w:tc>
        <w:tc>
          <w:tcPr>
            <w:tcW w:type="dxa" w:w="6360"/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300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資源使用率（每小時）</w:t>
            </w:r>
          </w:p>
        </w:tc>
        <w:tc>
          <w:tcPr>
            <w:tcW w:type="dxa" w:w="636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折線圖，顯示每日各小時的使用時數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預約類型</w:t>
            </w:r>
          </w:p>
        </w:tc>
        <w:tc>
          <w:tcPr>
            <w:tcW w:type="dxa" w:w="6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環形圖：一般 / 重複 / 即場（Walk-in）佔比</w:t>
            </w:r>
          </w:p>
        </w:tc>
      </w:tr>
      <w:tr>
        <w:tc>
          <w:tcPr>
            <w:tcW w:type="dxa" w:w="300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預約長度</w:t>
            </w:r>
          </w:p>
        </w:tc>
        <w:tc>
          <w:tcPr>
            <w:tcW w:type="dxa" w:w="636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雷達圖：按時長分段（≤30 分 / 30-60 分 / 60-90 分 / ... / &gt;360 分），各資源類型分線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資源使用分佈圖</w:t>
            </w:r>
          </w:p>
        </w:tc>
        <w:tc>
          <w:tcPr>
            <w:tcW w:type="dxa" w:w="6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熱力圖：Y軸=時段（0-23時），X軸=日期，色深表示使用強度</w:t>
            </w:r>
          </w:p>
        </w:tc>
      </w:tr>
    </w:tbl>
    <w:p>
      <w:pPr>
        <w:spacing w:after="120" w:before="120"/>
      </w:pPr>
    </w:p>
    <w:p>
      <w:pPr>
        <w:pStyle w:val="Heading2"/>
        <w:spacing w:after="160" w:before="320"/>
      </w:pPr>
      <w:r>
        <w:t xml:space="preserve">3.2 管理日曆 (Management Calendar)</w:t>
      </w:r>
    </w:p>
    <w:p>
      <w:pPr>
        <w:spacing w:after="60" w:before="60"/>
        <w:jc w:val="both"/>
      </w:pPr>
      <w:r>
        <w:rPr>
          <w:color w:val="475569"/>
          <w:sz w:val="20"/>
          <w:szCs w:val="20"/>
        </w:rPr>
        <w:t xml:space="preserve">辦公室所有預約的日曆檢視，管理員可直接新增或查看所有預約。</w:t>
      </w:r>
    </w:p>
    <w:p>
      <w:pPr>
        <w:spacing w:after="60" w:before="60"/>
      </w:pPr>
    </w:p>
    <w:p>
      <w:pPr>
        <w:pStyle w:val="Heading3"/>
        <w:spacing w:after="120" w:before="240"/>
      </w:pPr>
      <w:r>
        <w:t xml:space="preserve">3.2.1 功能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88"/>
      </w:pPr>
      <w:r>
        <w:rPr>
          <w:color w:val="475569"/>
          <w:sz w:val="20"/>
          <w:szCs w:val="20"/>
        </w:rPr>
        <w:t xml:space="preserve">快速新增預約（+ 預約按鈕）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88"/>
      </w:pPr>
      <w:r>
        <w:rPr>
          <w:color w:val="475569"/>
          <w:sz w:val="20"/>
          <w:szCs w:val="20"/>
        </w:rPr>
        <w:t xml:space="preserve">匯入預約（從檔案批量匯入）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88"/>
      </w:pPr>
      <w:r>
        <w:rPr>
          <w:color w:val="475569"/>
          <w:sz w:val="20"/>
          <w:szCs w:val="20"/>
        </w:rPr>
        <w:t xml:space="preserve">顯示即時當前時間線（NOW 指示器）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88"/>
      </w:pPr>
      <w:r>
        <w:rPr>
          <w:color w:val="475569"/>
          <w:sz w:val="20"/>
          <w:szCs w:val="20"/>
        </w:rPr>
        <w:t xml:space="preserve">多房間並列顯示（橫向欄位分頁）</w:t>
      </w:r>
    </w:p>
    <w:p>
      <w:pPr>
        <w:spacing w:after="60" w:before="60"/>
      </w:pPr>
    </w:p>
    <w:p>
      <w:pPr>
        <w:pStyle w:val="Heading3"/>
        <w:spacing w:after="120" w:before="240"/>
      </w:pPr>
      <w:r>
        <w:t xml:space="preserve">3.2.2 左側篩選面板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篩選</w:t>
            </w:r>
          </w:p>
        </w:tc>
        <w:tc>
          <w:tcPr>
            <w:tcW w:type="dxa" w:w="6960"/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40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迷你日曆</w:t>
            </w:r>
          </w:p>
        </w:tc>
        <w:tc>
          <w:tcPr>
            <w:tcW w:type="dxa" w:w="696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快速選擇日期，前往今天按鈕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資源類型</w:t>
            </w:r>
          </w:p>
        </w:tc>
        <w:tc>
          <w:tcPr>
            <w:tcW w:type="dxa" w:w="69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房間 / 辦公桌 / 設備 / 車位 / 其他資源 / 搜尋房間</w:t>
            </w:r>
          </w:p>
        </w:tc>
      </w:tr>
      <w:tr>
        <w:tc>
          <w:tcPr>
            <w:tcW w:type="dxa" w:w="240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位置</w:t>
            </w:r>
          </w:p>
        </w:tc>
        <w:tc>
          <w:tcPr>
            <w:tcW w:type="dxa" w:w="696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所有 / 各樓層（含建築名稱）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類別</w:t>
            </w:r>
          </w:p>
        </w:tc>
        <w:tc>
          <w:tcPr>
            <w:tcW w:type="dxa" w:w="69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依資源分類篩選</w:t>
            </w:r>
          </w:p>
        </w:tc>
      </w:tr>
    </w:tbl>
    <w:p>
      <w:pPr>
        <w:spacing w:after="60" w:before="60"/>
      </w:pPr>
    </w:p>
    <w:p>
      <w:pPr>
        <w:pStyle w:val="Heading3"/>
        <w:spacing w:after="120" w:before="240"/>
      </w:pPr>
      <w:r>
        <w:t xml:space="preserve">3.2.3 檢視模式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88"/>
      </w:pPr>
      <w:r>
        <w:rPr>
          <w:color w:val="475569"/>
          <w:sz w:val="20"/>
          <w:szCs w:val="20"/>
        </w:rPr>
        <w:t xml:space="preserve">每日時間表 (Daily Schedule)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88"/>
      </w:pPr>
      <w:r>
        <w:rPr>
          <w:color w:val="475569"/>
          <w:sz w:val="20"/>
          <w:szCs w:val="20"/>
        </w:rPr>
        <w:t xml:space="preserve">每週時間表 (Weekly Schedule)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88"/>
      </w:pPr>
      <w:r>
        <w:rPr>
          <w:color w:val="475569"/>
          <w:sz w:val="20"/>
          <w:szCs w:val="20"/>
        </w:rPr>
        <w:t xml:space="preserve">每月時間表 (Monthly Schedule)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88"/>
      </w:pPr>
      <w:r>
        <w:rPr>
          <w:color w:val="475569"/>
          <w:sz w:val="20"/>
          <w:szCs w:val="20"/>
        </w:rPr>
        <w:t xml:space="preserve">列表 (List)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88"/>
      </w:pPr>
      <w:r>
        <w:rPr>
          <w:color w:val="475569"/>
          <w:sz w:val="20"/>
          <w:szCs w:val="20"/>
        </w:rPr>
        <w:t xml:space="preserve">選項：顯示全日事件、顯示週末（可切換）</w:t>
      </w:r>
    </w:p>
    <w:p>
      <w:pPr>
        <w:spacing w:after="120" w:before="120"/>
      </w:pPr>
    </w:p>
    <w:p>
      <w:pPr>
        <w:pStyle w:val="Heading2"/>
        <w:spacing w:after="160" w:before="320"/>
      </w:pPr>
      <w:r>
        <w:t xml:space="preserve">3.3 預約審批 (Booking Approval)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563EB" w:sz="12"/>
              <w:bottom w:val="none"/>
              <w:right w:val="none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60"/>
            </w:pPr>
            <w:r>
              <w:rPr>
                <w:b/>
                <w:bCs/>
                <w:color w:val="2563EB"/>
                <w:sz w:val="20"/>
                <w:szCs w:val="20"/>
              </w:rPr>
              <w:t xml:space="preserve">預約審批機制</w:t>
            </w:r>
          </w:p>
          <w:p>
            <w:pPr>
              <w:spacing w:after="30" w:before="30"/>
            </w:pPr>
            <w:r>
              <w:rPr>
                <w:color w:val="475569"/>
                <w:sz w:val="19"/>
                <w:szCs w:val="19"/>
              </w:rPr>
              <w:t xml:space="preserve">• 當房間設定為「需要批核」時，用戶提交預約後進入待審批佇列</w:t>
            </w:r>
          </w:p>
          <w:p>
            <w:pPr>
              <w:spacing w:after="30" w:before="30"/>
            </w:pPr>
            <w:r>
              <w:rPr>
                <w:color w:val="475569"/>
                <w:sz w:val="19"/>
                <w:szCs w:val="19"/>
              </w:rPr>
              <w:t xml:space="preserve">• 管理員在此頁面查看所有待審批的預約</w:t>
            </w:r>
          </w:p>
          <w:p>
            <w:pPr>
              <w:spacing w:after="30" w:before="30"/>
            </w:pPr>
            <w:r>
              <w:rPr>
                <w:color w:val="475569"/>
                <w:sz w:val="19"/>
                <w:szCs w:val="19"/>
              </w:rPr>
              <w:t xml:space="preserve">• 可執行：批准 (Approve) 或 拒絕 (Reject)</w:t>
            </w:r>
          </w:p>
          <w:p>
            <w:pPr>
              <w:spacing w:after="30" w:before="30"/>
            </w:pPr>
            <w:r>
              <w:rPr>
                <w:color w:val="475569"/>
                <w:sz w:val="19"/>
                <w:szCs w:val="19"/>
              </w:rPr>
              <w:t xml:space="preserve">• 審批結果會透過通知告知申請人</w:t>
            </w:r>
          </w:p>
          <w:p>
            <w:pPr>
              <w:spacing w:after="30" w:before="30"/>
            </w:pPr>
            <w:r>
              <w:rPr>
                <w:color w:val="475569"/>
                <w:sz w:val="19"/>
                <w:szCs w:val="19"/>
              </w:rPr>
              <w:t xml:space="preserve">• 無待審批項目時顯示「所有預約都已處理完畢」</w:t>
            </w:r>
          </w:p>
        </w:tc>
      </w:tr>
    </w:tbl>
    <w:p>
      <w:pPr>
        <w:spacing w:after="120" w:before="120"/>
      </w:pPr>
    </w:p>
    <w:p>
      <w:pPr>
        <w:pStyle w:val="Heading2"/>
        <w:spacing w:after="160" w:before="320"/>
      </w:pPr>
      <w:r>
        <w:t xml:space="preserve">3.4 分析模組 (Analytics)</w:t>
      </w:r>
    </w:p>
    <w:p>
      <w:pPr>
        <w:spacing w:after="60" w:before="60"/>
        <w:jc w:val="both"/>
      </w:pPr>
      <w:r>
        <w:rPr>
          <w:color w:val="475569"/>
          <w:sz w:val="20"/>
          <w:szCs w:val="20"/>
        </w:rPr>
        <w:t xml:space="preserve">分析模組提供六個子功能，全面支援資源使用數據分析。</w:t>
      </w:r>
    </w:p>
    <w:p>
      <w:pPr>
        <w:pStyle w:val="Heading3"/>
        <w:spacing w:after="120" w:before="240"/>
      </w:pPr>
      <w:r>
        <w:t xml:space="preserve">3.4.1 資源使用分析 (Resource Usage Map)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88"/>
      </w:pPr>
      <w:r>
        <w:rPr>
          <w:color w:val="475569"/>
          <w:sz w:val="20"/>
          <w:szCs w:val="20"/>
        </w:rPr>
        <w:t xml:space="preserve">基於樓層平面圖的互動式使用率熱圖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88"/>
      </w:pPr>
      <w:r>
        <w:rPr>
          <w:color w:val="475569"/>
          <w:sz w:val="20"/>
          <w:szCs w:val="20"/>
        </w:rPr>
        <w:t xml:space="preserve">篩選：樓層選擇 / 日期範圍 / 資源類型（房間/辦公桌/設備/車位/其他）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88"/>
      </w:pPr>
      <w:r>
        <w:rPr>
          <w:color w:val="475569"/>
          <w:sz w:val="20"/>
          <w:szCs w:val="20"/>
        </w:rPr>
        <w:t xml:space="preserve">顯示模式：營業時間 / 全日 24 小時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88"/>
      </w:pPr>
      <w:r>
        <w:rPr>
          <w:color w:val="475569"/>
          <w:sz w:val="20"/>
          <w:szCs w:val="20"/>
        </w:rPr>
        <w:t xml:space="preserve">數據指標：次數（預約次數）/ 時間（使用時數）</w:t>
      </w:r>
    </w:p>
    <w:p>
      <w:pPr>
        <w:spacing w:after="60" w:before="60"/>
      </w:pPr>
    </w:p>
    <w:p>
      <w:pPr>
        <w:pStyle w:val="Heading3"/>
        <w:spacing w:after="120" w:before="240"/>
      </w:pPr>
      <w:r>
        <w:t xml:space="preserve">3.4.2 缺席分析 (No-show Analysis)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功能</w:t>
            </w:r>
          </w:p>
        </w:tc>
        <w:tc>
          <w:tcPr>
            <w:tcW w:type="dxa" w:w="6560"/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80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KPI 指標</w:t>
            </w:r>
          </w:p>
        </w:tc>
        <w:tc>
          <w:tcPr>
            <w:tcW w:type="dxa" w:w="656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總缺席數、缺席率（%）、總預約數、影響最深的資源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預約與缺席比較圖</w:t>
            </w:r>
          </w:p>
        </w:tc>
        <w:tc>
          <w:tcPr>
            <w:tcW w:type="dxa" w:w="65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每日 / 每週 切換的長條圖</w:t>
            </w:r>
          </w:p>
        </w:tc>
      </w:tr>
      <w:tr>
        <w:tc>
          <w:tcPr>
            <w:tcW w:type="dxa" w:w="280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使用者缺席排行</w:t>
            </w:r>
          </w:p>
        </w:tc>
        <w:tc>
          <w:tcPr>
            <w:tcW w:type="dxa" w:w="656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缺席次數最多的用戶排名（可篩選、匯出）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資源缺席排行</w:t>
            </w:r>
          </w:p>
        </w:tc>
        <w:tc>
          <w:tcPr>
            <w:tcW w:type="dxa" w:w="65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缺席次數最多的資源排名（可匯出）</w:t>
            </w:r>
          </w:p>
        </w:tc>
      </w:tr>
    </w:tbl>
    <w:p>
      <w:pPr>
        <w:spacing w:after="60" w:before="60"/>
      </w:pPr>
    </w:p>
    <w:p>
      <w:pPr>
        <w:pStyle w:val="Heading3"/>
        <w:spacing w:after="120" w:before="240"/>
      </w:pPr>
      <w:r>
        <w:t xml:space="preserve">3.4.3 使用者資源使用報表 (User Resource Usage Report)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88"/>
      </w:pPr>
      <w:r>
        <w:rPr>
          <w:color w:val="475569"/>
          <w:sz w:val="20"/>
          <w:szCs w:val="20"/>
        </w:rPr>
        <w:t xml:space="preserve">每月使用者資源使用摘要表格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88"/>
      </w:pPr>
      <w:r>
        <w:rPr>
          <w:color w:val="475569"/>
          <w:sz w:val="20"/>
          <w:szCs w:val="20"/>
        </w:rPr>
        <w:t xml:space="preserve">篩選：月份 / 分組依據（部門/用戶）/ 樓層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88"/>
      </w:pPr>
      <w:r>
        <w:rPr>
          <w:color w:val="475569"/>
          <w:sz w:val="20"/>
          <w:szCs w:val="20"/>
        </w:rPr>
        <w:t xml:space="preserve">功能：下載匯出 / 自訂欄位</w:t>
      </w:r>
    </w:p>
    <w:p>
      <w:pPr>
        <w:spacing w:after="60" w:before="60"/>
      </w:pPr>
    </w:p>
    <w:p>
      <w:pPr>
        <w:pStyle w:val="Heading3"/>
        <w:spacing w:after="120" w:before="240"/>
      </w:pPr>
      <w:r>
        <w:t xml:space="preserve">3.4.4 AI 迅速洞察 (AI Quick Insights)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563EB" w:sz="12"/>
              <w:bottom w:val="none"/>
              <w:right w:val="none"/>
            </w:tcBorders>
            <w:shd w:fill="F0FD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60"/>
            </w:pPr>
            <w:r>
              <w:rPr>
                <w:b/>
                <w:bCs/>
                <w:color w:val="2563EB"/>
                <w:sz w:val="20"/>
                <w:szCs w:val="20"/>
              </w:rPr>
              <w:t xml:space="preserve">AI 驅動的自然語言分析</w:t>
            </w:r>
          </w:p>
          <w:p>
            <w:pPr>
              <w:spacing w:after="30" w:before="30"/>
            </w:pPr>
            <w:r>
              <w:rPr>
                <w:color w:val="475569"/>
                <w:sz w:val="19"/>
                <w:szCs w:val="19"/>
              </w:rPr>
              <w:t xml:space="preserve">• 透過對話框輸入問題，AI 自動分析回答</w:t>
            </w:r>
          </w:p>
          <w:p>
            <w:pPr>
              <w:spacing w:after="30" w:before="30"/>
            </w:pPr>
            <w:r>
              <w:rPr>
                <w:color w:val="475569"/>
                <w:sz w:val="19"/>
                <w:szCs w:val="19"/>
              </w:rPr>
              <w:t xml:space="preserve">• 支援查詢：最多預約的樓層/房間、高峰時間、AM/PM 比較、兩個房間對比等</w:t>
            </w:r>
          </w:p>
          <w:p>
            <w:pPr>
              <w:spacing w:after="30" w:before="30"/>
            </w:pPr>
            <w:r>
              <w:rPr>
                <w:color w:val="475569"/>
                <w:sz w:val="19"/>
                <w:szCs w:val="19"/>
              </w:rPr>
              <w:t xml:space="preserve">• 保留問答歷史記錄（預約履歷）</w:t>
            </w:r>
          </w:p>
          <w:p>
            <w:pPr>
              <w:spacing w:after="30" w:before="30"/>
            </w:pPr>
            <w:r>
              <w:rPr>
                <w:color w:val="475569"/>
                <w:sz w:val="19"/>
                <w:szCs w:val="19"/>
              </w:rPr>
              <w:t xml:space="preserve">• 字數限制：每次查詢 250 字</w:t>
            </w:r>
          </w:p>
          <w:p>
            <w:pPr>
              <w:spacing w:after="30" w:before="30"/>
            </w:pPr>
            <w:r>
              <w:rPr>
                <w:color w:val="475569"/>
                <w:sz w:val="19"/>
                <w:szCs w:val="19"/>
              </w:rPr>
              <w:t xml:space="preserve">• 建議範例問題：「哪一樓的預約最多？」、「週二使用最多的房間？」</w:t>
            </w:r>
          </w:p>
        </w:tc>
      </w:tr>
    </w:tbl>
    <w:p>
      <w:pPr>
        <w:spacing w:after="60" w:before="60"/>
      </w:pPr>
    </w:p>
    <w:p>
      <w:pPr>
        <w:pStyle w:val="Heading3"/>
        <w:spacing w:after="120" w:before="240"/>
      </w:pPr>
      <w:r>
        <w:t xml:space="preserve">3.4.5 預約分析 (Booking Analysis)</w:t>
      </w:r>
    </w:p>
    <w:p>
      <w:pPr>
        <w:spacing w:after="60" w:before="60"/>
        <w:jc w:val="both"/>
      </w:pPr>
      <w:r>
        <w:rPr>
          <w:color w:val="475569"/>
          <w:sz w:val="20"/>
          <w:szCs w:val="20"/>
        </w:rPr>
        <w:t xml:space="preserve">最完整的資料分析工具，支援七種視圖及豐富的篩選條件。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88"/>
      </w:pPr>
      <w:r>
        <w:rPr>
          <w:color w:val="475569"/>
          <w:sz w:val="20"/>
          <w:szCs w:val="20"/>
        </w:rPr>
        <w:t xml:space="preserve">篩選：類型 / 位置 / 類別 / 容量 / 附屬設備 / 預約服務 / 用戶 / 部門 / 維修組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88"/>
      </w:pPr>
      <w:r>
        <w:rPr>
          <w:color w:val="475569"/>
          <w:sz w:val="20"/>
          <w:szCs w:val="20"/>
        </w:rPr>
        <w:t xml:space="preserve">左側面板：選擇時期 + 分組方式（日/週/月）+ 數據指標（次數/時間/使用率）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88"/>
      </w:pPr>
      <w:r>
        <w:rPr>
          <w:color w:val="475569"/>
          <w:sz w:val="20"/>
          <w:szCs w:val="20"/>
        </w:rPr>
        <w:t xml:space="preserve">KPI 指標：資源數量、預約總數、總預約時間、資源使用率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視圖</w:t>
            </w:r>
          </w:p>
        </w:tc>
        <w:tc>
          <w:tcPr>
            <w:tcW w:type="dxa" w:w="6760"/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60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時間軸圖</w:t>
            </w:r>
          </w:p>
        </w:tc>
        <w:tc>
          <w:tcPr>
            <w:tcW w:type="dxa" w:w="676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折線/柱狀時間軸，依分組顯示趨勢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回顧地圖</w:t>
            </w:r>
          </w:p>
        </w:tc>
        <w:tc>
          <w:tcPr>
            <w:tcW w:type="dxa" w:w="67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日期 × 資源的熱力圖</w:t>
            </w:r>
          </w:p>
        </w:tc>
      </w:tr>
      <w:tr>
        <w:tc>
          <w:tcPr>
            <w:tcW w:type="dxa" w:w="260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用量地圖</w:t>
            </w:r>
          </w:p>
        </w:tc>
        <w:tc>
          <w:tcPr>
            <w:tcW w:type="dxa" w:w="676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基於平面圖的使用熱力圖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每日熱圖</w:t>
            </w:r>
          </w:p>
        </w:tc>
        <w:tc>
          <w:tcPr>
            <w:tcW w:type="dxa" w:w="67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24小時 × 日期的矩陣熱力圖</w:t>
            </w:r>
          </w:p>
        </w:tc>
      </w:tr>
      <w:tr>
        <w:tc>
          <w:tcPr>
            <w:tcW w:type="dxa" w:w="260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依資源列表</w:t>
            </w:r>
          </w:p>
        </w:tc>
        <w:tc>
          <w:tcPr>
            <w:tcW w:type="dxa" w:w="676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按資源分組的詳細使用清單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按時間列表</w:t>
            </w:r>
          </w:p>
        </w:tc>
        <w:tc>
          <w:tcPr>
            <w:tcW w:type="dxa" w:w="67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按時間排序的預約清單</w:t>
            </w:r>
          </w:p>
        </w:tc>
      </w:tr>
      <w:tr>
        <w:tc>
          <w:tcPr>
            <w:tcW w:type="dxa" w:w="260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按用戶列表</w:t>
            </w:r>
          </w:p>
        </w:tc>
        <w:tc>
          <w:tcPr>
            <w:tcW w:type="dxa" w:w="676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按用戶分組的預約明細</w:t>
            </w:r>
          </w:p>
        </w:tc>
      </w:tr>
    </w:tbl>
    <w:p>
      <w:pPr>
        <w:spacing w:after="60" w:before="60"/>
      </w:pPr>
    </w:p>
    <w:p>
      <w:pPr>
        <w:pStyle w:val="Heading3"/>
        <w:spacing w:after="120" w:before="240"/>
      </w:pPr>
      <w:r>
        <w:t xml:space="preserve">3.4.6 報告 (Performance Reports)</w:t>
      </w:r>
    </w:p>
    <w:p>
      <w:pPr>
        <w:spacing w:after="60" w:before="60"/>
        <w:jc w:val="both"/>
      </w:pPr>
      <w:r>
        <w:rPr>
          <w:color w:val="475569"/>
          <w:sz w:val="20"/>
          <w:szCs w:val="20"/>
        </w:rPr>
        <w:t xml:space="preserve">可下載完整報告的综合績效評估，計算各項資源效率指標。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報告指標</w:t>
            </w:r>
          </w:p>
        </w:tc>
        <w:tc>
          <w:tcPr>
            <w:tcW w:type="dxa" w:w="6560"/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說明 / 公式</w:t>
            </w:r>
          </w:p>
        </w:tc>
      </w:tr>
      <w:tr>
        <w:tc>
          <w:tcPr>
            <w:tcW w:type="dxa" w:w="280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綜合評分</w:t>
            </w:r>
          </w:p>
        </w:tc>
        <w:tc>
          <w:tcPr>
            <w:tcW w:type="dxa" w:w="656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回收率×0.2 + 回收率×重用率 + 使用率×0.25（加權非平均）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資源回收率</w:t>
            </w:r>
          </w:p>
        </w:tc>
        <w:tc>
          <w:tcPr>
            <w:tcW w:type="dxa" w:w="65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衡量是否有效避免資源浪費</w:t>
            </w:r>
          </w:p>
        </w:tc>
      </w:tr>
      <w:tr>
        <w:tc>
          <w:tcPr>
            <w:tcW w:type="dxa" w:w="280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資源重用率</w:t>
            </w:r>
          </w:p>
        </w:tc>
        <w:tc>
          <w:tcPr>
            <w:tcW w:type="dxa" w:w="656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衡量是否能重複利用資源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資源使用率</w:t>
            </w:r>
          </w:p>
        </w:tc>
        <w:tc>
          <w:tcPr>
            <w:tcW w:type="dxa" w:w="65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實際使用時數 / 可用時數</w:t>
            </w:r>
          </w:p>
        </w:tc>
      </w:tr>
      <w:tr>
        <w:tc>
          <w:tcPr>
            <w:tcW w:type="dxa" w:w="280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資源日常使用情況</w:t>
            </w:r>
          </w:p>
        </w:tc>
        <w:tc>
          <w:tcPr>
            <w:tcW w:type="dxa" w:w="656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每種資源的每日使用概況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平均預約時間</w:t>
            </w:r>
          </w:p>
        </w:tc>
        <w:tc>
          <w:tcPr>
            <w:tcW w:type="dxa" w:w="65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平均每次預約的時長</w:t>
            </w:r>
          </w:p>
        </w:tc>
      </w:tr>
      <w:tr>
        <w:tc>
          <w:tcPr>
            <w:tcW w:type="dxa" w:w="280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資源共享率</w:t>
            </w:r>
          </w:p>
        </w:tc>
        <w:tc>
          <w:tcPr>
            <w:tcW w:type="dxa" w:w="656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資源被多人共用的比率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缺席率</w:t>
            </w:r>
          </w:p>
        </w:tc>
        <w:tc>
          <w:tcPr>
            <w:tcW w:type="dxa" w:w="65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預約未到場的比率</w:t>
            </w:r>
          </w:p>
        </w:tc>
      </w:tr>
      <w:tr>
        <w:tc>
          <w:tcPr>
            <w:tcW w:type="dxa" w:w="280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在線會議率</w:t>
            </w:r>
          </w:p>
        </w:tc>
        <w:tc>
          <w:tcPr>
            <w:tcW w:type="dxa" w:w="656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線上會議佔所有預約的比率</w:t>
            </w:r>
          </w:p>
        </w:tc>
      </w:tr>
    </w:tbl>
    <w:p>
      <w:pPr>
        <w:pStyle w:val="ListParagraph"/>
        <w:numPr>
          <w:ilvl w:val="0"/>
          <w:numId w:val="1"/>
        </w:numPr>
        <w:spacing w:after="40" w:before="40"/>
        <w:ind w:left="360" w:hanging="288"/>
      </w:pPr>
      <w:r>
        <w:rPr>
          <w:color w:val="475569"/>
          <w:sz w:val="20"/>
          <w:szCs w:val="20"/>
        </w:rPr>
        <w:t xml:space="preserve">篩選：位置 / 日期範圍 / 營業時間 vs 全日 24 小時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88"/>
      </w:pPr>
      <w:r>
        <w:rPr>
          <w:color w:val="475569"/>
          <w:sz w:val="20"/>
          <w:szCs w:val="20"/>
        </w:rPr>
        <w:t xml:space="preserve">排行榜：前 10 名資源（依各指標）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88"/>
      </w:pPr>
      <w:r>
        <w:rPr>
          <w:color w:val="475569"/>
          <w:sz w:val="20"/>
          <w:szCs w:val="20"/>
        </w:rPr>
        <w:t xml:space="preserve">可下載完整 PDF/Excel 報告</w:t>
      </w:r>
    </w:p>
    <w:p>
      <w:pPr>
        <w:spacing w:after="120" w:before="120"/>
      </w:pPr>
    </w:p>
    <w:p>
      <w:pPr>
        <w:pStyle w:val="Heading2"/>
        <w:spacing w:after="160" w:before="320"/>
      </w:pPr>
      <w:r>
        <w:t xml:space="preserve">3.5 紀錄模組 (Records)</w:t>
      </w:r>
    </w:p>
    <w:p>
      <w:pPr>
        <w:pStyle w:val="Heading3"/>
        <w:spacing w:after="120" w:before="240"/>
      </w:pPr>
      <w:r>
        <w:t xml:space="preserve">3.5.1 預約記錄 (Booking Audit Log)</w:t>
      </w:r>
    </w:p>
    <w:p>
      <w:pPr>
        <w:spacing w:after="60" w:before="60"/>
        <w:jc w:val="both"/>
      </w:pPr>
      <w:r>
        <w:rPr>
          <w:color w:val="475569"/>
          <w:sz w:val="20"/>
          <w:szCs w:val="20"/>
        </w:rPr>
        <w:t xml:space="preserve">完整的操作審計日誌，記錄所有用戶操作。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欄位</w:t>
            </w:r>
          </w:p>
        </w:tc>
        <w:tc>
          <w:tcPr>
            <w:tcW w:type="dxa" w:w="6760"/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60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執行時間</w:t>
            </w:r>
          </w:p>
        </w:tc>
        <w:tc>
          <w:tcPr>
            <w:tcW w:type="dxa" w:w="676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操作的精確時間戳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類型</w:t>
            </w:r>
          </w:p>
        </w:tc>
        <w:tc>
          <w:tcPr>
            <w:tcW w:type="dxa" w:w="67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創造 / 修改 / 預約開始 / 預約結束 / 預約確認 / 預約審批</w:t>
            </w:r>
          </w:p>
        </w:tc>
      </w:tr>
      <w:tr>
        <w:tc>
          <w:tcPr>
            <w:tcW w:type="dxa" w:w="260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狀態</w:t>
            </w:r>
          </w:p>
        </w:tc>
        <w:tc>
          <w:tcPr>
            <w:tcW w:type="dxa" w:w="676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成功 / 被拒絕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預約 ID</w:t>
            </w:r>
          </w:p>
        </w:tc>
        <w:tc>
          <w:tcPr>
            <w:tcW w:type="dxa" w:w="67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關聯的預約識別碼（BK0001 格式）</w:t>
            </w:r>
          </w:p>
        </w:tc>
      </w:tr>
      <w:tr>
        <w:tc>
          <w:tcPr>
            <w:tcW w:type="dxa" w:w="260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相關數據</w:t>
            </w:r>
          </w:p>
        </w:tc>
        <w:tc>
          <w:tcPr>
            <w:tcW w:type="dxa" w:w="676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預約名稱、資源名稱等描述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發起人</w:t>
            </w:r>
          </w:p>
        </w:tc>
        <w:tc>
          <w:tcPr>
            <w:tcW w:type="dxa" w:w="67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操作的用戶帳號</w:t>
            </w:r>
          </w:p>
        </w:tc>
      </w:tr>
    </w:tbl>
    <w:p>
      <w:pPr>
        <w:pStyle w:val="ListParagraph"/>
        <w:numPr>
          <w:ilvl w:val="0"/>
          <w:numId w:val="1"/>
        </w:numPr>
        <w:spacing w:after="40" w:before="40"/>
        <w:ind w:left="360" w:hanging="288"/>
      </w:pPr>
      <w:r>
        <w:rPr>
          <w:color w:val="475569"/>
          <w:sz w:val="20"/>
          <w:szCs w:val="20"/>
        </w:rPr>
        <w:t xml:space="preserve">功能：下載匯出 / 自訂排序欄位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88"/>
      </w:pPr>
      <w:r>
        <w:rPr>
          <w:color w:val="475569"/>
          <w:sz w:val="20"/>
          <w:szCs w:val="20"/>
        </w:rPr>
        <w:t xml:space="preserve">分頁：每頁 30 筆，支援多頁瀏覽</w:t>
      </w:r>
    </w:p>
    <w:p>
      <w:pPr>
        <w:spacing w:after="60" w:before="60"/>
      </w:pPr>
    </w:p>
    <w:p>
      <w:pPr>
        <w:pStyle w:val="Heading3"/>
        <w:spacing w:after="120" w:before="240"/>
      </w:pPr>
      <w:r>
        <w:t xml:space="preserve">3.5.2 配額使用歷史記錄 (Quota History)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88"/>
      </w:pPr>
      <w:r>
        <w:rPr>
          <w:color w:val="475569"/>
          <w:sz w:val="20"/>
          <w:szCs w:val="20"/>
        </w:rPr>
        <w:t xml:space="preserve">記錄用戶預約時消耗的配額（用於收費/配額管理場景）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88"/>
      </w:pPr>
      <w:r>
        <w:rPr>
          <w:color w:val="475569"/>
          <w:sz w:val="20"/>
          <w:szCs w:val="20"/>
        </w:rPr>
        <w:t xml:space="preserve">功能：下載匯出 / 自訂欄位</w:t>
      </w:r>
    </w:p>
    <w:p>
      <w:pPr>
        <w:pageBreakBefore/>
      </w:pPr>
    </w:p>
    <w:p>
      <w:pPr>
        <w:pStyle w:val="Heading1"/>
        <w:spacing w:after="200" w:before="400"/>
      </w:pPr>
      <w:r>
        <w:t xml:space="preserve">4. 資源管理 (Resource Management)</w:t>
      </w:r>
    </w:p>
    <w:p>
      <w:pPr>
        <w:spacing w:after="60" w:before="60"/>
        <w:jc w:val="both"/>
      </w:pPr>
      <w:r>
        <w:rPr>
          <w:color w:val="475569"/>
          <w:sz w:val="20"/>
          <w:szCs w:val="20"/>
        </w:rPr>
        <w:t xml:space="preserve">可預約資源的類型與設定方式。</w:t>
      </w:r>
    </w:p>
    <w:p>
      <w:pPr>
        <w:pBdr>
          <w:bottom w:val="single" w:color="CBD5E1" w:sz="4"/>
        </w:pBdr>
        <w:spacing w:after="200" w:before="200"/>
      </w:pPr>
    </w:p>
    <w:p>
      <w:pPr>
        <w:pStyle w:val="Heading2"/>
        <w:spacing w:after="160" w:before="320"/>
      </w:pPr>
      <w:r>
        <w:t xml:space="preserve">4.1 資源類型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資源類型</w:t>
            </w:r>
          </w:p>
        </w:tc>
        <w:tc>
          <w:tcPr>
            <w:tcW w:type="dxa" w:w="6760"/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60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房間 (Room)</w:t>
            </w:r>
          </w:p>
        </w:tc>
        <w:tc>
          <w:tcPr>
            <w:tcW w:type="dxa" w:w="676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會議室、辦公室等空間，含標準/合併/需審批三種子類型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辦公桌 (Desk)</w:t>
            </w:r>
          </w:p>
        </w:tc>
        <w:tc>
          <w:tcPr>
            <w:tcW w:type="dxa" w:w="67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個人工位、熱桌（Hot Desk）</w:t>
            </w:r>
          </w:p>
        </w:tc>
      </w:tr>
      <w:tr>
        <w:tc>
          <w:tcPr>
            <w:tcW w:type="dxa" w:w="260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設備 (Equipment)</w:t>
            </w:r>
          </w:p>
        </w:tc>
        <w:tc>
          <w:tcPr>
            <w:tcW w:type="dxa" w:w="676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投影儀、相機等共用設備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停車位 (Parking Space)</w:t>
            </w:r>
          </w:p>
        </w:tc>
        <w:tc>
          <w:tcPr>
            <w:tcW w:type="dxa" w:w="67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停車格或停車場管理</w:t>
            </w:r>
          </w:p>
        </w:tc>
      </w:tr>
      <w:tr>
        <w:tc>
          <w:tcPr>
            <w:tcW w:type="dxa" w:w="260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其他資源 (Other)</w:t>
            </w:r>
          </w:p>
        </w:tc>
        <w:tc>
          <w:tcPr>
            <w:tcW w:type="dxa" w:w="676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自定義類型的可預約資源</w:t>
            </w:r>
          </w:p>
        </w:tc>
      </w:tr>
    </w:tbl>
    <w:p>
      <w:pPr>
        <w:spacing w:after="60" w:before="60"/>
      </w:pPr>
    </w:p>
    <w:p>
      <w:pPr>
        <w:pStyle w:val="Heading2"/>
        <w:spacing w:after="160" w:before="320"/>
      </w:pPr>
      <w:r>
        <w:t xml:space="preserve">4.2 房間子類型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子類型</w:t>
            </w:r>
          </w:p>
        </w:tc>
        <w:tc>
          <w:tcPr>
            <w:tcW w:type="dxa" w:w="6560"/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80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標準房間 (Standard Room)</w:t>
            </w:r>
          </w:p>
        </w:tc>
        <w:tc>
          <w:tcPr>
            <w:tcW w:type="dxa" w:w="656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基本會議室，用戶可直接預約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合併房間 (Combined/Combinable)</w:t>
            </w:r>
          </w:p>
        </w:tc>
        <w:tc>
          <w:tcPr>
            <w:tcW w:type="dxa" w:w="65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可與相鄰房間合併使用（例：A+B = 大型會議室），介面顯示「合併」標籤</w:t>
            </w:r>
          </w:p>
        </w:tc>
      </w:tr>
      <w:tr>
        <w:tc>
          <w:tcPr>
            <w:tcW w:type="dxa" w:w="280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需審批房間 (Approval Required)</w:t>
            </w:r>
          </w:p>
        </w:tc>
        <w:tc>
          <w:tcPr>
            <w:tcW w:type="dxa" w:w="656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預約後須管理員審批才生效</w:t>
            </w:r>
          </w:p>
        </w:tc>
      </w:tr>
    </w:tbl>
    <w:p>
      <w:pPr>
        <w:spacing w:after="60" w:before="60"/>
      </w:pPr>
    </w:p>
    <w:p>
      <w:pPr>
        <w:pStyle w:val="Heading2"/>
        <w:spacing w:after="160" w:before="320"/>
      </w:pPr>
      <w:r>
        <w:t xml:space="preserve">4.3 房間設定屬性</w:t>
      </w:r>
    </w:p>
    <w:p>
      <w:pPr>
        <w:spacing w:after="60" w:before="60"/>
        <w:jc w:val="both"/>
      </w:pPr>
      <w:r>
        <w:rPr>
          <w:color w:val="475569"/>
          <w:sz w:val="20"/>
          <w:szCs w:val="20"/>
        </w:rPr>
        <w:t xml:space="preserve">根據系統觀察，房間配置包含以下主要屬性：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88"/>
      </w:pPr>
      <w:r>
        <w:rPr>
          <w:color w:val="475569"/>
          <w:sz w:val="20"/>
          <w:szCs w:val="20"/>
        </w:rPr>
        <w:t xml:space="preserve">名稱（顯示名稱）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88"/>
      </w:pPr>
      <w:r>
        <w:rPr>
          <w:color w:val="475569"/>
          <w:sz w:val="20"/>
          <w:szCs w:val="20"/>
        </w:rPr>
        <w:t xml:space="preserve">位置（建築物 / 樓層）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88"/>
      </w:pPr>
      <w:r>
        <w:rPr>
          <w:color w:val="475569"/>
          <w:sz w:val="20"/>
          <w:szCs w:val="20"/>
        </w:rPr>
        <w:t xml:space="preserve">容納人數（Capacity）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88"/>
      </w:pPr>
      <w:r>
        <w:rPr>
          <w:color w:val="475569"/>
          <w:sz w:val="20"/>
          <w:szCs w:val="20"/>
        </w:rPr>
        <w:t xml:space="preserve">附屬設備（投影機、投影屏幕、Wi-Fi、話音會議、視像會議、電視、麥克風等）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88"/>
      </w:pPr>
      <w:r>
        <w:rPr>
          <w:color w:val="475569"/>
          <w:sz w:val="20"/>
          <w:szCs w:val="20"/>
        </w:rPr>
        <w:t xml:space="preserve">照片（展示用圖片）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88"/>
      </w:pPr>
      <w:r>
        <w:rPr>
          <w:color w:val="475569"/>
          <w:sz w:val="20"/>
          <w:szCs w:val="20"/>
        </w:rPr>
        <w:t xml:space="preserve">是否需要審批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88"/>
      </w:pPr>
      <w:r>
        <w:rPr>
          <w:color w:val="475569"/>
          <w:sz w:val="20"/>
          <w:szCs w:val="20"/>
        </w:rPr>
        <w:t xml:space="preserve">是否為合併房間（指定可合併的相鄰房間）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88"/>
      </w:pPr>
      <w:r>
        <w:rPr>
          <w:color w:val="475569"/>
          <w:sz w:val="20"/>
          <w:szCs w:val="20"/>
        </w:rPr>
        <w:t xml:space="preserve">平面圖位置（在即時地圖上的位置）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88"/>
      </w:pPr>
      <w:r>
        <w:rPr>
          <w:color w:val="475569"/>
          <w:sz w:val="20"/>
          <w:szCs w:val="20"/>
        </w:rPr>
        <w:t xml:space="preserve">使用規則（時間限制、提前預約天數限制等）</w:t>
      </w:r>
    </w:p>
    <w:p>
      <w:pPr>
        <w:spacing w:after="120" w:before="120"/>
      </w:pPr>
    </w:p>
    <w:p>
      <w:pPr>
        <w:pStyle w:val="Heading2"/>
        <w:spacing w:after="160" w:before="320"/>
      </w:pPr>
      <w:r>
        <w:t xml:space="preserve">4.4 資源匯入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563EB" w:sz="12"/>
              <w:bottom w:val="none"/>
              <w:right w:val="none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60"/>
            </w:pPr>
            <w:r>
              <w:rPr>
                <w:b/>
                <w:bCs/>
                <w:color w:val="2563EB"/>
                <w:sz w:val="20"/>
                <w:szCs w:val="20"/>
              </w:rPr>
              <w:t xml:space="preserve">從外部日曆匯入資源</w:t>
            </w:r>
          </w:p>
          <w:p>
            <w:pPr>
              <w:spacing w:after="30" w:before="30"/>
            </w:pPr>
            <w:r>
              <w:rPr>
                <w:color w:val="475569"/>
                <w:sz w:val="19"/>
                <w:szCs w:val="19"/>
              </w:rPr>
              <w:t xml:space="preserve">• 支援從 Offision 日曆帳戶匯入資源</w:t>
            </w:r>
          </w:p>
          <w:p>
            <w:pPr>
              <w:spacing w:after="30" w:before="30"/>
            </w:pPr>
            <w:r>
              <w:rPr>
                <w:color w:val="475569"/>
                <w:sz w:val="19"/>
                <w:szCs w:val="19"/>
              </w:rPr>
              <w:t xml:space="preserve">• 管理員可批量建立可預約資源，無需逐一手動新增</w:t>
            </w:r>
          </w:p>
          <w:p>
            <w:pPr>
              <w:spacing w:after="30" w:before="30"/>
            </w:pPr>
            <w:r>
              <w:rPr>
                <w:color w:val="475569"/>
                <w:sz w:val="19"/>
                <w:szCs w:val="19"/>
              </w:rPr>
              <w:t xml:space="preserve">• 管理日曆也支援匯入（Import）預約記錄</w:t>
            </w:r>
          </w:p>
        </w:tc>
      </w:tr>
    </w:tbl>
    <w:p>
      <w:pPr>
        <w:pageBreakBefore/>
      </w:pPr>
    </w:p>
    <w:p>
      <w:pPr>
        <w:pStyle w:val="Heading1"/>
        <w:spacing w:after="200" w:before="400"/>
      </w:pPr>
      <w:r>
        <w:t xml:space="preserve">5. 平台模組全覽 (All Modules)</w:t>
      </w:r>
    </w:p>
    <w:p>
      <w:pPr>
        <w:spacing w:after="60" w:before="60"/>
        <w:jc w:val="both"/>
      </w:pPr>
      <w:r>
        <w:rPr>
          <w:color w:val="475569"/>
          <w:sz w:val="20"/>
          <w:szCs w:val="20"/>
        </w:rPr>
        <w:t xml:space="preserve">Offision 提供的完整模組清單（來源：場景庫 Scene Library），可按需啟用。</w:t>
      </w:r>
    </w:p>
    <w:p>
      <w:pPr>
        <w:pBdr>
          <w:bottom w:val="single" w:color="CBD5E1" w:sz="4"/>
        </w:pBdr>
        <w:spacing w:after="200" w:before="200"/>
      </w:pPr>
    </w:p>
    <w:p>
      <w:pPr>
        <w:pStyle w:val="Heading2"/>
        <w:spacing w:after="160" w:before="320"/>
      </w:pPr>
      <w:r>
        <w:t xml:space="preserve">5.1 服務類模組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模組</w:t>
            </w:r>
          </w:p>
        </w:tc>
        <w:tc>
          <w:tcPr>
            <w:tcW w:type="dxa" w:w="6360"/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功能說明</w:t>
            </w:r>
          </w:p>
        </w:tc>
      </w:tr>
      <w:tr>
        <w:tc>
          <w:tcPr>
            <w:tcW w:type="dxa" w:w="300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預約管理 (Booking Management)</w:t>
            </w:r>
          </w:p>
        </w:tc>
        <w:tc>
          <w:tcPr>
            <w:tcW w:type="dxa" w:w="636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會議室、辦公桌、設備、停車位等資源預約核心功能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訪客管理 (Visitor Management)</w:t>
            </w:r>
          </w:p>
        </w:tc>
        <w:tc>
          <w:tcPr>
            <w:tcW w:type="dxa" w:w="6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訪客預邀請、到訪登記、接待工作流程</w:t>
            </w:r>
          </w:p>
        </w:tc>
      </w:tr>
      <w:tr>
        <w:tc>
          <w:tcPr>
            <w:tcW w:type="dxa" w:w="300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活動管理 (Event Management)</w:t>
            </w:r>
          </w:p>
        </w:tc>
        <w:tc>
          <w:tcPr>
            <w:tcW w:type="dxa" w:w="636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大型活動（展覽、尾牙等）的場地與人員管理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考勤管理 (Attendance Management)</w:t>
            </w:r>
          </w:p>
        </w:tc>
        <w:tc>
          <w:tcPr>
            <w:tcW w:type="dxa" w:w="6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員工打卡、出勤記錄整合</w:t>
            </w:r>
          </w:p>
        </w:tc>
      </w:tr>
      <w:tr>
        <w:tc>
          <w:tcPr>
            <w:tcW w:type="dxa" w:w="300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固定座位管理 (Fixed Desk)</w:t>
            </w:r>
          </w:p>
        </w:tc>
        <w:tc>
          <w:tcPr>
            <w:tcW w:type="dxa" w:w="636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指定員工的固定工位管理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工單管理 (Work Order / 工單)</w:t>
            </w:r>
          </w:p>
        </w:tc>
        <w:tc>
          <w:tcPr>
            <w:tcW w:type="dxa" w:w="6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設施報修、維護工單的建立與追蹤</w:t>
            </w:r>
          </w:p>
        </w:tc>
      </w:tr>
      <w:tr>
        <w:tc>
          <w:tcPr>
            <w:tcW w:type="dxa" w:w="300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服務管理 (Service Management)</w:t>
            </w:r>
          </w:p>
        </w:tc>
        <w:tc>
          <w:tcPr>
            <w:tcW w:type="dxa" w:w="636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各類辦公服務申請（咖啡、清潔等）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廣播 (Broadcast)</w:t>
            </w:r>
          </w:p>
        </w:tc>
        <w:tc>
          <w:tcPr>
            <w:tcW w:type="dxa" w:w="6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向特定區域或全體人員廣播訊息</w:t>
            </w:r>
          </w:p>
        </w:tc>
      </w:tr>
      <w:tr>
        <w:tc>
          <w:tcPr>
            <w:tcW w:type="dxa" w:w="300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收發 (Mail/Package)</w:t>
            </w:r>
          </w:p>
        </w:tc>
        <w:tc>
          <w:tcPr>
            <w:tcW w:type="dxa" w:w="636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郵件與包裹的收發登記與通知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地圖 (Map)</w:t>
            </w:r>
          </w:p>
        </w:tc>
        <w:tc>
          <w:tcPr>
            <w:tcW w:type="dxa" w:w="6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辦公室平面圖管理與展示</w:t>
            </w:r>
          </w:p>
        </w:tc>
      </w:tr>
      <w:tr>
        <w:tc>
          <w:tcPr>
            <w:tcW w:type="dxa" w:w="300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工作流程 (Workflow)</w:t>
            </w:r>
          </w:p>
        </w:tc>
        <w:tc>
          <w:tcPr>
            <w:tcW w:type="dxa" w:w="636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自動化工作流程設定（如預約觸發通知）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櫃台 (Reception)</w:t>
            </w:r>
          </w:p>
        </w:tc>
        <w:tc>
          <w:tcPr>
            <w:tcW w:type="dxa" w:w="6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前台接待管理功能</w:t>
            </w:r>
          </w:p>
        </w:tc>
      </w:tr>
      <w:tr>
        <w:tc>
          <w:tcPr>
            <w:tcW w:type="dxa" w:w="300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費用報銷 (Expense)</w:t>
            </w:r>
          </w:p>
        </w:tc>
        <w:tc>
          <w:tcPr>
            <w:tcW w:type="dxa" w:w="636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辦公費用申請與審核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房間控制 (Room Control)</w:t>
            </w:r>
          </w:p>
        </w:tc>
        <w:tc>
          <w:tcPr>
            <w:tcW w:type="dxa" w:w="6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與 IoT 設備整合控制（燈光、溫度、門鎖）</w:t>
            </w:r>
          </w:p>
        </w:tc>
      </w:tr>
    </w:tbl>
    <w:p>
      <w:pPr>
        <w:spacing w:after="60" w:before="60"/>
      </w:pPr>
    </w:p>
    <w:p>
      <w:pPr>
        <w:pStyle w:val="Heading2"/>
        <w:spacing w:after="160" w:before="320"/>
      </w:pPr>
      <w:r>
        <w:t xml:space="preserve">5.2 硬體設備整合模組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設備類型</w:t>
            </w:r>
          </w:p>
        </w:tc>
        <w:tc>
          <w:tcPr>
            <w:tcW w:type="dxa" w:w="6360"/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功能說明</w:t>
            </w:r>
          </w:p>
        </w:tc>
      </w:tr>
      <w:tr>
        <w:tc>
          <w:tcPr>
            <w:tcW w:type="dxa" w:w="300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電子標牌 (Digital Signage)</w:t>
            </w:r>
          </w:p>
        </w:tc>
        <w:tc>
          <w:tcPr>
            <w:tcW w:type="dxa" w:w="636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走廊/大廳顯示器，顯示會議室狀態、導引資訊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預約面板 (Booking Panel)</w:t>
            </w:r>
          </w:p>
        </w:tc>
        <w:tc>
          <w:tcPr>
            <w:tcW w:type="dxa" w:w="6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安裝於房間門外的觸控面板，即時顯示可用/佔用狀態並支援即場預約</w:t>
            </w:r>
          </w:p>
        </w:tc>
      </w:tr>
      <w:tr>
        <w:tc>
          <w:tcPr>
            <w:tcW w:type="dxa" w:w="300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門鎖 (Smart Door Lock)</w:t>
            </w:r>
          </w:p>
        </w:tc>
        <w:tc>
          <w:tcPr>
            <w:tcW w:type="dxa" w:w="636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智能門鎖整合，預約確認後自動授權開門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佔用感應器 (Occupancy Sensor)</w:t>
            </w:r>
          </w:p>
        </w:tc>
        <w:tc>
          <w:tcPr>
            <w:tcW w:type="dxa" w:w="6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偵測房間是否有人（解決「幽靈預約」問題）</w:t>
            </w:r>
          </w:p>
        </w:tc>
      </w:tr>
      <w:tr>
        <w:tc>
          <w:tcPr>
            <w:tcW w:type="dxa" w:w="300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室內空氣品質監測 (IAQ)</w:t>
            </w:r>
          </w:p>
        </w:tc>
        <w:tc>
          <w:tcPr>
            <w:tcW w:type="dxa" w:w="636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監測 CO₂、溫濕度等環境指標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標籤裝置 (Asset Tag)</w:t>
            </w:r>
          </w:p>
        </w:tc>
        <w:tc>
          <w:tcPr>
            <w:tcW w:type="dxa" w:w="6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資產追蹤標籤</w:t>
            </w:r>
          </w:p>
        </w:tc>
      </w:tr>
    </w:tbl>
    <w:p>
      <w:pPr>
        <w:spacing w:after="60" w:before="60"/>
      </w:pPr>
    </w:p>
    <w:p>
      <w:pPr>
        <w:pStyle w:val="Heading2"/>
        <w:spacing w:after="160" w:before="320"/>
      </w:pPr>
      <w:r>
        <w:t xml:space="preserve">5.3 場景庫 (Scene Library)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563EB" w:sz="12"/>
              <w:bottom w:val="none"/>
              <w:right w:val="none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60"/>
            </w:pPr>
            <w:r>
              <w:rPr>
                <w:b/>
                <w:bCs/>
                <w:color w:val="2563EB"/>
                <w:sz w:val="20"/>
                <w:szCs w:val="20"/>
              </w:rPr>
              <w:t xml:space="preserve">場景庫特性</w:t>
            </w:r>
          </w:p>
          <w:p>
            <w:pPr>
              <w:spacing w:after="30" w:before="30"/>
            </w:pPr>
            <w:r>
              <w:rPr>
                <w:color w:val="475569"/>
                <w:sz w:val="19"/>
                <w:szCs w:val="19"/>
              </w:rPr>
              <w:t xml:space="preserve">• 展示 251+ 個實際應用場景案例（持續更新）</w:t>
            </w:r>
          </w:p>
          <w:p>
            <w:pPr>
              <w:spacing w:after="30" w:before="30"/>
            </w:pPr>
            <w:r>
              <w:rPr>
                <w:color w:val="475569"/>
                <w:sz w:val="19"/>
                <w:szCs w:val="19"/>
              </w:rPr>
              <w:t xml:space="preserve">• 分類標籤：人工智慧 / 自動化 / 混合工作 / 環境社會管治 / 大數據</w:t>
            </w:r>
          </w:p>
          <w:p>
            <w:pPr>
              <w:spacing w:after="30" w:before="30"/>
            </w:pPr>
            <w:r>
              <w:rPr>
                <w:color w:val="475569"/>
                <w:sz w:val="19"/>
                <w:szCs w:val="19"/>
              </w:rPr>
              <w:t xml:space="preserve">• 每個場景提供多圖說明和步驟流程</w:t>
            </w:r>
          </w:p>
          <w:p>
            <w:pPr>
              <w:spacing w:after="30" w:before="30"/>
            </w:pPr>
            <w:r>
              <w:rPr>
                <w:color w:val="475569"/>
                <w:sz w:val="19"/>
                <w:szCs w:val="19"/>
              </w:rPr>
              <w:t xml:space="preserve">• AI 建議功能：輸入需求描述，AI 推薦適合的場景方案</w:t>
            </w:r>
          </w:p>
          <w:p>
            <w:pPr>
              <w:spacing w:after="30" w:before="30"/>
            </w:pPr>
            <w:r>
              <w:rPr>
                <w:color w:val="475569"/>
                <w:sz w:val="19"/>
                <w:szCs w:val="19"/>
              </w:rPr>
              <w:t xml:space="preserve">• 可作為開發需求發想的靈感來源</w:t>
            </w:r>
          </w:p>
        </w:tc>
      </w:tr>
    </w:tbl>
    <w:p>
      <w:pPr>
        <w:pageBreakBefore/>
      </w:pPr>
    </w:p>
    <w:p>
      <w:pPr>
        <w:pStyle w:val="Heading1"/>
        <w:spacing w:after="200" w:before="400"/>
      </w:pPr>
      <w:r>
        <w:t xml:space="preserve">6. AI 功能</w:t>
      </w:r>
    </w:p>
    <w:p>
      <w:pPr>
        <w:pBdr>
          <w:bottom w:val="single" w:color="CBD5E1" w:sz="4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AI 功能</w:t>
            </w:r>
          </w:p>
        </w:tc>
        <w:tc>
          <w:tcPr>
            <w:tcW w:type="dxa" w:w="6360"/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300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AI 迅速洞察 (Quick Insights)</w:t>
            </w:r>
          </w:p>
        </w:tc>
        <w:tc>
          <w:tcPr>
            <w:tcW w:type="dxa" w:w="636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自然語言查詢分析數據，例如查詢峰值時段、最受歡迎的房間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AI 支援 (AI Support)</w:t>
            </w:r>
          </w:p>
        </w:tc>
        <w:tc>
          <w:tcPr>
            <w:tcW w:type="dxa" w:w="6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頂部導覽的 AI 支援按鈕，協助用戶操作與問答</w:t>
            </w:r>
          </w:p>
        </w:tc>
      </w:tr>
      <w:tr>
        <w:tc>
          <w:tcPr>
            <w:tcW w:type="dxa" w:w="300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場景庫 AI 建議</w:t>
            </w:r>
          </w:p>
        </w:tc>
        <w:tc>
          <w:tcPr>
            <w:tcW w:type="dxa" w:w="636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依描述推薦適合的使用場景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Offision AI Assistant</w:t>
            </w:r>
          </w:p>
        </w:tc>
        <w:tc>
          <w:tcPr>
            <w:tcW w:type="dxa" w:w="6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工作區管理的 AI 助手（場景 ID: 154）</w:t>
            </w:r>
          </w:p>
        </w:tc>
      </w:tr>
      <w:tr>
        <w:tc>
          <w:tcPr>
            <w:tcW w:type="dxa" w:w="300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自動資源預約</w:t>
            </w:r>
          </w:p>
        </w:tc>
        <w:tc>
          <w:tcPr>
            <w:tcW w:type="dxa" w:w="636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基於條件的自動化預約（場景 ID: 159）</w:t>
            </w:r>
          </w:p>
        </w:tc>
      </w:tr>
    </w:tbl>
    <w:p>
      <w:pPr>
        <w:spacing w:after="120" w:before="120"/>
      </w:pPr>
    </w:p>
    <w:p>
      <w:pPr>
        <w:pStyle w:val="Heading1"/>
        <w:spacing w:after="200" w:before="400"/>
      </w:pPr>
      <w:r>
        <w:t xml:space="preserve">7. 數據架構觀察</w:t>
      </w:r>
    </w:p>
    <w:p>
      <w:pPr>
        <w:pBdr>
          <w:bottom w:val="single" w:color="CBD5E1" w:sz="4"/>
        </w:pBdr>
        <w:spacing w:after="200" w:before="200"/>
      </w:pPr>
    </w:p>
    <w:p>
      <w:pPr>
        <w:pStyle w:val="Heading2"/>
        <w:spacing w:after="160" w:before="320"/>
      </w:pPr>
      <w:r>
        <w:t xml:space="preserve">7.1 預約 ID 格式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88"/>
      </w:pPr>
      <w:r>
        <w:rPr>
          <w:color w:val="475569"/>
          <w:sz w:val="20"/>
          <w:szCs w:val="20"/>
        </w:rPr>
        <w:t xml:space="preserve">格式：BK + 四位流水號（例：BK0001、BK0004）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88"/>
      </w:pPr>
      <w:r>
        <w:rPr>
          <w:color w:val="475569"/>
          <w:sz w:val="20"/>
          <w:szCs w:val="20"/>
        </w:rPr>
        <w:t xml:space="preserve">每個預約有唯一識別碼</w:t>
      </w:r>
    </w:p>
    <w:p>
      <w:pPr>
        <w:spacing w:after="60" w:before="60"/>
      </w:pPr>
    </w:p>
    <w:p>
      <w:pPr>
        <w:pStyle w:val="Heading2"/>
        <w:spacing w:after="160" w:before="320"/>
      </w:pPr>
      <w:r>
        <w:t xml:space="preserve">7.2 操作日誌事件類型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事件類型</w:t>
            </w:r>
          </w:p>
        </w:tc>
        <w:tc>
          <w:tcPr>
            <w:tcW w:type="dxa" w:w="6360"/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觸發條件</w:t>
            </w:r>
          </w:p>
        </w:tc>
      </w:tr>
      <w:tr>
        <w:tc>
          <w:tcPr>
            <w:tcW w:type="dxa" w:w="300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創造 (Create)</w:t>
            </w:r>
          </w:p>
        </w:tc>
        <w:tc>
          <w:tcPr>
            <w:tcW w:type="dxa" w:w="636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用戶提交預約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修改 (Modify)</w:t>
            </w:r>
          </w:p>
        </w:tc>
        <w:tc>
          <w:tcPr>
            <w:tcW w:type="dxa" w:w="6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用戶編輯預約</w:t>
            </w:r>
          </w:p>
        </w:tc>
      </w:tr>
      <w:tr>
        <w:tc>
          <w:tcPr>
            <w:tcW w:type="dxa" w:w="300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預約開始 (Booking Start)</w:t>
            </w:r>
          </w:p>
        </w:tc>
        <w:tc>
          <w:tcPr>
            <w:tcW w:type="dxa" w:w="636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預約時間開始（系統觸發）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預約結束 (Booking End)</w:t>
            </w:r>
          </w:p>
        </w:tc>
        <w:tc>
          <w:tcPr>
            <w:tcW w:type="dxa" w:w="6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預約時間結束（系統觸發）</w:t>
            </w:r>
          </w:p>
        </w:tc>
      </w:tr>
      <w:tr>
        <w:tc>
          <w:tcPr>
            <w:tcW w:type="dxa" w:w="300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預約確認 (Booking Confirm)</w:t>
            </w:r>
          </w:p>
        </w:tc>
        <w:tc>
          <w:tcPr>
            <w:tcW w:type="dxa" w:w="636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用戶或管理員確認預約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預約審批 (Booking Approval)</w:t>
            </w:r>
          </w:p>
        </w:tc>
        <w:tc>
          <w:tcPr>
            <w:tcW w:type="dxa" w:w="6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管理員審批動作</w:t>
            </w:r>
          </w:p>
        </w:tc>
      </w:tr>
    </w:tbl>
    <w:p>
      <w:pPr>
        <w:spacing w:after="60" w:before="60"/>
      </w:pPr>
    </w:p>
    <w:p>
      <w:pPr>
        <w:pStyle w:val="Heading2"/>
        <w:spacing w:after="160" w:before="320"/>
      </w:pPr>
      <w:r>
        <w:t xml:space="preserve">7.3 配額機制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88"/>
      </w:pPr>
      <w:r>
        <w:rPr>
          <w:color w:val="475569"/>
          <w:sz w:val="20"/>
          <w:szCs w:val="20"/>
        </w:rPr>
        <w:t xml:space="preserve">系統支援用戶配額（Quota）管理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88"/>
      </w:pPr>
      <w:r>
        <w:rPr>
          <w:color w:val="475569"/>
          <w:sz w:val="20"/>
          <w:szCs w:val="20"/>
        </w:rPr>
        <w:t xml:space="preserve">配額使用紀錄可於「配額使用歷史記錄」查看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88"/>
      </w:pPr>
      <w:r>
        <w:rPr>
          <w:color w:val="475569"/>
          <w:sz w:val="20"/>
          <w:szCs w:val="20"/>
        </w:rPr>
        <w:t xml:space="preserve">適用場景：收費型場地、有預約次數限制的資源</w:t>
      </w:r>
    </w:p>
    <w:p>
      <w:pPr>
        <w:pageBreakBefore/>
      </w:pPr>
    </w:p>
    <w:p>
      <w:pPr>
        <w:pStyle w:val="Heading1"/>
        <w:spacing w:after="200" w:before="400"/>
      </w:pPr>
      <w:r>
        <w:t xml:space="preserve">8. 開發參考建議</w:t>
      </w:r>
    </w:p>
    <w:p>
      <w:pPr>
        <w:spacing w:after="60" w:before="60"/>
        <w:jc w:val="both"/>
      </w:pPr>
      <w:r>
        <w:rPr>
          <w:color w:val="475569"/>
          <w:sz w:val="20"/>
          <w:szCs w:val="20"/>
        </w:rPr>
        <w:t xml:space="preserve">以下整理開發相似系統時的關鍵功能優先級建議。</w:t>
      </w:r>
    </w:p>
    <w:p>
      <w:pPr>
        <w:pBdr>
          <w:bottom w:val="single" w:color="CBD5E1" w:sz="4"/>
        </w:pBdr>
        <w:spacing w:after="200" w:before="200"/>
      </w:pPr>
    </w:p>
    <w:p>
      <w:pPr>
        <w:pStyle w:val="Heading2"/>
        <w:spacing w:after="160" w:before="320"/>
      </w:pPr>
      <w:r>
        <w:t xml:space="preserve">8.1 核心功能 (P0 - 必備)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360"/>
      </w:tblGrid>
      <w:tr>
        <w:tc>
          <w:tcPr>
            <w:tcW w:type="dxa" w:w="9360"/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2563EB"/>
                <w:sz w:val="20"/>
                <w:szCs w:val="20"/>
              </w:rPr>
              <w:t xml:space="preserve">核心預約功能</w:t>
            </w:r>
          </w:p>
        </w:tc>
      </w:tr>
      <w:tr>
        <w:tc>
          <w:tcPr>
            <w:tcW w:type="dxa" w:w="9360"/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9"/>
                <w:szCs w:val="19"/>
              </w:rPr>
              <w:t xml:space="preserve">• 多類型資源管理：房間、辦公桌、設備、停車位</w:t>
            </w:r>
          </w:p>
        </w:tc>
      </w:tr>
      <w:tr>
        <w:tc>
          <w:tcPr>
            <w:tcW w:type="dxa" w:w="9360"/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9"/>
                <w:szCs w:val="19"/>
              </w:rPr>
              <w:t xml:space="preserve">• 三種預約模式：單次、重複（日/週/月）、系列</w:t>
            </w:r>
          </w:p>
        </w:tc>
      </w:tr>
      <w:tr>
        <w:tc>
          <w:tcPr>
            <w:tcW w:type="dxa" w:w="9360"/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9"/>
                <w:szCs w:val="19"/>
              </w:rPr>
              <w:t xml:space="preserve">• 預約衝突檢測與提示</w:t>
            </w:r>
          </w:p>
        </w:tc>
      </w:tr>
      <w:tr>
        <w:tc>
          <w:tcPr>
            <w:tcW w:type="dxa" w:w="9360"/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9"/>
                <w:szCs w:val="19"/>
              </w:rPr>
              <w:t xml:space="preserve">• 審批工作流（可選審批）</w:t>
            </w:r>
          </w:p>
        </w:tc>
      </w:tr>
      <w:tr>
        <w:tc>
          <w:tcPr>
            <w:tcW w:type="dxa" w:w="9360"/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9"/>
                <w:szCs w:val="19"/>
              </w:rPr>
              <w:t xml:space="preserve">• 用戶/部門管理與 RBAC</w:t>
            </w:r>
          </w:p>
        </w:tc>
      </w:tr>
      <w:tr>
        <w:tc>
          <w:tcPr>
            <w:tcW w:type="dxa" w:w="9360"/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9"/>
                <w:szCs w:val="19"/>
              </w:rPr>
              <w:t xml:space="preserve">• 基本預約記錄（Audit Log）</w:t>
            </w:r>
          </w:p>
        </w:tc>
      </w:tr>
      <w:tr>
        <w:tc>
          <w:tcPr>
            <w:tcW w:type="dxa" w:w="9360"/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9"/>
                <w:szCs w:val="19"/>
              </w:rPr>
              <w:t xml:space="preserve">• 通知系統（預約確認/審批結果）</w:t>
            </w:r>
          </w:p>
        </w:tc>
      </w:tr>
    </w:tbl>
    <w:p>
      <w:pPr>
        <w:spacing w:after="60" w:before="60"/>
      </w:pPr>
    </w:p>
    <w:p>
      <w:pPr>
        <w:pStyle w:val="Heading2"/>
        <w:spacing w:after="160" w:before="320"/>
      </w:pPr>
      <w:r>
        <w:t xml:space="preserve">8.2 重要功能 (P1 - 強烈建議)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360"/>
      </w:tblGrid>
      <w:tr>
        <w:tc>
          <w:tcPr>
            <w:tcW w:type="dxa" w:w="9360"/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2563EB"/>
                <w:sz w:val="20"/>
                <w:szCs w:val="20"/>
              </w:rPr>
              <w:t xml:space="preserve">強化體驗功能</w:t>
            </w:r>
          </w:p>
        </w:tc>
      </w:tr>
      <w:tr>
        <w:tc>
          <w:tcPr>
            <w:tcW w:type="dxa" w:w="9360"/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9"/>
                <w:szCs w:val="19"/>
              </w:rPr>
              <w:t xml:space="preserve">• 即時地圖（平面圖 + 可用狀態疊加）</w:t>
            </w:r>
          </w:p>
        </w:tc>
      </w:tr>
      <w:tr>
        <w:tc>
          <w:tcPr>
            <w:tcW w:type="dxa" w:w="9360"/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9"/>
                <w:szCs w:val="19"/>
              </w:rPr>
              <w:t xml:space="preserve">• 資源搜尋器（含容量/設施篩選）</w:t>
            </w:r>
          </w:p>
        </w:tc>
      </w:tr>
      <w:tr>
        <w:tc>
          <w:tcPr>
            <w:tcW w:type="dxa" w:w="9360"/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9"/>
                <w:szCs w:val="19"/>
              </w:rPr>
              <w:t xml:space="preserve">• 管理端日曆（多資源並排視圖）</w:t>
            </w:r>
          </w:p>
        </w:tc>
      </w:tr>
      <w:tr>
        <w:tc>
          <w:tcPr>
            <w:tcW w:type="dxa" w:w="9360"/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9"/>
                <w:szCs w:val="19"/>
              </w:rPr>
              <w:t xml:space="preserve">• 基礎 Dashboard（使用率 KPI）</w:t>
            </w:r>
          </w:p>
        </w:tc>
      </w:tr>
      <w:tr>
        <w:tc>
          <w:tcPr>
            <w:tcW w:type="dxa" w:w="9360"/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9"/>
                <w:szCs w:val="19"/>
              </w:rPr>
              <w:t xml:space="preserve">• 多語言支援</w:t>
            </w:r>
          </w:p>
        </w:tc>
      </w:tr>
      <w:tr>
        <w:tc>
          <w:tcPr>
            <w:tcW w:type="dxa" w:w="9360"/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9"/>
                <w:szCs w:val="19"/>
              </w:rPr>
              <w:t xml:space="preserve">• 行動端響應式設計</w:t>
            </w:r>
          </w:p>
        </w:tc>
      </w:tr>
      <w:tr>
        <w:tc>
          <w:tcPr>
            <w:tcW w:type="dxa" w:w="9360"/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9"/>
                <w:szCs w:val="19"/>
              </w:rPr>
              <w:t xml:space="preserve">• 視訊會議連結整合（Teams / Google Meet / Zoom）</w:t>
            </w:r>
          </w:p>
        </w:tc>
      </w:tr>
    </w:tbl>
    <w:p>
      <w:pPr>
        <w:spacing w:after="60" w:before="60"/>
      </w:pPr>
    </w:p>
    <w:p>
      <w:pPr>
        <w:pStyle w:val="Heading2"/>
        <w:spacing w:after="160" w:before="320"/>
      </w:pPr>
      <w:r>
        <w:t xml:space="preserve">8.3 進階功能 (P2 - 競爭差異化)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360"/>
      </w:tblGrid>
      <w:tr>
        <w:tc>
          <w:tcPr>
            <w:tcW w:type="dxa" w:w="9360"/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2563EB"/>
                <w:sz w:val="20"/>
                <w:szCs w:val="20"/>
              </w:rPr>
              <w:t xml:space="preserve">差異化功能</w:t>
            </w:r>
          </w:p>
        </w:tc>
      </w:tr>
      <w:tr>
        <w:tc>
          <w:tcPr>
            <w:tcW w:type="dxa" w:w="9360"/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9"/>
                <w:szCs w:val="19"/>
              </w:rPr>
              <w:t xml:space="preserve">• 缺席（No-show）分析與管理</w:t>
            </w:r>
          </w:p>
        </w:tc>
      </w:tr>
      <w:tr>
        <w:tc>
          <w:tcPr>
            <w:tcW w:type="dxa" w:w="9360"/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9"/>
                <w:szCs w:val="19"/>
              </w:rPr>
              <w:t xml:space="preserve">• AI 自然語言數據查詢</w:t>
            </w:r>
          </w:p>
        </w:tc>
      </w:tr>
      <w:tr>
        <w:tc>
          <w:tcPr>
            <w:tcW w:type="dxa" w:w="9360"/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9"/>
                <w:szCs w:val="19"/>
              </w:rPr>
              <w:t xml:space="preserve">• 資源使用率報告（含回收率/重用率評分）</w:t>
            </w:r>
          </w:p>
        </w:tc>
      </w:tr>
      <w:tr>
        <w:tc>
          <w:tcPr>
            <w:tcW w:type="dxa" w:w="9360"/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9"/>
                <w:szCs w:val="19"/>
              </w:rPr>
              <w:t xml:space="preserve">• IoT 設備整合（感應器、智能門鎖）</w:t>
            </w:r>
          </w:p>
        </w:tc>
      </w:tr>
      <w:tr>
        <w:tc>
          <w:tcPr>
            <w:tcW w:type="dxa" w:w="9360"/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9"/>
                <w:szCs w:val="19"/>
              </w:rPr>
              <w:t xml:space="preserve">• 配額管理（適用收費場地）</w:t>
            </w:r>
          </w:p>
        </w:tc>
      </w:tr>
      <w:tr>
        <w:tc>
          <w:tcPr>
            <w:tcW w:type="dxa" w:w="9360"/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9"/>
                <w:szCs w:val="19"/>
              </w:rPr>
              <w:t xml:space="preserve">• 訪客管理系統</w:t>
            </w:r>
          </w:p>
        </w:tc>
      </w:tr>
      <w:tr>
        <w:tc>
          <w:tcPr>
            <w:tcW w:type="dxa" w:w="9360"/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9"/>
                <w:szCs w:val="19"/>
              </w:rPr>
              <w:t xml:space="preserve">• 工單管理（報修）</w:t>
            </w:r>
          </w:p>
        </w:tc>
      </w:tr>
    </w:tbl>
    <w:p>
      <w:pPr>
        <w:spacing w:after="60" w:before="60"/>
      </w:pPr>
    </w:p>
    <w:p>
      <w:pPr>
        <w:pStyle w:val="Heading2"/>
        <w:spacing w:after="160" w:before="320"/>
      </w:pPr>
      <w:r>
        <w:t xml:space="preserve">8.4 關鍵資料模型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實體</w:t>
            </w:r>
          </w:p>
        </w:tc>
        <w:tc>
          <w:tcPr>
            <w:tcW w:type="dxa" w:w="6160"/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主要屬性</w:t>
            </w:r>
          </w:p>
        </w:tc>
      </w:tr>
      <w:tr>
        <w:tc>
          <w:tcPr>
            <w:tcW w:type="dxa" w:w="320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Resource（資源）</w:t>
            </w:r>
          </w:p>
        </w:tc>
        <w:tc>
          <w:tcPr>
            <w:tcW w:type="dxa" w:w="616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id, name, type, subtype, location, floor, capacity, amenities, requireApproval, isCombinable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Booking（預約）</w:t>
            </w:r>
          </w:p>
        </w:tc>
        <w:tc>
          <w:tcPr>
            <w:tcW w:type="dxa" w:w="61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id, title, resourceId, userId, startTime, endTime, mode(single/recurring/series), status, isPrivate, onlineMeetingUrl</w:t>
            </w:r>
          </w:p>
        </w:tc>
      </w:tr>
      <w:tr>
        <w:tc>
          <w:tcPr>
            <w:tcW w:type="dxa" w:w="320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RecurrenceRule</w:t>
            </w:r>
          </w:p>
        </w:tc>
        <w:tc>
          <w:tcPr>
            <w:tcW w:type="dxa" w:w="616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frequency(daily/weekly/monthly), interval, endDate, weekdays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Series</w:t>
            </w:r>
          </w:p>
        </w:tc>
        <w:tc>
          <w:tcPr>
            <w:tcW w:type="dxa" w:w="61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seriesId, sessions[], skipConflicts</w:t>
            </w:r>
          </w:p>
        </w:tc>
      </w:tr>
      <w:tr>
        <w:tc>
          <w:tcPr>
            <w:tcW w:type="dxa" w:w="320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User（用戶）</w:t>
            </w:r>
          </w:p>
        </w:tc>
        <w:tc>
          <w:tcPr>
            <w:tcW w:type="dxa" w:w="616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id, name, email, role, department, branchId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Branch（分支機構）</w:t>
            </w:r>
          </w:p>
        </w:tc>
        <w:tc>
          <w:tcPr>
            <w:tcW w:type="dxa" w:w="61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id, name, parentId(HQ), floors, locations</w:t>
            </w:r>
          </w:p>
        </w:tc>
      </w:tr>
      <w:tr>
        <w:tc>
          <w:tcPr>
            <w:tcW w:type="dxa" w:w="320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AuditLog（稽核）</w:t>
            </w:r>
          </w:p>
        </w:tc>
        <w:tc>
          <w:tcPr>
            <w:tcW w:type="dxa" w:w="616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id, bookingId, eventType, status, userId, timestamp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Quota（配額）</w:t>
            </w:r>
          </w:p>
        </w:tc>
        <w:tc>
          <w:tcPr>
            <w:tcW w:type="dxa" w:w="61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userId, resourceType, allocated, used, period</w:t>
            </w:r>
          </w:p>
        </w:tc>
      </w:tr>
    </w:tbl>
    <w:p>
      <w:pPr>
        <w:spacing w:after="120" w:before="120"/>
      </w:pPr>
    </w:p>
    <w:p>
      <w:pPr>
        <w:pStyle w:val="Heading1"/>
        <w:spacing w:after="200" w:before="400"/>
      </w:pPr>
      <w:r>
        <w:t xml:space="preserve">附錄：完整功能清單索引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功能模組</w:t>
            </w:r>
          </w:p>
        </w:tc>
        <w:tc>
          <w:tcPr>
            <w:tcW w:type="dxa" w:w="4360"/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章節</w:t>
            </w:r>
          </w:p>
        </w:tc>
      </w:tr>
      <w:tr>
        <w:tc>
          <w:tcPr>
            <w:tcW w:type="dxa" w:w="500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主頁頁籤導覽（10 個頁籤）</w:t>
            </w:r>
          </w:p>
        </w:tc>
        <w:tc>
          <w:tcPr>
            <w:tcW w:type="dxa" w:w="436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§2.1</w:t>
            </w:r>
          </w:p>
        </w:tc>
      </w:tr>
      <w:tr>
        <w:tc>
          <w:tcPr>
            <w:tcW w:type="dxa" w:w="5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預約模式（單次/重複/系列）</w:t>
            </w:r>
          </w:p>
        </w:tc>
        <w:tc>
          <w:tcPr>
            <w:tcW w:type="dxa" w:w="4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§2.2</w:t>
            </w:r>
          </w:p>
        </w:tc>
      </w:tr>
      <w:tr>
        <w:tc>
          <w:tcPr>
            <w:tcW w:type="dxa" w:w="500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即時平面圖地圖</w:t>
            </w:r>
          </w:p>
        </w:tc>
        <w:tc>
          <w:tcPr>
            <w:tcW w:type="dxa" w:w="436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§2.3.2</w:t>
            </w:r>
          </w:p>
        </w:tc>
      </w:tr>
      <w:tr>
        <w:tc>
          <w:tcPr>
            <w:tcW w:type="dxa" w:w="5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資源搜尋器</w:t>
            </w:r>
          </w:p>
        </w:tc>
        <w:tc>
          <w:tcPr>
            <w:tcW w:type="dxa" w:w="4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§2.3.3</w:t>
            </w:r>
          </w:p>
        </w:tc>
      </w:tr>
      <w:tr>
        <w:tc>
          <w:tcPr>
            <w:tcW w:type="dxa" w:w="500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資源日曆</w:t>
            </w:r>
          </w:p>
        </w:tc>
        <w:tc>
          <w:tcPr>
            <w:tcW w:type="dxa" w:w="436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§2.3.4</w:t>
            </w:r>
          </w:p>
        </w:tc>
      </w:tr>
      <w:tr>
        <w:tc>
          <w:tcPr>
            <w:tcW w:type="dxa" w:w="5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我的日曆</w:t>
            </w:r>
          </w:p>
        </w:tc>
        <w:tc>
          <w:tcPr>
            <w:tcW w:type="dxa" w:w="4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§2.3.5</w:t>
            </w:r>
          </w:p>
        </w:tc>
      </w:tr>
      <w:tr>
        <w:tc>
          <w:tcPr>
            <w:tcW w:type="dxa" w:w="500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視訊整合（Teams/Meet/Zoom/Webex）</w:t>
            </w:r>
          </w:p>
        </w:tc>
        <w:tc>
          <w:tcPr>
            <w:tcW w:type="dxa" w:w="436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§2.4</w:t>
            </w:r>
          </w:p>
        </w:tc>
      </w:tr>
      <w:tr>
        <w:tc>
          <w:tcPr>
            <w:tcW w:type="dxa" w:w="5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個人安全 &amp; 偏好設定</w:t>
            </w:r>
          </w:p>
        </w:tc>
        <w:tc>
          <w:tcPr>
            <w:tcW w:type="dxa" w:w="4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§2.6</w:t>
            </w:r>
          </w:p>
        </w:tc>
      </w:tr>
      <w:tr>
        <w:tc>
          <w:tcPr>
            <w:tcW w:type="dxa" w:w="500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管理 Dashboard（KPI + 4 種圖表）</w:t>
            </w:r>
          </w:p>
        </w:tc>
        <w:tc>
          <w:tcPr>
            <w:tcW w:type="dxa" w:w="436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§3.1</w:t>
            </w:r>
          </w:p>
        </w:tc>
      </w:tr>
      <w:tr>
        <w:tc>
          <w:tcPr>
            <w:tcW w:type="dxa" w:w="5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管理日曆（4 種視圖）</w:t>
            </w:r>
          </w:p>
        </w:tc>
        <w:tc>
          <w:tcPr>
            <w:tcW w:type="dxa" w:w="4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§3.2</w:t>
            </w:r>
          </w:p>
        </w:tc>
      </w:tr>
      <w:tr>
        <w:tc>
          <w:tcPr>
            <w:tcW w:type="dxa" w:w="500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預約審批佇列</w:t>
            </w:r>
          </w:p>
        </w:tc>
        <w:tc>
          <w:tcPr>
            <w:tcW w:type="dxa" w:w="436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§3.3</w:t>
            </w:r>
          </w:p>
        </w:tc>
      </w:tr>
      <w:tr>
        <w:tc>
          <w:tcPr>
            <w:tcW w:type="dxa" w:w="5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資源使用熱力圖分析</w:t>
            </w:r>
          </w:p>
        </w:tc>
        <w:tc>
          <w:tcPr>
            <w:tcW w:type="dxa" w:w="4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§3.4.1</w:t>
            </w:r>
          </w:p>
        </w:tc>
      </w:tr>
      <w:tr>
        <w:tc>
          <w:tcPr>
            <w:tcW w:type="dxa" w:w="500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缺席（No-show）分析</w:t>
            </w:r>
          </w:p>
        </w:tc>
        <w:tc>
          <w:tcPr>
            <w:tcW w:type="dxa" w:w="436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§3.4.2</w:t>
            </w:r>
          </w:p>
        </w:tc>
      </w:tr>
      <w:tr>
        <w:tc>
          <w:tcPr>
            <w:tcW w:type="dxa" w:w="5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用戶資源使用月報</w:t>
            </w:r>
          </w:p>
        </w:tc>
        <w:tc>
          <w:tcPr>
            <w:tcW w:type="dxa" w:w="4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§3.4.3</w:t>
            </w:r>
          </w:p>
        </w:tc>
      </w:tr>
      <w:tr>
        <w:tc>
          <w:tcPr>
            <w:tcW w:type="dxa" w:w="500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AI 自然語言分析</w:t>
            </w:r>
          </w:p>
        </w:tc>
        <w:tc>
          <w:tcPr>
            <w:tcW w:type="dxa" w:w="436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§3.4.4</w:t>
            </w:r>
          </w:p>
        </w:tc>
      </w:tr>
      <w:tr>
        <w:tc>
          <w:tcPr>
            <w:tcW w:type="dxa" w:w="5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7 種視圖預約分析</w:t>
            </w:r>
          </w:p>
        </w:tc>
        <w:tc>
          <w:tcPr>
            <w:tcW w:type="dxa" w:w="4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§3.4.5</w:t>
            </w:r>
          </w:p>
        </w:tc>
      </w:tr>
      <w:tr>
        <w:tc>
          <w:tcPr>
            <w:tcW w:type="dxa" w:w="500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9 項績效指標報告</w:t>
            </w:r>
          </w:p>
        </w:tc>
        <w:tc>
          <w:tcPr>
            <w:tcW w:type="dxa" w:w="436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§3.4.6</w:t>
            </w:r>
          </w:p>
        </w:tc>
      </w:tr>
      <w:tr>
        <w:tc>
          <w:tcPr>
            <w:tcW w:type="dxa" w:w="5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預約操作稽核日誌</w:t>
            </w:r>
          </w:p>
        </w:tc>
        <w:tc>
          <w:tcPr>
            <w:tcW w:type="dxa" w:w="4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§3.5.1</w:t>
            </w:r>
          </w:p>
        </w:tc>
      </w:tr>
      <w:tr>
        <w:tc>
          <w:tcPr>
            <w:tcW w:type="dxa" w:w="500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配額使用歷史</w:t>
            </w:r>
          </w:p>
        </w:tc>
        <w:tc>
          <w:tcPr>
            <w:tcW w:type="dxa" w:w="436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§3.5.2</w:t>
            </w:r>
          </w:p>
        </w:tc>
      </w:tr>
      <w:tr>
        <w:tc>
          <w:tcPr>
            <w:tcW w:type="dxa" w:w="5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5 種資源類型管理</w:t>
            </w:r>
          </w:p>
        </w:tc>
        <w:tc>
          <w:tcPr>
            <w:tcW w:type="dxa" w:w="4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§4.1</w:t>
            </w:r>
          </w:p>
        </w:tc>
      </w:tr>
      <w:tr>
        <w:tc>
          <w:tcPr>
            <w:tcW w:type="dxa" w:w="500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14 個服務類模組</w:t>
            </w:r>
          </w:p>
        </w:tc>
        <w:tc>
          <w:tcPr>
            <w:tcW w:type="dxa" w:w="436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§5.1</w:t>
            </w:r>
          </w:p>
        </w:tc>
      </w:tr>
      <w:tr>
        <w:tc>
          <w:tcPr>
            <w:tcW w:type="dxa" w:w="5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6 種 IoT 設備整合</w:t>
            </w:r>
          </w:p>
        </w:tc>
        <w:tc>
          <w:tcPr>
            <w:tcW w:type="dxa" w:w="4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§5.2</w:t>
            </w:r>
          </w:p>
        </w:tc>
      </w:tr>
      <w:tr>
        <w:tc>
          <w:tcPr>
            <w:tcW w:type="dxa" w:w="500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AI 功能（Quick Insights / AI Assistant）</w:t>
            </w:r>
          </w:p>
        </w:tc>
        <w:tc>
          <w:tcPr>
            <w:tcW w:type="dxa" w:w="436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color w:val="475569"/>
                <w:sz w:val="18"/>
                <w:szCs w:val="18"/>
              </w:rPr>
              <w:t xml:space="preserve">§6</w:t>
            </w:r>
          </w:p>
        </w:tc>
      </w:tr>
    </w:tbl>
    <w:p>
      <w:pPr>
        <w:spacing w:after="120" w:before="120"/>
      </w:pPr>
    </w:p>
    <w:p>
      <w:pPr>
        <w:spacing w:after="60" w:before="400"/>
        <w:jc w:val="center"/>
      </w:pPr>
      <w:r>
        <w:rPr>
          <w:i/>
          <w:iCs/>
          <w:color w:val="94A3B8"/>
          <w:sz w:val="16"/>
          <w:szCs w:val="16"/>
        </w:rPr>
        <w:t xml:space="preserve">© 2026 Bizlution — 本文件依據實際操作 Offision 平台所整理，供內部開發參考使用。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  <w:lvl w:ilvl="1" w15:tentative="1">
      <w:start w:val="1"/>
      <w:numFmt w:val="bullet"/>
      <w:lvlText w:val="◦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75569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Calibri" w:cs="Calibri" w:eastAsia="Calibri" w:hAnsi="Calibri"/>
      <w:b/>
      <w:bCs/>
      <w:color w:val="2563E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</w:pPr>
    <w:rPr>
      <w:rFonts w:ascii="Calibri" w:cs="Calibri" w:eastAsia="Calibri" w:hAnsi="Calibri"/>
      <w:b/>
      <w:bCs/>
      <w:color w:val="1E293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7C3AE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Offision 功能參考文件</dc:title>
  <dc:creator>Bizlution / Claude</dc:creator>
  <dc:description>Offision 會議室及設施管理系統完整功能分析</dc:description>
  <cp:lastModifiedBy>Un-named</cp:lastModifiedBy>
  <cp:revision>1</cp:revision>
  <dcterms:created xsi:type="dcterms:W3CDTF">2026-07-30T05:29:08.993Z</dcterms:created>
  <dcterms:modified xsi:type="dcterms:W3CDTF">2026-07-30T05:29:08.996Z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