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 xml:space="preserve">Приложение </w:t>
      </w:r>
      <w:bookmarkEnd w:id="0"/>
      <w:r w:rsidR="00A32AE1">
        <w:t>1</w:t>
      </w:r>
    </w:p>
    <w:p w:rsidR="0065472C" w:rsidRPr="00B62A44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DF6C2C">
        <w:rPr>
          <w:sz w:val="28"/>
        </w:rPr>
        <w:t>9.0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DF6C2C">
        <w:rPr>
          <w:b/>
          <w:sz w:val="28"/>
        </w:rPr>
        <w:t>ПО РЕГИСТРАЦИИ УЧАСТНИКОВ ЗАКУПОК В ЕИС И ИХ АККРЕДИТАЦИИ НА ЭЛЕКТРОННЫХ ПЛОЩАДКАХ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7F35A8">
        <w:rPr>
          <w:bCs/>
        </w:rPr>
        <w:lastRenderedPageBreak/>
        <w:t>Информация и документы об участнике закупки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7C2EDE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 xml:space="preserve">Информация и документы об </w:t>
            </w:r>
            <w:proofErr w:type="spellStart"/>
            <w:r w:rsidRPr="0009268B">
              <w:rPr>
                <w:b/>
                <w:bCs/>
                <w:sz w:val="20"/>
              </w:rPr>
              <w:t>участнке</w:t>
            </w:r>
            <w:proofErr w:type="spellEnd"/>
            <w:r w:rsidRPr="0009268B">
              <w:rPr>
                <w:b/>
                <w:bCs/>
                <w:sz w:val="20"/>
              </w:rPr>
              <w:t xml:space="preserve"> закупки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7C2EDE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contractorInfo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  <w:r w:rsidRPr="0009268B">
              <w:rPr>
                <w:sz w:val="20"/>
              </w:rPr>
              <w:t>) или "Физическое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informationType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09268B">
              <w:rPr>
                <w:sz w:val="20"/>
              </w:rPr>
              <w:t>nsiETP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, сформированный по схеме </w:t>
            </w:r>
            <w:proofErr w:type="spellStart"/>
            <w:r w:rsidRPr="0009268B">
              <w:rPr>
                <w:sz w:val="20"/>
              </w:rPr>
              <w:t>eruzPrintForm</w:t>
            </w:r>
            <w:proofErr w:type="spellEnd"/>
            <w:r w:rsidRPr="0009268B">
              <w:rPr>
                <w:sz w:val="20"/>
              </w:rPr>
              <w:t xml:space="preserve"> с типом </w:t>
            </w:r>
            <w:proofErr w:type="spellStart"/>
            <w:r w:rsidRPr="0009268B">
              <w:rPr>
                <w:sz w:val="20"/>
              </w:rPr>
              <w:t>contractor</w:t>
            </w:r>
            <w:proofErr w:type="spellEnd"/>
            <w:r w:rsidRPr="0009268B">
              <w:rPr>
                <w:sz w:val="20"/>
              </w:rPr>
              <w:t xml:space="preserve">, либо ссылкой на этот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 из файлового хранилища ЕИС</w:t>
            </w:r>
            <w:r w:rsidR="00005BD6">
              <w:rPr>
                <w:sz w:val="20"/>
              </w:rPr>
              <w:t xml:space="preserve">.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Общая информация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09268B">
              <w:rPr>
                <w:b/>
                <w:bCs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F01113" w:rsidP="007C2ED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="007C2EDE"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</w:t>
            </w:r>
            <w:proofErr w:type="gramStart"/>
            <w:r w:rsidRPr="0009268B">
              <w:rPr>
                <w:sz w:val="20"/>
              </w:rPr>
              <w:t>d{</w:t>
            </w:r>
            <w:proofErr w:type="gramEnd"/>
            <w:r w:rsidRPr="0009268B">
              <w:rPr>
                <w:sz w:val="20"/>
              </w:rPr>
              <w:t>8}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startRegDate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endRegDate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09268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268B" w:rsidRPr="0009268B" w:rsidRDefault="0009268B" w:rsidP="0009268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E27AB0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E27AB0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7F35A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\d{9}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330213" w:rsidP="007F35A8">
            <w:pPr>
              <w:spacing w:before="0" w:after="0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330213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A21190" w:rsidRDefault="00330213" w:rsidP="007F35A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7F35A8" w:rsidRPr="0009268B" w:rsidRDefault="00330213" w:rsidP="007F35A8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7F35A8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7F35A8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</w:t>
            </w:r>
            <w:proofErr w:type="gramStart"/>
            <w:r w:rsidRPr="0009268B">
              <w:rPr>
                <w:sz w:val="20"/>
              </w:rPr>
              <w:t>d{</w:t>
            </w:r>
            <w:proofErr w:type="gramEnd"/>
            <w:r w:rsidRPr="0009268B">
              <w:rPr>
                <w:sz w:val="20"/>
              </w:rPr>
              <w:t>9}</w:t>
            </w:r>
          </w:p>
          <w:p w:rsidR="00882776" w:rsidRPr="0009268B" w:rsidRDefault="00882776" w:rsidP="007F35A8">
            <w:pPr>
              <w:rPr>
                <w:sz w:val="20"/>
              </w:rPr>
            </w:pPr>
            <w:r w:rsidRPr="00882776">
              <w:rPr>
                <w:sz w:val="20"/>
              </w:rPr>
              <w:t>Не заполняется при передаче, игнорируется при приеме. Добавлено на развитие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sz w:val="20"/>
              </w:rPr>
              <w:t>nsiWorldTimeZone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F35A8" w:rsidRPr="0009268B" w:rsidRDefault="007F35A8" w:rsidP="007F35A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7F35A8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factAdressInfo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kladrCode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zip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areaInfo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settlementInfo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shortStreetInfo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building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housing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flat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lastRenderedPageBreak/>
              <w:t>regionInfo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9268B">
              <w:rPr>
                <w:b/>
                <w:sz w:val="20"/>
              </w:rPr>
              <w:t>areaInfo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settlementInfo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shortStreetInfo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OKVEDs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F01113" w:rsidP="000827B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 w:rsidR="00202ACA"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2}\.[0-9]{1}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2}\.[0-9]{2}.[0-9]{1}</w:t>
            </w:r>
          </w:p>
          <w:p w:rsidR="00202ACA" w:rsidRPr="0009268B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EA562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</w:t>
            </w:r>
            <w:proofErr w:type="spellStart"/>
            <w:r w:rsidRPr="0009268B">
              <w:rPr>
                <w:color w:val="000000"/>
                <w:sz w:val="20"/>
              </w:rPr>
              <w:t>nsiOKVED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F0111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F01113" w:rsidRDefault="00F01113" w:rsidP="000827BA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EA562F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</w:tr>
      <w:tr w:rsidR="00F01113" w:rsidRPr="0009268B" w:rsidTr="008B2B0E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8B2B0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Код организационно-правовой </w:t>
            </w:r>
            <w:r>
              <w:rPr>
                <w:color w:val="000000"/>
                <w:sz w:val="20"/>
              </w:rPr>
              <w:lastRenderedPageBreak/>
              <w:t>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</w:t>
            </w:r>
            <w:proofErr w:type="spellStart"/>
            <w:r w:rsidRPr="00F01113">
              <w:rPr>
                <w:color w:val="000000"/>
                <w:sz w:val="20"/>
              </w:rPr>
              <w:t>nsiOKOPF</w:t>
            </w:r>
            <w:proofErr w:type="spellEnd"/>
            <w:r w:rsidRPr="00F01113">
              <w:rPr>
                <w:color w:val="000000"/>
                <w:sz w:val="20"/>
              </w:rPr>
              <w:t>)</w:t>
            </w:r>
            <w:r w:rsidR="003E4204"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timeZoneInfo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differenceTime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</w:t>
            </w:r>
            <w:proofErr w:type="gramStart"/>
            <w:r w:rsidRPr="0009268B">
              <w:rPr>
                <w:color w:val="000000"/>
                <w:sz w:val="20"/>
              </w:rPr>
              <w:t>]?\</w:t>
            </w:r>
            <w:proofErr w:type="gramEnd"/>
            <w:r w:rsidRPr="0009268B">
              <w:rPr>
                <w:color w:val="000000"/>
                <w:sz w:val="20"/>
              </w:rPr>
              <w:t>d{1,3}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Выписка из ЕГРЮЛ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EGRULStatementInfo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</w:t>
            </w:r>
            <w:r>
              <w:rPr>
                <w:sz w:val="20"/>
              </w:rPr>
              <w:t xml:space="preserve">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Целое число , содержащее только неотрицательные значения.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Электронная подпись документа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Множественный элемент.</w:t>
            </w:r>
            <w:r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 xml:space="preserve">-BES,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>-A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Сведения о лице, имеющем право без доверенности действовать от имени юридического лица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документа, удостоверяющего личность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F01113" w:rsidRPr="00EA562F" w:rsidRDefault="00F01113" w:rsidP="00F01113">
            <w:pPr>
              <w:spacing w:before="0" w:after="0"/>
              <w:jc w:val="center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\d{4}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\d{6}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divCode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[ 7 ]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подразделения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Заграничный 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internationalPassportRFInfo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иностранного гражданина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passportForeignInfo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issuingStateInfo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Государство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Государство выдачи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issuingStateInfo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22A02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 с</w:t>
            </w:r>
            <w:r w:rsidR="00022A02">
              <w:rPr>
                <w:color w:val="000000"/>
                <w:sz w:val="20"/>
              </w:rPr>
              <w:t>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022A02" w:rsidP="00F0111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Игнорируется при приеме</w:t>
            </w:r>
            <w:r w:rsidRPr="00A32AE1">
              <w:rPr>
                <w:color w:val="000000"/>
                <w:sz w:val="20"/>
              </w:rPr>
              <w:t>.</w:t>
            </w:r>
            <w:r w:rsidRPr="0009268B">
              <w:rPr>
                <w:color w:val="000000"/>
                <w:sz w:val="20"/>
              </w:rPr>
              <w:t xml:space="preserve">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Разрешение на временное проживание в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sojournPermitInfo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022A0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Гражданство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на жительство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permamentResidencyInfo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\d{2}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Граж</w:t>
            </w:r>
            <w:r>
              <w:rPr>
                <w:color w:val="000000"/>
                <w:sz w:val="20"/>
              </w:rPr>
              <w:t>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882776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882776" w:rsidP="00F01113">
            <w:pPr>
              <w:spacing w:after="0"/>
              <w:jc w:val="both"/>
              <w:rPr>
                <w:sz w:val="20"/>
              </w:rPr>
            </w:pPr>
            <w:r w:rsidRPr="00882776">
              <w:rPr>
                <w:sz w:val="20"/>
              </w:rPr>
              <w:t>Не заполняется при передаче, игнорируется при приеме. Добавлено на развитие</w:t>
            </w:r>
          </w:p>
        </w:tc>
      </w:tr>
      <w:tr w:rsidR="00F01113" w:rsidRPr="0009268B" w:rsidTr="004C5B81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  <w:r>
              <w:rPr>
                <w:sz w:val="20"/>
              </w:rPr>
              <w:t>)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Копии учредительных документов юридического лица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foundingDocsCopyInfo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F54715" w:rsidRDefault="00F54715" w:rsidP="00F01113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Вложенный файл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</w:t>
            </w:r>
            <w:r w:rsidR="00022A02">
              <w:rPr>
                <w:sz w:val="20"/>
              </w:rPr>
              <w:t>только неотрицательные значения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330213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0F760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скачивания пр</w:t>
            </w:r>
            <w:r>
              <w:rPr>
                <w:sz w:val="20"/>
              </w:rPr>
              <w:t>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filialLegalEntityRFInfo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legalEntityRFDat</w:t>
            </w:r>
            <w:r w:rsidRPr="00EA562F">
              <w:rPr>
                <w:b/>
                <w:sz w:val="20"/>
              </w:rPr>
              <w:lastRenderedPageBreak/>
              <w:t>aInfo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4675E1" w:rsidRDefault="00B9714E" w:rsidP="00B971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B9714E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\d{9}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3302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330213" w:rsidRDefault="00330213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330213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330213" w:rsidP="00F0111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213" w:rsidRPr="00330213" w:rsidRDefault="00330213" w:rsidP="0033021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F01113" w:rsidRPr="0009268B" w:rsidRDefault="00330213" w:rsidP="00330213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3E4204" w:rsidP="00F01113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6334D0" w:rsidRDefault="00B9714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</w:t>
            </w:r>
            <w:proofErr w:type="gramStart"/>
            <w:r w:rsidRPr="0009268B">
              <w:rPr>
                <w:sz w:val="20"/>
              </w:rPr>
              <w:t>d{</w:t>
            </w:r>
            <w:proofErr w:type="gramEnd"/>
            <w:r w:rsidRPr="0009268B">
              <w:rPr>
                <w:sz w:val="20"/>
              </w:rPr>
              <w:t>9}</w:t>
            </w:r>
          </w:p>
          <w:p w:rsidR="00F01113" w:rsidRPr="0009268B" w:rsidRDefault="00882776" w:rsidP="00F01113">
            <w:pPr>
              <w:spacing w:after="0"/>
              <w:jc w:val="both"/>
              <w:rPr>
                <w:sz w:val="20"/>
              </w:rPr>
            </w:pPr>
            <w:r w:rsidRPr="00882776">
              <w:rPr>
                <w:sz w:val="20"/>
              </w:rPr>
              <w:t>Не заполняется при передаче, игнорируется при приеме. Добавлено на развитие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6334D0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  <w:r w:rsidRPr="006334D0">
              <w:rPr>
                <w:sz w:val="20"/>
              </w:rPr>
              <w:t>.</w:t>
            </w:r>
            <w:r>
              <w:rPr>
                <w:sz w:val="20"/>
              </w:rPr>
              <w:br/>
            </w:r>
            <w:r w:rsidR="00B9714E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registryNum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proofErr w:type="spellStart"/>
            <w:r w:rsidRPr="00BC0810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isArchived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022A02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01113" w:rsidRPr="0009268B" w:rsidTr="000149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6334D0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 или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ЕРУЗ, но со статусом реестровой записи "Архив"</w:t>
            </w:r>
            <w:r w:rsidR="00B9714E">
              <w:rPr>
                <w:color w:val="000000"/>
                <w:sz w:val="20"/>
              </w:rPr>
              <w:t>.</w:t>
            </w:r>
          </w:p>
          <w:p w:rsidR="00B9714E" w:rsidRPr="0009268B" w:rsidRDefault="00B9714E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\d{9}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B9714E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6334D0">
              <w:rPr>
                <w:color w:val="000000"/>
                <w:sz w:val="20"/>
              </w:rPr>
              <w:t>.</w:t>
            </w:r>
          </w:p>
          <w:p w:rsidR="00F01113" w:rsidRPr="006334D0" w:rsidRDefault="00B9714E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Адрес электронной почты для </w:t>
            </w:r>
            <w:r w:rsidRPr="0009268B">
              <w:rPr>
                <w:color w:val="000000"/>
                <w:sz w:val="20"/>
              </w:rPr>
              <w:lastRenderedPageBreak/>
              <w:t>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882776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882776" w:rsidP="00F01113">
            <w:pPr>
              <w:spacing w:after="0"/>
              <w:jc w:val="both"/>
              <w:rPr>
                <w:sz w:val="20"/>
              </w:rPr>
            </w:pPr>
            <w:r w:rsidRPr="00882776">
              <w:rPr>
                <w:sz w:val="20"/>
              </w:rPr>
              <w:t>Не заполняется при передаче, игнорируется при приеме. Добавлено на развитие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B9714E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</w:t>
            </w:r>
            <w:r w:rsidR="00BC74B5">
              <w:rPr>
                <w:sz w:val="20"/>
                <w:lang w:val="en-US"/>
              </w:rPr>
              <w:t>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22A02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</w:t>
            </w:r>
            <w:r w:rsidR="00022A02">
              <w:rPr>
                <w:color w:val="000000"/>
                <w:sz w:val="20"/>
              </w:rPr>
              <w:t>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22A02" w:rsidRPr="00022A02" w:rsidRDefault="00022A02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color w:val="000000"/>
                <w:sz w:val="20"/>
              </w:rPr>
              <w:t>зарегестрирована</w:t>
            </w:r>
            <w:proofErr w:type="spellEnd"/>
            <w:r w:rsidRPr="0009268B">
              <w:rPr>
                <w:color w:val="000000"/>
                <w:sz w:val="20"/>
              </w:rPr>
              <w:t xml:space="preserve"> в ЕРУЗ</w:t>
            </w:r>
            <w:r w:rsidRPr="00022A02">
              <w:rPr>
                <w:sz w:val="20"/>
              </w:rPr>
              <w:t>/</w:t>
            </w:r>
          </w:p>
          <w:p w:rsidR="00F01113" w:rsidRPr="0009268B" w:rsidRDefault="00B9714E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</w:t>
            </w:r>
            <w:r w:rsidR="00BC74B5">
              <w:rPr>
                <w:sz w:val="20"/>
                <w:lang w:val="en-US"/>
              </w:rPr>
              <w:t>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B9714E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B9714E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30213" w:rsidP="00F01113">
            <w:pPr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302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330213" w:rsidRDefault="003302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30213" w:rsidP="00F011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0213" w:rsidRPr="00330213" w:rsidRDefault="00330213" w:rsidP="003302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F01113" w:rsidRPr="0009268B" w:rsidRDefault="00330213" w:rsidP="003302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lastRenderedPageBreak/>
              <w:t>S - поставщик является субъектом среднего предпринимательства.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  <w:p w:rsidR="00F01113" w:rsidRPr="0009268B" w:rsidRDefault="00B9714E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Индивидаульный</w:t>
            </w:r>
            <w:proofErr w:type="spellEnd"/>
            <w:r>
              <w:rPr>
                <w:color w:val="000000"/>
                <w:sz w:val="20"/>
              </w:rPr>
              <w:t xml:space="preserve">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предпринимателем)"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81E99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01113" w:rsidRPr="0009268B" w:rsidTr="000149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01113" w:rsidRPr="00BC0810" w:rsidRDefault="003A4481" w:rsidP="003A4481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Выписка из ЕГРИП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EGRIPStatementInfo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</w:t>
            </w:r>
            <w:r>
              <w:rPr>
                <w:color w:val="000000"/>
                <w:sz w:val="20"/>
              </w:rPr>
              <w:t>енного документа на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Целое число , содержащее </w:t>
            </w:r>
            <w:r w:rsidR="00022A02">
              <w:rPr>
                <w:color w:val="000000"/>
                <w:sz w:val="20"/>
              </w:rPr>
              <w:t>только неотрицательные значения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Ссылка для скачи</w:t>
            </w:r>
            <w:r>
              <w:rPr>
                <w:color w:val="000000"/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C0810" w:rsidRDefault="00F01113" w:rsidP="00F01113">
            <w:pPr>
              <w:rPr>
                <w:b/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B81E99" w:rsidRDefault="00F01113" w:rsidP="00F01113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Копия документа, </w:t>
            </w:r>
            <w:proofErr w:type="spellStart"/>
            <w:r w:rsidRPr="00B81E99">
              <w:rPr>
                <w:sz w:val="20"/>
              </w:rPr>
              <w:t>удовстоверяющего</w:t>
            </w:r>
            <w:proofErr w:type="spellEnd"/>
            <w:r w:rsidRPr="00B81E99">
              <w:rPr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Обязательно для заполнения, если значение поля "Участник закупок (Физическое лицо РФ)" </w:t>
            </w:r>
            <w:proofErr w:type="spellStart"/>
            <w:r w:rsidRPr="00B81E99">
              <w:rPr>
                <w:sz w:val="20"/>
              </w:rPr>
              <w:t>isParticipant</w:t>
            </w:r>
            <w:proofErr w:type="spellEnd"/>
            <w:r w:rsidRPr="00B81E99">
              <w:rPr>
                <w:sz w:val="20"/>
              </w:rPr>
              <w:t xml:space="preserve"> = </w:t>
            </w:r>
            <w:proofErr w:type="spellStart"/>
            <w:r w:rsidRPr="00B81E99">
              <w:rPr>
                <w:sz w:val="20"/>
              </w:rPr>
              <w:t>true</w:t>
            </w:r>
            <w:proofErr w:type="spellEnd"/>
          </w:p>
          <w:p w:rsidR="00F01113" w:rsidRPr="00B81E99" w:rsidRDefault="00F01113" w:rsidP="00F01113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</w:t>
            </w:r>
            <w:r w:rsidRPr="0009268B">
              <w:rPr>
                <w:color w:val="000000"/>
                <w:sz w:val="20"/>
              </w:rPr>
              <w:lastRenderedPageBreak/>
              <w:t>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выше.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headInfo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Сведения о лице, имеющем право без доверенности действовать от имени юридического лица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informationPersonInfo</w:t>
            </w:r>
            <w:proofErr w:type="spellEnd"/>
            <w:r>
              <w:rPr>
                <w:sz w:val="20"/>
              </w:rPr>
              <w:t>)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BC08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BC08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\d{9}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01113" w:rsidRPr="008114D6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0111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8114D6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82776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8114D6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8114D6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</w:t>
            </w:r>
            <w:r w:rsidRPr="0009268B">
              <w:rPr>
                <w:color w:val="000000"/>
                <w:sz w:val="20"/>
              </w:rPr>
              <w:lastRenderedPageBreak/>
              <w:t>alEntityDocInfo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lastRenderedPageBreak/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Надлежащим образом заверенный перевод на русский язык </w:t>
            </w:r>
            <w:r w:rsidRPr="0009268B">
              <w:rPr>
                <w:color w:val="000000"/>
                <w:sz w:val="20"/>
              </w:rPr>
              <w:lastRenderedPageBreak/>
              <w:t>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аналогичен составу блока «Копии учредительных </w:t>
            </w:r>
            <w:r>
              <w:rPr>
                <w:sz w:val="20"/>
              </w:rPr>
              <w:lastRenderedPageBreak/>
              <w:t>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9B3F44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lastRenderedPageBreak/>
              <w:t>Юридическое лицо иностранного государства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B3F44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legalEntityForeignStateNotInRAFPInfo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9B3F44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B3F44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A4481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="003A4481">
              <w:rPr>
                <w:color w:val="000000"/>
                <w:sz w:val="20"/>
              </w:rPr>
              <w:t>.</w:t>
            </w:r>
          </w:p>
          <w:p w:rsidR="003A4481" w:rsidRPr="0009268B" w:rsidRDefault="003A4481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lastRenderedPageBreak/>
              <w:t>одноименного блока, указанного выше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9B3F44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B3F44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9B3F44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B3F44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registrationAuthorityIPInfo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документов, подтверждающих полномочия физического лица на регистрацию участника закупки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9B3F44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</w:t>
            </w:r>
            <w:r w:rsidRPr="0009268B">
              <w:rPr>
                <w:color w:val="000000"/>
                <w:sz w:val="20"/>
              </w:rPr>
              <w:lastRenderedPageBreak/>
              <w:t>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</w:t>
            </w:r>
            <w:r>
              <w:rPr>
                <w:color w:val="000000"/>
                <w:sz w:val="20"/>
              </w:rPr>
              <w:t>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В рамках блока может быть заполнен блок </w:t>
            </w: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  <w:r w:rsidRPr="0009268B">
              <w:rPr>
                <w:color w:val="000000"/>
                <w:sz w:val="20"/>
              </w:rPr>
              <w:t xml:space="preserve"> и/или </w:t>
            </w:r>
            <w:proofErr w:type="spellStart"/>
            <w:r w:rsidRPr="0009268B">
              <w:rPr>
                <w:color w:val="000000"/>
                <w:sz w:val="20"/>
              </w:rPr>
              <w:t>gosRegPersonInfo</w:t>
            </w:r>
            <w:proofErr w:type="spellEnd"/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individualPersonForeignStateDataInfo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nameLatInfo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proofErr w:type="spellStart"/>
            <w:r w:rsidRPr="000B69A1">
              <w:rPr>
                <w:sz w:val="20"/>
              </w:rPr>
              <w:t>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F01113" w:rsidRPr="00525D24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F01113" w:rsidRPr="00525D24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Индивидаульный</w:t>
            </w:r>
            <w:proofErr w:type="spellEnd"/>
            <w:r>
              <w:rPr>
                <w:color w:val="000000"/>
                <w:sz w:val="20"/>
              </w:rPr>
              <w:t xml:space="preserve">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lastRenderedPageBreak/>
              <w:t>Вид документа, удостоверяющего личность</w:t>
            </w:r>
          </w:p>
        </w:tc>
      </w:tr>
      <w:tr w:rsidR="00F01113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identityDocInf</w:t>
            </w:r>
            <w:r w:rsidRPr="0009268B">
              <w:rPr>
                <w:sz w:val="20"/>
              </w:rPr>
              <w:t>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54715" w:rsidP="00F54715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3302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3302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3302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330213" w:rsidP="00F011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30213" w:rsidRPr="00330213" w:rsidRDefault="00330213" w:rsidP="003302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F01113" w:rsidRPr="009C6207" w:rsidRDefault="00330213" w:rsidP="00330213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9C6207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Копия докуме</w:t>
            </w:r>
            <w:r>
              <w:rPr>
                <w:color w:val="000000"/>
                <w:sz w:val="20"/>
              </w:rPr>
              <w:t xml:space="preserve">нта, </w:t>
            </w:r>
            <w:proofErr w:type="spellStart"/>
            <w:r>
              <w:rPr>
                <w:color w:val="000000"/>
                <w:sz w:val="20"/>
              </w:rPr>
              <w:t>удовстоверяющего</w:t>
            </w:r>
            <w:proofErr w:type="spellEnd"/>
            <w:r>
              <w:rPr>
                <w:color w:val="000000"/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Обязателен для заполнения, если значение поля "Участник закупок (Физическое лицо иностранного государства)" </w:t>
            </w:r>
            <w:proofErr w:type="spellStart"/>
            <w:r w:rsidRPr="009C6207">
              <w:rPr>
                <w:color w:val="000000"/>
                <w:sz w:val="20"/>
              </w:rPr>
              <w:t>isParticipant</w:t>
            </w:r>
            <w:proofErr w:type="spellEnd"/>
            <w:r w:rsidRPr="009C6207">
              <w:rPr>
                <w:color w:val="000000"/>
                <w:sz w:val="20"/>
              </w:rPr>
              <w:t xml:space="preserve"> = </w:t>
            </w:r>
            <w:proofErr w:type="spellStart"/>
            <w:r w:rsidRPr="009C6207">
              <w:rPr>
                <w:color w:val="000000"/>
                <w:sz w:val="20"/>
              </w:rPr>
              <w:t>true</w:t>
            </w:r>
            <w:proofErr w:type="spellEnd"/>
            <w:r w:rsidRPr="00525D24">
              <w:rPr>
                <w:color w:val="000000"/>
                <w:sz w:val="20"/>
              </w:rPr>
              <w:t>.</w:t>
            </w:r>
          </w:p>
          <w:p w:rsidR="00F01113" w:rsidRPr="00525D24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lastRenderedPageBreak/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gosRegPersonInfo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BC74B5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Адрес электронной </w:t>
            </w:r>
            <w:r w:rsidR="00022A02">
              <w:rPr>
                <w:color w:val="000000"/>
                <w:sz w:val="20"/>
              </w:rPr>
              <w:t>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0F7605" w:rsidP="000F7605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005BD6" w:rsidP="00F01113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022A02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54715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 w:rsidR="00F54715"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B6E10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extPrintFormInfo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pdf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rtf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jpeg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bmp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txt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zip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rar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gif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csv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sxw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xml</w:t>
            </w:r>
            <w:proofErr w:type="spellEnd"/>
          </w:p>
        </w:tc>
      </w:tr>
      <w:tr w:rsidR="00F01113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9C6207" w:rsidRDefault="00F01113" w:rsidP="00F01113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Контролируется заполнение поля </w:t>
            </w: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  <w:r w:rsidRPr="009C6207">
              <w:rPr>
                <w:color w:val="000000"/>
                <w:sz w:val="20"/>
              </w:rPr>
              <w:t xml:space="preserve"> или </w:t>
            </w: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  <w:r w:rsidRPr="009C6207">
              <w:rPr>
                <w:color w:val="000000"/>
                <w:sz w:val="20"/>
              </w:rPr>
              <w:t xml:space="preserve"> при приёме. Поле не заполняется при переда</w:t>
            </w:r>
            <w:r w:rsidRPr="009C6207">
              <w:rPr>
                <w:color w:val="000000"/>
                <w:sz w:val="20"/>
              </w:rPr>
              <w:lastRenderedPageBreak/>
              <w:t>че</w:t>
            </w:r>
          </w:p>
        </w:tc>
      </w:tr>
      <w:tr w:rsidR="00F0111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022A02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 w:rsidR="00022A02"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022A02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F01113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F01113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01113" w:rsidRPr="005B6E10" w:rsidRDefault="00F01113" w:rsidP="00F01113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5E1A4A" w:rsidRDefault="00F01113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9C6207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EA6C8D" w:rsidRDefault="00F01113" w:rsidP="00F01113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9C6207" w:rsidRDefault="00F01113" w:rsidP="00F01113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5E1A4A" w:rsidP="009D62FC">
      <w:pPr>
        <w:pStyle w:val="20"/>
      </w:pPr>
      <w:r>
        <w:t>Информация об аккредитации участника закупки на ЭП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</w:t>
            </w:r>
            <w:r w:rsidRPr="005E1A4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об аккредитации участника закупки на ЭП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5E1A4A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b/>
                <w:bCs/>
                <w:sz w:val="20"/>
              </w:rPr>
              <w:t>accreditationResult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Pr="005E1A4A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br/>
              <w:t>Паттерн: \d{8}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 приеме код контролируетс</w:t>
            </w:r>
            <w:r>
              <w:rPr>
                <w:sz w:val="20"/>
              </w:rPr>
              <w:t>я на присутствие в справочнике «</w:t>
            </w:r>
            <w:r w:rsidRPr="005E1A4A">
              <w:rPr>
                <w:sz w:val="20"/>
              </w:rPr>
              <w:t>Справочник</w:t>
            </w:r>
            <w:r>
              <w:rPr>
                <w:sz w:val="20"/>
              </w:rPr>
              <w:t>:</w:t>
            </w:r>
            <w:r w:rsidRPr="005E1A4A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Электронные площадки» (</w:t>
            </w:r>
            <w:proofErr w:type="spellStart"/>
            <w:r>
              <w:rPr>
                <w:sz w:val="20"/>
                <w:lang w:val="en-US"/>
              </w:rPr>
              <w:t>nsiETP</w:t>
            </w:r>
            <w:proofErr w:type="spellEnd"/>
            <w:r>
              <w:rPr>
                <w:sz w:val="20"/>
              </w:rPr>
              <w:t>)</w:t>
            </w:r>
            <w:r w:rsidR="00EA6C8D" w:rsidRPr="00EA6C8D">
              <w:rPr>
                <w:sz w:val="20"/>
              </w:rPr>
              <w:t>.</w:t>
            </w:r>
          </w:p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accreditationInfo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Информация об аккредитации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Информация об аккредитации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accreditationInfo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sz w:val="20"/>
              </w:rPr>
            </w:pPr>
            <w:r w:rsidRPr="005E1A4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В процессе обработки выявлены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successRegister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Поставщик аккредитован на ЭП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В процессе обработки выявлены ошибки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violations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Ошибка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violation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Код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Прини</w:t>
            </w:r>
            <w:r>
              <w:rPr>
                <w:sz w:val="20"/>
              </w:rPr>
              <w:t>маемые значения: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ERROR – Ошибка</w:t>
            </w:r>
            <w:r w:rsidRPr="005E1A4A">
              <w:rPr>
                <w:sz w:val="20"/>
              </w:rPr>
              <w:t>;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WARNING - Предупреждение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Название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 xml:space="preserve">T [ 1 - 2000 </w:t>
            </w:r>
            <w:r w:rsidRPr="005E1A4A">
              <w:rPr>
                <w:sz w:val="20"/>
              </w:rPr>
              <w:lastRenderedPageBreak/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lastRenderedPageBreak/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</w:tbl>
    <w:p w:rsidR="009D62FC" w:rsidRPr="009D62FC" w:rsidRDefault="009D62FC" w:rsidP="009D62FC"/>
    <w:p w:rsidR="009D62FC" w:rsidRDefault="005E1A4A" w:rsidP="00E46D4A">
      <w:pPr>
        <w:pStyle w:val="20"/>
      </w:pPr>
      <w:r>
        <w:t>Информация об исключении участника закупки из ЕРУЗ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об исключении участника закупки из ЕРУЗ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5E1A4A" w:rsidP="00E46D4A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contractorExclude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AC32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457D8F">
              <w:rPr>
                <w:sz w:val="20"/>
              </w:rPr>
              <w:t>nsiETP</w:t>
            </w:r>
            <w:proofErr w:type="spellEnd"/>
            <w:r w:rsidRPr="00457D8F">
              <w:rPr>
                <w:sz w:val="20"/>
              </w:rPr>
              <w:t>)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excludeReasonText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 при исключении участника закупки оператором сайта ЕИС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приеме, заполняется при передаче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, сформированный по схеме </w:t>
            </w:r>
            <w:proofErr w:type="spellStart"/>
            <w:r w:rsidRPr="00457D8F">
              <w:rPr>
                <w:sz w:val="20"/>
              </w:rPr>
              <w:t>eruzPrintForm</w:t>
            </w:r>
            <w:proofErr w:type="spellEnd"/>
            <w:r w:rsidRPr="00457D8F">
              <w:rPr>
                <w:sz w:val="20"/>
              </w:rPr>
              <w:t xml:space="preserve"> с типом </w:t>
            </w:r>
            <w:proofErr w:type="spellStart"/>
            <w:r w:rsidRPr="00457D8F">
              <w:rPr>
                <w:sz w:val="20"/>
              </w:rPr>
              <w:t>contractor</w:t>
            </w:r>
            <w:proofErr w:type="spellEnd"/>
            <w:r w:rsidRPr="00457D8F">
              <w:rPr>
                <w:sz w:val="20"/>
              </w:rPr>
              <w:t xml:space="preserve">, либо ссылкой на этот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 из файлового хранилища ЕИС</w:t>
            </w:r>
            <w:r w:rsidR="00EA6C8D">
              <w:rPr>
                <w:sz w:val="20"/>
              </w:rPr>
              <w:t>.</w:t>
            </w:r>
            <w:r w:rsidR="00005BD6">
              <w:rPr>
                <w:sz w:val="20"/>
              </w:rPr>
              <w:t xml:space="preserve">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457D8F" w:rsidP="00457D8F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lastRenderedPageBreak/>
              <w:t>Общая информация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publishedDT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excludeReason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</w:p>
        </w:tc>
      </w:tr>
      <w:tr w:rsidR="00F76B2C" w:rsidRPr="00301389" w:rsidTr="00F76B2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76B2C" w:rsidRPr="00F76B2C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Прикрепленная документация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76B2C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proofErr w:type="spellStart"/>
            <w:r w:rsidRPr="00F76B2C">
              <w:rPr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022A02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 xml:space="preserve">Копия судебного акта или акта судебного пристава-исполнителя, содержащие запрет на регистрацию участника закупки в </w:t>
            </w:r>
            <w:proofErr w:type="spellStart"/>
            <w:r w:rsidRPr="00F76B2C">
              <w:rPr>
                <w:sz w:val="20"/>
              </w:rPr>
              <w:t>еддиной</w:t>
            </w:r>
            <w:proofErr w:type="spellEnd"/>
            <w:r w:rsidRPr="00F76B2C">
              <w:rPr>
                <w:sz w:val="20"/>
              </w:rPr>
              <w:t xml:space="preserve"> информационной системе, или на размещение информации и документов в Еди</w:t>
            </w:r>
            <w:r w:rsidR="00022A02">
              <w:rPr>
                <w:sz w:val="20"/>
              </w:rPr>
              <w:t>ном реестре участников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022A02" w:rsidRDefault="00022A02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Заполняется при исключении участника закупок оператором сайта ЕИС</w:t>
            </w:r>
            <w:r w:rsidRPr="00022A02">
              <w:rPr>
                <w:sz w:val="20"/>
              </w:rPr>
              <w:t>.</w:t>
            </w:r>
          </w:p>
          <w:p w:rsidR="00F76B2C" w:rsidRPr="00F76B2C" w:rsidRDefault="00EA6C8D" w:rsidP="00F76B2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214916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301389" w:rsidTr="00F9785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9785D" w:rsidRPr="00F9785D" w:rsidRDefault="00F9785D" w:rsidP="000A2B1C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 w:rsidR="000A2B1C">
              <w:rPr>
                <w:b/>
                <w:sz w:val="20"/>
              </w:rPr>
              <w:t>ация для печатной формы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9785D">
              <w:rPr>
                <w:b/>
                <w:sz w:val="20"/>
              </w:rPr>
              <w:t>printFormFieldsInfo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INNIndividual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EA6C8D" w:rsidP="00F9785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 w:rsidR="00E17FF6">
              <w:rPr>
                <w:sz w:val="20"/>
              </w:rPr>
              <w:t>ьством 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F54715"/>
    <w:p w:rsidR="00D27B9D" w:rsidRDefault="00D27B9D" w:rsidP="00D27B9D">
      <w:pPr>
        <w:pStyle w:val="20"/>
      </w:pPr>
      <w:r>
        <w:t>Набор элементов справочников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0"/>
        <w:gridCol w:w="426"/>
        <w:gridCol w:w="993"/>
        <w:gridCol w:w="2977"/>
        <w:gridCol w:w="2619"/>
      </w:tblGrid>
      <w:tr w:rsidR="00D27B9D" w:rsidRPr="00D27B9D" w:rsidTr="007E43BC">
        <w:trPr>
          <w:tblHeader/>
        </w:trPr>
        <w:tc>
          <w:tcPr>
            <w:tcW w:w="761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2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Содерж</w:t>
            </w:r>
            <w:proofErr w:type="spellEnd"/>
            <w:r w:rsidRPr="00D27B9D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Тип</w:t>
            </w:r>
          </w:p>
        </w:tc>
        <w:tc>
          <w:tcPr>
            <w:tcW w:w="483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48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74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sz w:val="20"/>
              </w:rPr>
              <w:t>Набор элементов справочников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  <w:lang w:val="en-US"/>
              </w:rPr>
              <w:t>m</w:t>
            </w:r>
            <w:proofErr w:type="spellStart"/>
            <w:r w:rsidRPr="00D27B9D">
              <w:rPr>
                <w:b/>
                <w:bCs/>
                <w:sz w:val="20"/>
              </w:rPr>
              <w:t>asterData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7B9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Т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Версия схемы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72B8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Атрибут. Принимаемые значения: </w:t>
            </w:r>
            <w:r w:rsidR="004908F1">
              <w:rPr>
                <w:sz w:val="20"/>
                <w:lang w:val="en-US"/>
              </w:rPr>
              <w:t>9.0</w:t>
            </w:r>
          </w:p>
        </w:tc>
      </w:tr>
      <w:tr w:rsidR="00D27B9D" w:rsidRPr="00D27B9D" w:rsidTr="007E43BC">
        <w:trPr>
          <w:trHeight w:val="64"/>
        </w:trPr>
        <w:tc>
          <w:tcPr>
            <w:tcW w:w="761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nsiUser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Справочник пользователей</w:t>
            </w:r>
          </w:p>
        </w:tc>
        <w:tc>
          <w:tcPr>
            <w:tcW w:w="1274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Множественный элемент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bCs/>
                <w:sz w:val="20"/>
              </w:rPr>
              <w:t>Справочник пользователей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nsiUser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userId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32-битное целое число.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commonInfo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Информация о пользователе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Реестровые записи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Общая информация о записи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modificationDate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Дата/время последнего изменения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status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Статус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Информация о пользователе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INN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ИНН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\d{12}</w:t>
            </w:r>
            <w:r w:rsidR="00204EDA">
              <w:rPr>
                <w:sz w:val="20"/>
              </w:rPr>
              <w:t>.</w:t>
            </w:r>
            <w:r w:rsidR="00204EDA">
              <w:rPr>
                <w:sz w:val="20"/>
              </w:rPr>
              <w:br/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SNILS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\d{11}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notificationEmail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phone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[ 1 - 30 ]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Телефон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tabs>
                <w:tab w:val="left" w:pos="5925"/>
              </w:tabs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Реестровые записи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Реестровая запись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Реестровая запись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regNum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Номер реестровой записи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\d{8}</w:t>
            </w:r>
          </w:p>
        </w:tc>
      </w:tr>
      <w:tr w:rsidR="00D27B9D" w:rsidRPr="00D27B9D" w:rsidTr="007E43BC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spacing w:before="0" w:after="0"/>
              <w:jc w:val="center"/>
              <w:rPr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fullName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position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[ 1 - 255 ]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Должность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Полномочия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8A4797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8A479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lockUnlock</w:t>
            </w:r>
            <w:r w:rsidR="00A85207">
              <w:rPr>
                <w:sz w:val="20"/>
                <w:lang w:val="en-US"/>
              </w:rPr>
              <w:t>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A85207" w:rsidRDefault="008A479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Блокировка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разблокировка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sz w:val="20"/>
              </w:rPr>
            </w:pPr>
          </w:p>
        </w:tc>
      </w:tr>
      <w:tr w:rsidR="00204EDA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b/>
                <w:bCs/>
                <w:sz w:val="20"/>
              </w:rPr>
            </w:pPr>
            <w:bookmarkStart w:id="1" w:name="_GoBack" w:colFirst="0" w:colLast="6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F16233" w:rsidRDefault="00204EDA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F16233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proofErr w:type="spellStart"/>
            <w:r>
              <w:rPr>
                <w:sz w:val="20"/>
              </w:rPr>
              <w:t>аналгичен</w:t>
            </w:r>
            <w:proofErr w:type="spellEnd"/>
            <w:r>
              <w:rPr>
                <w:sz w:val="20"/>
              </w:rPr>
              <w:t xml:space="preserve"> составу </w:t>
            </w:r>
            <w:proofErr w:type="spellStart"/>
            <w:r>
              <w:rPr>
                <w:sz w:val="20"/>
              </w:rPr>
              <w:t>одноименнного</w:t>
            </w:r>
            <w:proofErr w:type="spellEnd"/>
            <w:r>
              <w:rPr>
                <w:sz w:val="20"/>
              </w:rPr>
              <w:t xml:space="preserve"> блока, указанного выше</w:t>
            </w:r>
          </w:p>
        </w:tc>
      </w:tr>
      <w:bookmarkEnd w:id="1"/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isActual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B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Полномочия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userAuthoritysInfo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Полномочие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 w:rsidRPr="00D27B9D">
              <w:rPr>
                <w:sz w:val="20"/>
              </w:rPr>
              <w:lastRenderedPageBreak/>
              <w:t>H - руководитель; A - администратор; AS - уполномоченный специалист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lastRenderedPageBreak/>
              <w:t>Права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Право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Право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code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Код 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Наименование права доступа пользов</w:t>
            </w:r>
            <w:r>
              <w:rPr>
                <w:sz w:val="20"/>
              </w:rPr>
              <w:t>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  <w:r w:rsidRPr="00D27B9D">
              <w:rPr>
                <w:sz w:val="20"/>
              </w:rPr>
              <w:t xml:space="preserve"> При передаче заполняется значением из справочника "Справочник прав доступа пользователей" (</w:t>
            </w:r>
            <w:proofErr w:type="spellStart"/>
            <w:r w:rsidRPr="00D27B9D">
              <w:rPr>
                <w:sz w:val="20"/>
              </w:rPr>
              <w:t>nsiContractorUserRight</w:t>
            </w:r>
            <w:proofErr w:type="spellEnd"/>
            <w:r w:rsidRPr="00D27B9D">
              <w:rPr>
                <w:sz w:val="20"/>
              </w:rPr>
              <w:t>)</w:t>
            </w:r>
          </w:p>
        </w:tc>
      </w:tr>
      <w:tr w:rsidR="00A85207" w:rsidRPr="00D27B9D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Блокировка</w:t>
            </w:r>
            <w:r w:rsidRPr="009301A5">
              <w:rPr>
                <w:b/>
                <w:sz w:val="20"/>
                <w:lang w:val="en-US"/>
              </w:rPr>
              <w:t>/</w:t>
            </w:r>
            <w:r w:rsidRPr="009301A5">
              <w:rPr>
                <w:b/>
                <w:sz w:val="20"/>
              </w:rPr>
              <w:t>разблокировка</w:t>
            </w:r>
          </w:p>
        </w:tc>
      </w:tr>
      <w:tr w:rsidR="00A85207" w:rsidRPr="00D27B9D" w:rsidTr="00A21190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lockUnlockInfo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RPr="00D27B9D" w:rsidTr="009301A5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207" w:rsidRPr="00D27B9D" w:rsidRDefault="00A85207" w:rsidP="009301A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D27B9D">
            <w:pPr>
              <w:spacing w:before="0" w:after="0"/>
              <w:rPr>
                <w:sz w:val="20"/>
              </w:rPr>
            </w:pPr>
          </w:p>
        </w:tc>
      </w:tr>
      <w:tr w:rsidR="00A85207" w:rsidTr="00A21190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unlockReasonInfo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Разблокирован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>
              <w:rPr>
                <w:color w:val="000000"/>
                <w:sz w:val="20"/>
              </w:rPr>
              <w:t>Заблокирован</w:t>
            </w:r>
            <w:r>
              <w:rPr>
                <w:sz w:val="20"/>
              </w:rPr>
              <w:t>» (</w:t>
            </w:r>
            <w:proofErr w:type="spellStart"/>
            <w:r>
              <w:rPr>
                <w:color w:val="000000"/>
                <w:sz w:val="20"/>
                <w:lang w:val="en-US"/>
              </w:rPr>
              <w:t>lockReasonInfo</w:t>
            </w:r>
            <w:proofErr w:type="spellEnd"/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A85207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Заблокирован</w:t>
            </w: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</w:tbl>
    <w:p w:rsidR="00D27B9D" w:rsidRDefault="00D27B9D" w:rsidP="00D27B9D"/>
    <w:p w:rsidR="00A21190" w:rsidRDefault="00A21190" w:rsidP="00882776">
      <w:pPr>
        <w:pStyle w:val="20"/>
      </w:pPr>
      <w:r>
        <w:t>Результат обработки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21190" w:rsidRPr="00301389" w:rsidTr="00A2119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1190" w:rsidRPr="00301389" w:rsidRDefault="00A21190" w:rsidP="00A2119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Результат обработки</w:t>
            </w: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5E1A4A" w:rsidRDefault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confirmation</w:t>
            </w: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loadId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result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Результат обработки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success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обработан успешно</w:t>
            </w:r>
            <w:r w:rsidRPr="00882776">
              <w:rPr>
                <w:sz w:val="20"/>
              </w:rPr>
              <w:t>;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failure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882776">
              <w:rPr>
                <w:sz w:val="20"/>
              </w:rPr>
              <w:t>;</w:t>
            </w:r>
          </w:p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обрабатывается.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36</w:t>
            </w:r>
            <w:r w:rsidRPr="00457D8F">
              <w:rPr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обработанного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Выявленные в процессе обработки нарушения и ошибки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Ошибка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errC</w:t>
            </w:r>
            <w:r w:rsidRPr="00457D8F">
              <w:rPr>
                <w:sz w:val="20"/>
              </w:rPr>
              <w:t>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Код </w:t>
            </w:r>
            <w:r>
              <w:rPr>
                <w:sz w:val="20"/>
              </w:rPr>
              <w:t>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F908EA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error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Ошибка</w:t>
            </w:r>
            <w:r w:rsidRPr="00F908EA">
              <w:rPr>
                <w:sz w:val="20"/>
              </w:rPr>
              <w:t>;</w:t>
            </w:r>
          </w:p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warning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Предупреждение.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fullErrorLog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D806F6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Полный текст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D806F6" w:rsidP="008827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806F6" w:rsidRPr="00457D8F" w:rsidTr="00D806F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882776">
            <w:pPr>
              <w:spacing w:before="0" w:after="0"/>
              <w:jc w:val="center"/>
              <w:rPr>
                <w:b/>
                <w:sz w:val="20"/>
              </w:rPr>
            </w:pPr>
            <w:r w:rsidRPr="00882776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F908E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82776">
              <w:rPr>
                <w:b/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F90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F90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F90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F90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F908EA">
            <w:pPr>
              <w:spacing w:before="0" w:after="0"/>
              <w:rPr>
                <w:sz w:val="20"/>
              </w:rPr>
            </w:pP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457D8F" w:rsidRDefault="00D806F6" w:rsidP="00F908E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F908EA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indexNum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F908E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F908EA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F908E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F908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A21190" w:rsidRDefault="00A21190" w:rsidP="00D27B9D"/>
    <w:sectPr w:rsidR="00A21190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0175"/>
    <w:rsid w:val="002E6A46"/>
    <w:rsid w:val="002E772E"/>
    <w:rsid w:val="002F450A"/>
    <w:rsid w:val="002F568F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16233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6137"/>
    <w:rsid w:val="00F86DC5"/>
    <w:rsid w:val="00F875F7"/>
    <w:rsid w:val="00F94DF1"/>
    <w:rsid w:val="00F952DB"/>
    <w:rsid w:val="00F9785D"/>
    <w:rsid w:val="00F97C2C"/>
    <w:rsid w:val="00FA1082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DAC4776-5F54-4893-97DA-21D0685B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28</Pages>
  <Words>6444</Words>
  <Characters>36736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56</cp:revision>
  <dcterms:created xsi:type="dcterms:W3CDTF">2018-07-03T10:31:00Z</dcterms:created>
  <dcterms:modified xsi:type="dcterms:W3CDTF">2019-01-16T14:01:00Z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