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F42723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10</w:t>
      </w:r>
      <w:r w:rsidR="00941556">
        <w:rPr>
          <w:sz w:val="28"/>
        </w:rPr>
        <w:t>.</w:t>
      </w:r>
      <w:r w:rsidR="0067296C" w:rsidRPr="00F42723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9.1, 9.2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lastRenderedPageBreak/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</w:t>
            </w:r>
            <w:r w:rsidRPr="00E44D16">
              <w:rPr>
                <w:sz w:val="20"/>
              </w:rPr>
              <w:lastRenderedPageBreak/>
              <w:t xml:space="preserve">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</w:t>
            </w:r>
            <w:r>
              <w:rPr>
                <w:sz w:val="20"/>
              </w:rPr>
              <w:lastRenderedPageBreak/>
              <w:t>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 xml:space="preserve">В случае указания блока в базовой версии, при приеме следующей версии не допускается указание  блока "Классификация по ОКПД2" </w:t>
            </w:r>
            <w:r w:rsidRPr="00432FE7">
              <w:rPr>
                <w:sz w:val="20"/>
                <w:lang w:eastAsia="en-US"/>
              </w:rPr>
              <w:lastRenderedPageBreak/>
              <w:t>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плана-графика закупок обязательным общественным обсуждением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Pr="00E17A2C" w:rsidRDefault="007A502B" w:rsidP="007A502B">
            <w:pPr>
              <w:spacing w:before="0" w:after="0"/>
              <w:jc w:val="both"/>
              <w:rPr>
                <w:sz w:val="20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lastRenderedPageBreak/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lastRenderedPageBreak/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</w:t>
            </w:r>
            <w:r w:rsidRPr="00E44D16">
              <w:rPr>
                <w:sz w:val="20"/>
              </w:rPr>
              <w:lastRenderedPageBreak/>
              <w:t xml:space="preserve">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тип организации = «01 - </w:t>
            </w:r>
            <w:r w:rsidRPr="00DC004E">
              <w:rPr>
                <w:sz w:val="20"/>
              </w:rPr>
              <w:lastRenderedPageBreak/>
              <w:t>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605F8F">
              <w:rPr>
                <w:sz w:val="20"/>
              </w:rPr>
              <w:t>Роскосмос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605F8F">
              <w:rPr>
                <w:sz w:val="20"/>
              </w:rPr>
              <w:t>Росатом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proofErr w:type="spellStart"/>
            <w:r w:rsidRPr="00605F8F">
              <w:rPr>
                <w:sz w:val="20"/>
              </w:rPr>
              <w:t>KBKYearsInfo</w:t>
            </w:r>
            <w:proofErr w:type="spellEnd"/>
            <w:r>
              <w:rPr>
                <w:sz w:val="20"/>
              </w:rPr>
              <w:t>) выше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lastRenderedPageBreak/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 xml:space="preserve">обеспечения по объекту закупки» </w:t>
            </w:r>
            <w:r>
              <w:rPr>
                <w:sz w:val="20"/>
                <w:lang w:eastAsia="en-US"/>
              </w:rPr>
              <w:lastRenderedPageBreak/>
              <w:t>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lastRenderedPageBreak/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 xml:space="preserve">Блок должен быть заполнен в случае, если выполняется одно из условий выше И уровень организации заказчика = 1 - </w:t>
            </w:r>
            <w:r w:rsidRPr="00DA678D">
              <w:rPr>
                <w:sz w:val="20"/>
              </w:rPr>
              <w:lastRenderedPageBreak/>
              <w:t>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 xml:space="preserve">обязательно при </w:t>
            </w:r>
            <w:r>
              <w:rPr>
                <w:sz w:val="20"/>
              </w:rPr>
              <w:lastRenderedPageBreak/>
              <w:t>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</w:t>
            </w:r>
            <w:r w:rsidRPr="00B02BA2">
              <w:rPr>
                <w:sz w:val="20"/>
              </w:rPr>
              <w:lastRenderedPageBreak/>
              <w:t xml:space="preserve">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Уполномоченная организа</w:t>
            </w:r>
            <w:r>
              <w:rPr>
                <w:sz w:val="20"/>
                <w:lang w:eastAsia="en-US"/>
              </w:rPr>
              <w:t>ция (уполномоченное 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4A2EF9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Итоговые показатели по кодам бюджетной классификации.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Блок ДОЛЖЕН быть заполнен в случае, если для организации заказчика выполняются условия: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 xml:space="preserve">тип организации = «01 - федеральный орган государственной власти, федеральный государственный орган, орган государственной </w:t>
            </w:r>
            <w:r w:rsidRPr="008D2E5C">
              <w:rPr>
                <w:sz w:val="20"/>
                <w:lang w:eastAsia="en-US"/>
              </w:rPr>
              <w:lastRenderedPageBreak/>
              <w:t>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8D2E5C">
              <w:rPr>
                <w:sz w:val="20"/>
                <w:lang w:eastAsia="en-US"/>
              </w:rPr>
              <w:t>Роскосмос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8D2E5C">
              <w:rPr>
                <w:sz w:val="20"/>
                <w:lang w:eastAsia="en-US"/>
              </w:rPr>
              <w:t>Росатом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 НЕ ДОЛЖЕН быть заполнен для других владельцев версии плана-графика закупок.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8D2E5C">
              <w:rPr>
                <w:sz w:val="20"/>
                <w:lang w:eastAsia="en-US"/>
              </w:rPr>
              <w:t>При приеме контролируется уникальность кодов БК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Блок </w:t>
            </w:r>
            <w:r>
              <w:rPr>
                <w:sz w:val="20"/>
                <w:lang w:eastAsia="en-US"/>
              </w:rPr>
              <w:t>может</w:t>
            </w:r>
            <w:r w:rsidRPr="001E2A91">
              <w:rPr>
                <w:sz w:val="20"/>
                <w:lang w:eastAsia="en-US"/>
              </w:rPr>
              <w:t xml:space="preserve"> быть заполнен </w:t>
            </w:r>
            <w:r>
              <w:rPr>
                <w:sz w:val="20"/>
                <w:lang w:eastAsia="en-US"/>
              </w:rPr>
              <w:t xml:space="preserve">только </w:t>
            </w:r>
            <w:r w:rsidRPr="001E2A91">
              <w:rPr>
                <w:sz w:val="20"/>
                <w:lang w:eastAsia="en-US"/>
              </w:rPr>
              <w:t>для организации заказчика, являющейся бюджетным или автономным учреждением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</w:t>
            </w:r>
            <w:r w:rsidRPr="006F350D">
              <w:rPr>
                <w:sz w:val="20"/>
              </w:rPr>
              <w:lastRenderedPageBreak/>
              <w:t xml:space="preserve">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9D356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DB6145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сохранения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lastRenderedPageBreak/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lastRenderedPageBreak/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E47A3C" w:rsidRDefault="00E47A3C" w:rsidP="00E47A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47A3C" w:rsidRDefault="00E47A3C" w:rsidP="00E47A3C">
            <w:pPr>
              <w:spacing w:before="0" w:after="0"/>
              <w:jc w:val="both"/>
              <w:rPr>
                <w:sz w:val="20"/>
              </w:rPr>
            </w:pP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94_OK - 94ФЗ Открытый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94_EF - 94ФЗ Открытый аукцион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94_ZK - 94ФЗ Запрос котировок;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94_PO - 94ФЗ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94_SZ - 94ФЗ Сообщение о заинтересованности в проведении конкурса;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94_DD - 94ФЗ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EF - Электронный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EP - Единственный поставщик;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 xml:space="preserve">ISM - Иной способ, </w:t>
            </w:r>
            <w:proofErr w:type="spellStart"/>
            <w:r w:rsidRPr="00E47A3C">
              <w:rPr>
                <w:sz w:val="20"/>
              </w:rPr>
              <w:t>многолотовый</w:t>
            </w:r>
            <w:proofErr w:type="spellEnd"/>
            <w:r w:rsidRPr="00E47A3C">
              <w:rPr>
                <w:sz w:val="20"/>
              </w:rPr>
              <w:t>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 xml:space="preserve">ISO - Иной способ, </w:t>
            </w:r>
            <w:proofErr w:type="spellStart"/>
            <w:r w:rsidRPr="00E47A3C">
              <w:rPr>
                <w:sz w:val="20"/>
              </w:rPr>
              <w:t>однолотовый</w:t>
            </w:r>
            <w:proofErr w:type="spellEnd"/>
            <w:r w:rsidRPr="00E47A3C">
              <w:rPr>
                <w:sz w:val="20"/>
              </w:rPr>
              <w:t>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OKD - Открытый конкурс, двухэтапный;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OKOU - Открытый конкурс с ограниченным участием;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 - Открытый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PO -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ZAKA - Закрытый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ZAKKD - Закрытый конкурс, двухэтапный;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ZAKKOU - Закрытый конкурс с ограниченным участием;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 - Закрытый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ZKBI - Запрос котировок без извещения;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ZK - Запрос котировок;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ZP - Запрос предложений;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ST111 - Способ определения поставщика (подрядчика, исполнителя), установленный Правительством Российской Федерации в соответствии со ст. 111 Федерального закона № 44-ФЗ;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CT - Контракт;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lastRenderedPageBreak/>
              <w:t>MD - Справочная информация;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TP - План график;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SP - План закупок;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PP - План закупок (структурированный);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BG - Банковская гарантия;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ZC - Запрос цен;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OZ - Отчет заказчика;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DD - 44ФЗ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PPM - План мероприятий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PRK - Результат контроля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PVKM - Информации по внеплановому контрольному мероприятию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CM - Информация по жалобе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CR - Результат контроля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UC - Внеплановая проверка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PC - Плановая проверка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99DOC - Документы контроля по 99 статье;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615_PO - ПП РФ 615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615_KPO - ПП РФ 615 Квалифицированная подрядная организация;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615_EF - ПП РФ 615 Электронный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615_CT - ПП РФ 615 Договор;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615_DD - ПП РФ 615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 - ЭП Открытый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EOKOU - ЭП Открытый к</w:t>
            </w:r>
            <w:r w:rsidR="004D7C72">
              <w:rPr>
                <w:sz w:val="20"/>
              </w:rPr>
              <w:t xml:space="preserve">онкурс с ограниченным участием </w:t>
            </w:r>
            <w:r w:rsidRPr="00E47A3C">
              <w:rPr>
                <w:sz w:val="20"/>
              </w:rPr>
              <w:t>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EOKD - ЭП Двухэтапный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EZK - ЭП Запрос котировок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EZP - ЭП Запрос предложений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EZAKA - ЭП Закрытый аукцион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EZAKKD - ЭП Закрытый конкурс, двухэтапный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EZAKKOU - ЭП Закрытый конкурс с ограниченным участием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 - ЭП Закрытый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EP_DD - ЭП Разные документы;</w:t>
            </w:r>
          </w:p>
          <w:p w:rsidR="00620BD5" w:rsidRPr="00E232BB" w:rsidRDefault="00E47A3C" w:rsidP="00E47A3C">
            <w:pPr>
              <w:spacing w:before="0" w:after="0"/>
              <w:jc w:val="both"/>
              <w:rPr>
                <w:sz w:val="20"/>
              </w:rPr>
            </w:pPr>
            <w:r w:rsidRPr="00E47A3C">
              <w:rPr>
                <w:sz w:val="20"/>
              </w:rPr>
              <w:t>CP - Проекты контрактов</w:t>
            </w:r>
          </w:p>
        </w:tc>
      </w:tr>
      <w:tr w:rsidR="003D0140" w:rsidRPr="009E20D3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D0140" w:rsidRPr="004D7C72" w:rsidRDefault="00E47A3C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4D7C7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4D7C72">
              <w:rPr>
                <w:sz w:val="20"/>
                <w:lang w:val="en-US"/>
              </w:rPr>
              <w:t>:</w:t>
            </w:r>
          </w:p>
          <w:p w:rsidR="00E47A3C" w:rsidRPr="004D7C72" w:rsidRDefault="00E47A3C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bankGuaranteeInvalid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bankGuaranteeRefusal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bankGuaranteeRefusalInvalid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bankGuaranteeTermination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bankGuaranteeTerminationInvalid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bankGuaranteeReturn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bankGuaranteeReturnInvalid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checkResultCancel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clarification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clarificationRequest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complaint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complaintCancel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complaintGroup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electronicComplaint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eventResultCancel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unplannedEvent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unplannedEventCancel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confirmation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contractProcedure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contractProcedureCancel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fcsClarification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fcsClarificationRequest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fcsNotificationCancelFailure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fcsNotificationEFDateChange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fcsNotification111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fcsNotificationISM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fcsNotificationISO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fcsNotificationLotCancel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fcsNotificationLotChange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fcsNotificationOrgChange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fcsPurchaseDocument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fcsPurchaseDocumentCancel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fcsTimeEF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fcsSecondPartAppOpening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fcsPurchaseProlongationZK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fcsPurchaseProlongationOK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fcsPlacementResult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fcsProtocolEFInvalidation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fcsProtocolEFSingleApp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fcsProtocolEFSinglePart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fcsProtocolDeviation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fcsProtocolOKOUSingleApp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fcsProtocolOKD4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fcsProtocolOKD5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fcsProtocolOKDSingleApp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fcsProtocolZKAfterProlong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fcsProtocolZKBI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fcsProtocolZPExtract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fcsProtocolZPFinal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fcsRequestForQuotation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fcsRequestForQuotationCancel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fcsCustomerReportContractExecution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fcsCustomerReportContractExecutionInvalid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fcsCustomerReportSmallScaleBusiness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fcsCustomerReportSmallScaleBusinessInvalid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fcsCustomerReportSingleContractor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fcsCustomerReportSingleContractorInvalid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fcsCustomerReportBigProjectMonitoring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fcsCustomerReportBigProjectMonitoringInvalid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masterData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notificationPlacerChange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notificationSZ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placementResult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protocolEvasion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protocolPO1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protocolZK1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protocolZK5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purchasePlan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purchasePlanExecution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purchasePlanChange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tenderPlan2017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tenderPlanChange2017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tenderPlanUnstructured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tenderSuspension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timeEF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unplannedCheck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unplannedCheckCancel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sketchPlan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sketchPlanExecution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control99BeginMessage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control99RefusalMessage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control99NoticeCompliance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control99ProtocolMismatch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control99ProtocolMismatchReductFunds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pprf615NotificationEF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pprf615TimeEF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pprf615ActEvasion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pprf615ActDeviation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pprf615NotificationPO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pprf615ProtocolPO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pprf615Clarification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pprf615ClarificationRequest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pprf615QualifiedContractorExclude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pprf615QualifiedContractorExcludeCancel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pprf615ContractProcedur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pprf615ContractProcedureCancel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pprf615ContractSign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pprf615MasterData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epNotificationCancelFailure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epClarificationDocRequest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epClarificationDoc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epClarificationResultRequest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epProtocolEOKOUSingleApp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epProtocolEOKOUSinglePart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epProtocolEOKD4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epProtocolEOKDSingleApp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epProtocolEOKDSinglePart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epProtocolEZP1Extract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cpProtocolDisagreements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cpNoticeDeviation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cpNoticeEvasion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cpProcedureCancel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cpProcedureCancelFailure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sentPackageListRequest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sentPackageList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reSendPackage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receivPackageListRequest</w:t>
            </w:r>
            <w:proofErr w:type="spellEnd"/>
          </w:p>
          <w:p w:rsidR="00E47A3C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receivPackageList</w:t>
            </w:r>
            <w:proofErr w:type="spellEnd"/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6634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66342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6634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66342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6634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66342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66342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6634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lastRenderedPageBreak/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t>fcsReceivPackageList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6D61CE" w:rsidRPr="009E23FC" w:rsidRDefault="006D61CE" w:rsidP="00FD0B3E">
      <w:pPr>
        <w:spacing w:before="0" w:after="0"/>
        <w:jc w:val="both"/>
        <w:rPr>
          <w:sz w:val="20"/>
        </w:rPr>
      </w:pPr>
    </w:p>
    <w:sectPr w:rsidR="006D61CE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3DF418C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3D74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70F8"/>
    <w:rsid w:val="00351ABB"/>
    <w:rsid w:val="00353117"/>
    <w:rsid w:val="00355864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771D4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4662"/>
    <w:rsid w:val="007A15B2"/>
    <w:rsid w:val="007A502B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1E34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076E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6AB0"/>
    <w:rsid w:val="00C309CC"/>
    <w:rsid w:val="00C3386C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6ECB"/>
    <w:rsid w:val="00E60ED1"/>
    <w:rsid w:val="00E619F2"/>
    <w:rsid w:val="00E64539"/>
    <w:rsid w:val="00E679D2"/>
    <w:rsid w:val="00E67B69"/>
    <w:rsid w:val="00E67DF8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23214F0-4040-407B-8114-185BE808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13771</TotalTime>
  <Pages>1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192</cp:revision>
  <dcterms:created xsi:type="dcterms:W3CDTF">2017-11-16T14:32:00Z</dcterms:created>
  <dcterms:modified xsi:type="dcterms:W3CDTF">2019-10-23T14:26:00Z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