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72C" w:rsidRPr="001C01C1" w:rsidRDefault="0065472C" w:rsidP="002232A9">
      <w:pPr>
        <w:pStyle w:val="1"/>
        <w:ind w:left="5529"/>
      </w:pPr>
      <w:bookmarkStart w:id="0" w:name="_Toc390789634"/>
      <w:r w:rsidRPr="001C01C1">
        <w:t xml:space="preserve">Приложение </w:t>
      </w:r>
      <w:bookmarkEnd w:id="0"/>
      <w:r w:rsidR="00512C28">
        <w:t>2</w:t>
      </w:r>
    </w:p>
    <w:p w:rsidR="0065472C" w:rsidRPr="00F755CB" w:rsidRDefault="0065472C" w:rsidP="00F419B4">
      <w:pPr>
        <w:ind w:firstLine="5520"/>
        <w:rPr>
          <w:sz w:val="28"/>
          <w:lang w:val="en-US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версии </w:t>
      </w:r>
      <w:r w:rsidR="00F755CB" w:rsidRPr="00F755CB">
        <w:rPr>
          <w:sz w:val="28"/>
        </w:rPr>
        <w:t>10</w:t>
      </w:r>
      <w:r w:rsidR="00E97AA5" w:rsidRPr="00E97AA5">
        <w:rPr>
          <w:sz w:val="28"/>
        </w:rPr>
        <w:t>.</w:t>
      </w:r>
      <w:r w:rsidR="00F755CB">
        <w:rPr>
          <w:sz w:val="28"/>
          <w:lang w:val="en-US"/>
        </w:rPr>
        <w:t>0</w:t>
      </w:r>
      <w:bookmarkStart w:id="1" w:name="_GoBack"/>
      <w:bookmarkEnd w:id="1"/>
    </w:p>
    <w:p w:rsidR="0065472C" w:rsidRDefault="0065472C" w:rsidP="00A9745E">
      <w:pPr>
        <w:jc w:val="right"/>
        <w:rPr>
          <w:sz w:val="16"/>
          <w:szCs w:val="16"/>
        </w:rPr>
      </w:pPr>
    </w:p>
    <w:p w:rsidR="0065472C" w:rsidRPr="00062923" w:rsidRDefault="0065472C" w:rsidP="0065472C">
      <w:pPr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888"/>
        <w:gridCol w:w="782"/>
        <w:gridCol w:w="5106"/>
      </w:tblGrid>
      <w:tr w:rsidR="0065472C" w:rsidRPr="00E26D11" w:rsidTr="00512C28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after="20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65472C" w:rsidRPr="00E26D11" w:rsidTr="00512C28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ew"/>
              <w:spacing w:before="60" w:after="60" w:line="240" w:lineRule="auto"/>
            </w:pPr>
          </w:p>
        </w:tc>
      </w:tr>
      <w:tr w:rsidR="0065472C" w:rsidRPr="00E26D11" w:rsidTr="00512C28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:rsidR="0065472C" w:rsidRPr="00E26D11" w:rsidRDefault="0065472C" w:rsidP="00512C28">
            <w:pPr>
              <w:pStyle w:val="OTRTitulnamedoc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:rsidR="0065472C" w:rsidRPr="00450578" w:rsidRDefault="0065472C" w:rsidP="00512C28">
            <w:pPr>
              <w:pStyle w:val="OTRTITULnew"/>
              <w:spacing w:before="60" w:after="60" w:line="240" w:lineRule="auto"/>
            </w:pPr>
          </w:p>
        </w:tc>
      </w:tr>
    </w:tbl>
    <w:p w:rsidR="0065472C" w:rsidRDefault="0065472C" w:rsidP="0065472C">
      <w:pPr>
        <w:ind w:firstLine="5760"/>
        <w:rPr>
          <w:b/>
          <w:sz w:val="28"/>
          <w:szCs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Pr="00A703A5" w:rsidRDefault="00C7235A" w:rsidP="0065472C">
      <w:pPr>
        <w:spacing w:before="0" w:after="0"/>
        <w:jc w:val="center"/>
        <w:outlineLvl w:val="0"/>
        <w:rPr>
          <w:b/>
          <w:caps/>
          <w:sz w:val="28"/>
        </w:rPr>
      </w:pPr>
      <w:r>
        <w:rPr>
          <w:b/>
          <w:sz w:val="28"/>
        </w:rPr>
        <w:t xml:space="preserve">СТРУКТУРА </w:t>
      </w:r>
      <w:r>
        <w:rPr>
          <w:b/>
          <w:sz w:val="28"/>
          <w:lang w:val="en-US"/>
        </w:rPr>
        <w:t>XML</w:t>
      </w:r>
      <w:r w:rsidRPr="00E221FB">
        <w:rPr>
          <w:b/>
          <w:sz w:val="28"/>
        </w:rPr>
        <w:t>-</w:t>
      </w:r>
      <w:r>
        <w:rPr>
          <w:b/>
          <w:sz w:val="28"/>
        </w:rPr>
        <w:t xml:space="preserve">ДОКУМЕНТОВ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ЖАЛОБ, 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РЕЗУЛЬТАТОВ КОНТРОЛЯ, </w:t>
      </w:r>
      <w:r w:rsidR="001F264F">
        <w:rPr>
          <w:b/>
          <w:sz w:val="28"/>
        </w:rPr>
        <w:t xml:space="preserve">РЕЕСТРОВ ПЛАНОВЫХ И ВНЕПЛАНОВЫХ ПРОВЕРОК, РЕЕСТРА ЗАКУПОК, </w:t>
      </w:r>
      <w:r w:rsidR="00512C28">
        <w:rPr>
          <w:b/>
          <w:sz w:val="28"/>
        </w:rPr>
        <w:t>РЕЕСТР</w:t>
      </w:r>
      <w:r>
        <w:rPr>
          <w:b/>
          <w:sz w:val="28"/>
        </w:rPr>
        <w:t>А</w:t>
      </w:r>
      <w:r w:rsidR="00512C28">
        <w:rPr>
          <w:b/>
          <w:sz w:val="28"/>
        </w:rPr>
        <w:t xml:space="preserve"> ПЛАНОВ-ГРАФИКОВ</w:t>
      </w:r>
      <w:r w:rsidR="001F264F">
        <w:rPr>
          <w:b/>
          <w:sz w:val="28"/>
        </w:rPr>
        <w:t>, РЕЕСТРА НЕДОБРОСОВЕСТНЫХ ПОСТАВЩИКОВ</w:t>
      </w:r>
      <w:r w:rsidR="00675771">
        <w:rPr>
          <w:b/>
          <w:sz w:val="28"/>
        </w:rPr>
        <w:t>, РЕЗУЛЬТАТОВ ОБЩЕСТВЕННЫХ ОБСУЖДЕНИЙ</w:t>
      </w: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65472C">
      <w:pPr>
        <w:spacing w:before="0" w:after="0"/>
        <w:rPr>
          <w:sz w:val="28"/>
        </w:rPr>
      </w:pPr>
    </w:p>
    <w:p w:rsidR="0065472C" w:rsidRDefault="0065472C" w:rsidP="00A91BC9">
      <w:pPr>
        <w:pStyle w:val="20"/>
        <w:numPr>
          <w:ilvl w:val="0"/>
          <w:numId w:val="2"/>
        </w:numPr>
      </w:pPr>
      <w:r>
        <w:rPr>
          <w:rFonts w:ascii="MS Sans Serif" w:hAnsi="MS Sans Serif"/>
          <w:sz w:val="20"/>
        </w:rPr>
        <w:br w:type="page"/>
      </w:r>
    </w:p>
    <w:p w:rsidR="006A70E5" w:rsidRDefault="006A70E5" w:rsidP="00A91BC9">
      <w:pPr>
        <w:pStyle w:val="20"/>
        <w:numPr>
          <w:ilvl w:val="0"/>
          <w:numId w:val="34"/>
        </w:numPr>
      </w:pPr>
      <w:bookmarkStart w:id="2" w:name="_Toc390789639"/>
      <w:r w:rsidRPr="00332E9C">
        <w:lastRenderedPageBreak/>
        <w:t>Информация о жалобе</w:t>
      </w:r>
      <w:bookmarkEnd w:id="2"/>
      <w:r w:rsidR="008340F2" w:rsidRPr="00301732">
        <w:t xml:space="preserve"> </w:t>
      </w:r>
      <w:r w:rsidR="008340F2">
        <w:t>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1A4780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1A4780" w:rsidRDefault="006A70E5" w:rsidP="00633356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E232BB" w:rsidRDefault="006A70E5" w:rsidP="008340F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Информация о жалобе</w:t>
            </w:r>
            <w:r w:rsidR="008340F2">
              <w:rPr>
                <w:b/>
                <w:bCs/>
                <w:sz w:val="20"/>
              </w:rPr>
              <w:t xml:space="preserve"> для ИС ФАС (ИС КО)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complaint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B3207B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D6A6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862D6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2862D6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Заявитель</w:t>
            </w:r>
            <w:r w:rsidR="002862D6">
              <w:rPr>
                <w:sz w:val="20"/>
                <w:lang w:val="en-US"/>
              </w:rPr>
              <w:t xml:space="preserve"> (</w:t>
            </w:r>
            <w:r w:rsidR="002862D6">
              <w:rPr>
                <w:sz w:val="20"/>
              </w:rPr>
              <w:t>устарело, не используется</w:t>
            </w:r>
            <w:r w:rsidR="002862D6"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233FC8" w:rsidRDefault="002862D6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A2498A" w:rsidRDefault="006A70E5" w:rsidP="00633356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5200D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1B3C2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B3C2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626A2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E626A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7468F0" w:rsidRDefault="007468F0" w:rsidP="007468F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E626A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E626A2" w:rsidRDefault="00E626A2" w:rsidP="00FB5F1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</w:t>
            </w:r>
            <w:r w:rsidR="00FB5F1E">
              <w:rPr>
                <w:sz w:val="20"/>
              </w:rPr>
              <w:t>ым на ЕИС</w:t>
            </w:r>
            <w:r w:rsidR="00E80CC6">
              <w:rPr>
                <w:sz w:val="20"/>
              </w:rPr>
              <w:t xml:space="preserve"> (в случае если такой номер существует)</w:t>
            </w:r>
            <w:r w:rsidR="00BA13B4">
              <w:rPr>
                <w:sz w:val="20"/>
              </w:rPr>
              <w:t>.</w:t>
            </w:r>
          </w:p>
          <w:p w:rsidR="00BA13B4" w:rsidRP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Pr="00E232BB">
              <w:rPr>
                <w:sz w:val="20"/>
              </w:rPr>
              <w:lastRenderedPageBreak/>
              <w:t xml:space="preserve">complaintNumber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626A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626A2" w:rsidRPr="001A4780" w:rsidRDefault="00E626A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E626A2" w:rsidRPr="00E626A2" w:rsidRDefault="00E626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E626A2" w:rsidRPr="00E232BB" w:rsidRDefault="00E626A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626A2" w:rsidRPr="00E232BB" w:rsidRDefault="00D17E38" w:rsidP="00FC6F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E626A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626A2" w:rsidRDefault="00E626A2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C9675F">
              <w:rPr>
                <w:sz w:val="20"/>
              </w:rPr>
              <w:t xml:space="preserve">изменений документа </w:t>
            </w:r>
            <w:r>
              <w:rPr>
                <w:sz w:val="20"/>
              </w:rPr>
              <w:t>контролируется последовательность нумерации.</w:t>
            </w:r>
          </w:p>
          <w:p w:rsidR="00E70578" w:rsidRPr="00E232BB" w:rsidRDefault="00E70578" w:rsidP="00E626A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D94A80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 w:rsidR="00D94A80"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1A4780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1A4780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8B2EB1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C7D5D" w:rsidRDefault="008B2EB1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</w:t>
            </w:r>
          </w:p>
        </w:tc>
      </w:tr>
      <w:tr w:rsidR="00CB2E4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B2E49" w:rsidRPr="001A4780" w:rsidRDefault="00CB2E49" w:rsidP="00CB2E4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B2E49" w:rsidRPr="00E232BB" w:rsidRDefault="00CB2E49" w:rsidP="00CB2E49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B2E49" w:rsidRPr="008B2EB1" w:rsidRDefault="00CB2E49" w:rsidP="00CB2E4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B2E49" w:rsidRPr="00CC7D5D" w:rsidRDefault="00CB2E49" w:rsidP="00CB2E4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B2E49" w:rsidRPr="00E232BB" w:rsidRDefault="005A1EB6" w:rsidP="00CB2E49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B2E49" w:rsidRPr="005A1EB6" w:rsidRDefault="005A1EB6" w:rsidP="00CB2E4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</w:t>
            </w:r>
            <w:r>
              <w:rPr>
                <w:sz w:val="20"/>
                <w:lang w:eastAsia="en-US"/>
              </w:rPr>
              <w:lastRenderedPageBreak/>
              <w:t>Заполняется автоматически значением по Коду по СПЗ/Коду по СвР из справочника организаций ЕИС</w:t>
            </w:r>
          </w:p>
        </w:tc>
      </w:tr>
      <w:tr w:rsidR="00CC7D5D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CC7D5D" w:rsidRPr="00675499" w:rsidRDefault="00CC7D5D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lastRenderedPageBreak/>
              <w:t>Уведомление о принятии жалобы к рассмотрению</w:t>
            </w: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CF443D" w:rsidRDefault="00CC7D5D" w:rsidP="00CC7D5D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F443D" w:rsidRDefault="00CC7D5D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C7D5D" w:rsidRPr="00CF443D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C7D5D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C7D5D" w:rsidRPr="00CC7D5D" w:rsidRDefault="00CC7D5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C7D5D" w:rsidRPr="00E232BB" w:rsidRDefault="00CC7D5D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675499" w:rsidTr="00A0267A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8B2EB1" w:rsidRPr="00675499" w:rsidRDefault="008B2EB1" w:rsidP="00A0267A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8B2EB1">
              <w:rPr>
                <w:b/>
                <w:bCs/>
                <w:sz w:val="20"/>
              </w:rPr>
              <w:t>Изменение документа</w:t>
            </w: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CF443D" w:rsidRDefault="008B2EB1" w:rsidP="008B2EB1">
            <w:pPr>
              <w:spacing w:before="0" w:after="0"/>
              <w:rPr>
                <w:b/>
                <w:sz w:val="20"/>
              </w:rPr>
            </w:pPr>
            <w:r w:rsidRPr="008B2EB1">
              <w:rPr>
                <w:b/>
                <w:sz w:val="20"/>
              </w:rPr>
              <w:t>modification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CF443D" w:rsidRDefault="008B2EB1" w:rsidP="00A0267A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B2EB1" w:rsidRPr="00CF443D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B2EB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изменений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B2EB1" w:rsidRPr="00E232BB" w:rsidRDefault="008B2EB1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166CA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F0153B" w:rsidRDefault="00F755CB" w:rsidP="0063335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0153B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F0153B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E232BB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E232BB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F755CB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C61469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F755CB" w:rsidP="0063335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 w:rsidRPr="005437E9">
              <w:rPr>
                <w:sz w:val="20"/>
              </w:rPr>
              <w:t>Agency</w:t>
            </w:r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Default="00F755CB" w:rsidP="0063335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E232BB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 xml:space="preserve">ЭП 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61469" w:rsidRDefault="00F755CB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  <w:vAlign w:val="center"/>
          </w:tcPr>
          <w:p w:rsidR="00166CA5" w:rsidRPr="00CF443D" w:rsidRDefault="00166CA5" w:rsidP="00623095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C707B9">
        <w:trPr>
          <w:trHeight w:val="77"/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EP_refuse</w:t>
            </w:r>
          </w:p>
        </w:tc>
        <w:tc>
          <w:tcPr>
            <w:tcW w:w="198" w:type="pct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F10512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F10512" w:rsidRDefault="00166CA5" w:rsidP="005C7D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F10512">
              <w:rPr>
                <w:sz w:val="20"/>
              </w:rPr>
              <w:t xml:space="preserve"> (отказ в аккредитации)</w:t>
            </w:r>
          </w:p>
        </w:tc>
        <w:tc>
          <w:tcPr>
            <w:tcW w:w="1385" w:type="pct"/>
            <w:vMerge w:val="restart"/>
            <w:shd w:val="clear" w:color="auto" w:fill="auto"/>
            <w:vAlign w:val="center"/>
          </w:tcPr>
          <w:p w:rsidR="00166CA5" w:rsidRDefault="00166CA5" w:rsidP="00C6146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CF443D" w:rsidRDefault="00166CA5" w:rsidP="00C61469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_refuseNew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(отказ в аккредитации)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5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C2114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 xml:space="preserve"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</w:t>
            </w:r>
            <w:r w:rsidRPr="00C2114A">
              <w:rPr>
                <w:sz w:val="20"/>
              </w:rPr>
              <w:lastRenderedPageBreak/>
              <w:t>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2114A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C2114A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5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legalEntity44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5" w:type="pct"/>
            <w:shd w:val="clear" w:color="auto" w:fill="auto"/>
          </w:tcPr>
          <w:p w:rsidR="00166CA5" w:rsidRPr="00BE4E26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legalEntity307</w:t>
            </w:r>
          </w:p>
        </w:tc>
        <w:tc>
          <w:tcPr>
            <w:tcW w:w="198" w:type="pct"/>
            <w:shd w:val="clear" w:color="auto" w:fill="auto"/>
          </w:tcPr>
          <w:p w:rsidR="00166CA5" w:rsidRPr="00CF443D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Pr="008B2EB1" w:rsidRDefault="00166CA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элемента аналогична структуре элемента «</w:t>
            </w:r>
            <w:r w:rsidRPr="0068628D">
              <w:rPr>
                <w:sz w:val="20"/>
              </w:rPr>
              <w:t>Контрактный управляющий</w:t>
            </w:r>
            <w:r>
              <w:rPr>
                <w:sz w:val="20"/>
              </w:rPr>
              <w:t>» (</w:t>
            </w:r>
            <w:r w:rsidRPr="00CF443D">
              <w:rPr>
                <w:sz w:val="20"/>
              </w:rPr>
              <w:t>contractService</w:t>
            </w:r>
            <w:r>
              <w:rPr>
                <w:sz w:val="20"/>
              </w:rPr>
              <w:t>)</w:t>
            </w:r>
          </w:p>
        </w:tc>
      </w:tr>
      <w:tr w:rsidR="00166CA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6CA5" w:rsidRPr="008B2EB1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6CA5" w:rsidRPr="008B2EB1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5" w:type="pct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3F2611" w:rsidRDefault="00C707B9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A85A7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0153B" w:rsidRPr="00F0153B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F0153B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F0153B" w:rsidRPr="00E922DA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602591" w:rsidRDefault="0060259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922DA" w:rsidRDefault="00F0153B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602591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поста</w:t>
            </w:r>
            <w:r w:rsidR="00F0153B" w:rsidRPr="00E922DA">
              <w:rPr>
                <w:sz w:val="20"/>
              </w:rPr>
              <w:t>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6804F4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0153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0153B" w:rsidRPr="00CF443D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0153B" w:rsidRPr="00E87917" w:rsidRDefault="00F0153B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F0153B" w:rsidRPr="00E87917" w:rsidRDefault="00F0153B" w:rsidP="00E8626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F0153B" w:rsidRPr="00AF1C6C" w:rsidRDefault="00F0153B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Специализированная организация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 xml:space="preserve">. Элемент не используется в </w:t>
            </w:r>
            <w:r w:rsidRPr="00A85A77">
              <w:rPr>
                <w:sz w:val="20"/>
              </w:rPr>
              <w:lastRenderedPageBreak/>
              <w:t>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086934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5C7D2F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 w:rsidR="005C7D2F"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3F261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C61469" w:rsidRDefault="00C61469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>, к 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C614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086934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</w:t>
            </w:r>
            <w:r w:rsidR="009330E1" w:rsidRPr="00F10512">
              <w:rPr>
                <w:sz w:val="20"/>
              </w:rPr>
              <w:lastRenderedPageBreak/>
              <w:t>которой относится комиссия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08693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 w:rsidRPr="00F10512">
              <w:rPr>
                <w:sz w:val="20"/>
              </w:rPr>
              <w:t xml:space="preserve">, к которой относится </w:t>
            </w:r>
            <w:r w:rsidR="009330E1">
              <w:rPr>
                <w:sz w:val="20"/>
              </w:rPr>
              <w:t>должностное лицо контрактной службы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D1FD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61469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C61469" w:rsidRPr="00CF443D" w:rsidRDefault="00C6146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61469" w:rsidRPr="00E61361" w:rsidRDefault="00C61469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61469" w:rsidRDefault="00C6146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="009330E1">
              <w:rPr>
                <w:sz w:val="20"/>
              </w:rPr>
              <w:t xml:space="preserve"> контрактного управляющего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61469" w:rsidRPr="00F10512" w:rsidRDefault="00C6146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F10512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61361" w:rsidRDefault="00C707B9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675499" w:rsidRDefault="002862D6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37D81" w:rsidRDefault="002862D6" w:rsidP="002862D6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4227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9575F3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2862D6" w:rsidRPr="00725761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2862D6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2862D6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E922D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E922DA" w:rsidRPr="00E922DA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922DA" w:rsidRDefault="00E922DA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6804F4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87917" w:rsidRDefault="00E922DA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E922DA" w:rsidP="002862D6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922DA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922DA" w:rsidRPr="00CF443D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922DA" w:rsidRPr="00E87917" w:rsidRDefault="00E922DA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E922DA" w:rsidRPr="00E87917" w:rsidRDefault="00E922DA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922DA" w:rsidRPr="00AF1C6C" w:rsidRDefault="00E922DA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4C4331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4C4331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4C43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782423" w:rsidRPr="00E87917" w:rsidRDefault="00782423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6804F4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82423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82423" w:rsidRPr="00CF443D" w:rsidRDefault="00782423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82423" w:rsidRPr="00E87917" w:rsidRDefault="00782423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82423" w:rsidRPr="00E922DA" w:rsidRDefault="00782423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782423" w:rsidRPr="00E922DA" w:rsidRDefault="00782423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82423" w:rsidRPr="00AF1C6C" w:rsidRDefault="00782423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AF1C6C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87917" w:rsidRDefault="0078242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782423" w:rsidRDefault="00782423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782423" w:rsidRDefault="00782423" w:rsidP="002862D6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6804F4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2862D6" w:rsidRPr="00E922DA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2862D6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E922DA" w:rsidRDefault="00E922DA" w:rsidP="002862D6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922DA" w:rsidRDefault="002862D6" w:rsidP="002862D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922DA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4C4331" w:rsidRPr="00E922DA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0766D4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766D4" w:rsidRPr="00CF443D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766D4" w:rsidRPr="00E922DA" w:rsidRDefault="000766D4" w:rsidP="009527EC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766D4" w:rsidRPr="000766D4" w:rsidRDefault="000766D4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0766D4" w:rsidRDefault="000766D4" w:rsidP="009527EC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766D4" w:rsidRDefault="000766D4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4C4331" w:rsidRPr="00782423" w:rsidRDefault="004C4331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6804F4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4C4331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4C4331" w:rsidRDefault="004C4331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782423" w:rsidRDefault="004C4331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4C4331" w:rsidRPr="004C4331" w:rsidRDefault="004C4331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C433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4C4331" w:rsidRPr="00CF443D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4C4331" w:rsidRPr="00E87917" w:rsidRDefault="004C4331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4C4331" w:rsidRPr="00E87917" w:rsidRDefault="004C4331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4C4331" w:rsidRPr="00AF1C6C" w:rsidRDefault="004C4331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8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E87917" w:rsidRDefault="006A651B" w:rsidP="00F24E2F">
            <w:pPr>
              <w:spacing w:before="0" w:after="0"/>
              <w:jc w:val="both"/>
              <w:rPr>
                <w:sz w:val="20"/>
              </w:rPr>
            </w:pPr>
            <w:r w:rsidRPr="006A651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Лоты, процедура проведения </w:t>
            </w:r>
            <w:r w:rsidRPr="00E87917">
              <w:rPr>
                <w:sz w:val="20"/>
              </w:rPr>
              <w:lastRenderedPageBreak/>
              <w:t>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B067AB" w:rsidRPr="00A85A77" w:rsidRDefault="00B067AB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651B" w:rsidRPr="006A651B" w:rsidTr="006A651B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A651B">
              <w:rPr>
                <w:b/>
                <w:sz w:val="20"/>
              </w:rPr>
              <w:t>Идентификационные коды закупок</w:t>
            </w:r>
          </w:p>
        </w:tc>
      </w:tr>
      <w:tr w:rsidR="006A651B" w:rsidRPr="006A651B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  <w:r w:rsidRPr="004E0336">
              <w:rPr>
                <w:b/>
                <w:sz w:val="20"/>
              </w:rPr>
              <w:t>purchaseCode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6A651B" w:rsidRDefault="006A651B" w:rsidP="006A651B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651B" w:rsidRPr="00CF443D" w:rsidTr="006A651B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651B" w:rsidRPr="00CF443D" w:rsidRDefault="006A651B" w:rsidP="006A651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651B" w:rsidRPr="00E87917" w:rsidRDefault="006A651B" w:rsidP="006A651B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651B" w:rsidRPr="00E87917" w:rsidRDefault="005A022E" w:rsidP="006A651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36</w:t>
            </w:r>
            <w:r w:rsidRPr="001A4780">
              <w:rPr>
                <w:sz w:val="20"/>
              </w:rPr>
              <w:t>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37D81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70747C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Содержимое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Ссылка для скачивания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</w:p>
        </w:tc>
      </w:tr>
      <w:tr w:rsidR="00A47C6C" w:rsidRPr="00DC30C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Тип файла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odf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A47C6C" w:rsidRDefault="00A47C6C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A47C6C" w:rsidRDefault="00A47C6C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2D58FA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2D58FA" w:rsidRPr="00A47C6C" w:rsidRDefault="002D58FA" w:rsidP="002D58F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47C6C" w:rsidRDefault="00A47C6C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A47C6C" w:rsidRPr="00E87917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CF443D" w:rsidRDefault="00494FAF" w:rsidP="00932D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A47C6C">
              <w:rPr>
                <w:sz w:val="20"/>
                <w:lang w:eastAsia="en-US"/>
              </w:rPr>
              <w:t xml:space="preserve"> </w:t>
            </w:r>
            <w:r w:rsidR="00932DE5">
              <w:rPr>
                <w:sz w:val="20"/>
                <w:lang w:eastAsia="en-US"/>
              </w:rPr>
              <w:t>электронного документа</w:t>
            </w:r>
            <w:r w:rsidR="00A47C6C">
              <w:rPr>
                <w:sz w:val="20"/>
                <w:lang w:eastAsia="en-US"/>
              </w:rPr>
              <w:t xml:space="preserve"> лиц</w:t>
            </w:r>
            <w:r w:rsidR="00932DE5">
              <w:rPr>
                <w:sz w:val="20"/>
                <w:lang w:eastAsia="en-US"/>
              </w:rPr>
              <w:t>ом</w:t>
            </w:r>
            <w:r w:rsidR="00A47C6C">
              <w:rPr>
                <w:sz w:val="20"/>
                <w:lang w:eastAsia="en-US"/>
              </w:rPr>
              <w:t>, уполномоченн</w:t>
            </w:r>
            <w:r w:rsidR="00932DE5">
              <w:rPr>
                <w:sz w:val="20"/>
                <w:lang w:eastAsia="en-US"/>
              </w:rPr>
              <w:t>ым</w:t>
            </w:r>
            <w:r w:rsidR="00A47C6C">
              <w:rPr>
                <w:sz w:val="20"/>
                <w:lang w:eastAsia="en-US"/>
              </w:rPr>
              <w:t xml:space="preserve">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Заполняется в случае, если на стороне внешней системы пройден контроль </w:t>
            </w:r>
            <w:r w:rsidR="00932DE5">
              <w:rPr>
                <w:sz w:val="20"/>
                <w:lang w:eastAsia="en-US"/>
              </w:rPr>
              <w:t xml:space="preserve"> по </w:t>
            </w:r>
            <w:r>
              <w:rPr>
                <w:sz w:val="20"/>
                <w:lang w:eastAsia="en-US"/>
              </w:rPr>
              <w:t>ст.99 закона №44-ФЗ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1B15CB" w:rsidRDefault="006A70E5" w:rsidP="0063335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1B15CB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310D1E" w:rsidRDefault="00310D1E" w:rsidP="00310D1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310D1E" w:rsidRDefault="00310D1E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B1F85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B1F85" w:rsidRPr="00E232BB" w:rsidRDefault="009B1F85" w:rsidP="00310D1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9B1F85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310D1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310D1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F242A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="00494FAF">
              <w:rPr>
                <w:sz w:val="20"/>
              </w:rPr>
              <w:t xml:space="preserve"> 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FF03D2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FF03D2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2232A9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9330E1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69629D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FF03D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FF03D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6A70E5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Информация о прикрепленных документах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46198E" w:rsidRPr="006804F4" w:rsidRDefault="0046198E" w:rsidP="00633356">
            <w:pPr>
              <w:spacing w:before="0" w:after="0"/>
              <w:jc w:val="both"/>
              <w:rPr>
                <w:sz w:val="20"/>
              </w:rPr>
            </w:pPr>
            <w:r w:rsidRPr="0046198E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675499" w:rsidRDefault="00494FAF" w:rsidP="0063335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F443D" w:rsidRDefault="006A70E5" w:rsidP="006A70E5">
      <w:pPr>
        <w:spacing w:before="0" w:after="0"/>
        <w:jc w:val="both"/>
        <w:rPr>
          <w:sz w:val="20"/>
        </w:rPr>
      </w:pPr>
    </w:p>
    <w:p w:rsidR="006A70E5" w:rsidRPr="008715F3" w:rsidRDefault="006A70E5" w:rsidP="00A91BC9">
      <w:pPr>
        <w:pStyle w:val="20"/>
        <w:numPr>
          <w:ilvl w:val="0"/>
          <w:numId w:val="34"/>
        </w:numPr>
      </w:pPr>
      <w:bookmarkStart w:id="3" w:name="_Toc390789640"/>
      <w:r w:rsidRPr="008715F3">
        <w:t>Информация о групповой жалобе</w:t>
      </w:r>
      <w:bookmarkEnd w:id="3"/>
      <w:r w:rsidR="008340F2">
        <w:t xml:space="preserve"> для ИС ФАС (ИС КО)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1"/>
        <w:gridCol w:w="1675"/>
        <w:gridCol w:w="420"/>
        <w:gridCol w:w="1052"/>
        <w:gridCol w:w="2939"/>
        <w:gridCol w:w="2937"/>
      </w:tblGrid>
      <w:tr w:rsidR="006A70E5" w:rsidRPr="00CF443D" w:rsidTr="00C707B9">
        <w:trPr>
          <w:tblHeader/>
          <w:jc w:val="center"/>
        </w:trPr>
        <w:tc>
          <w:tcPr>
            <w:tcW w:w="74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Тип</w:t>
            </w:r>
          </w:p>
        </w:tc>
        <w:tc>
          <w:tcPr>
            <w:tcW w:w="49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Наименование</w:t>
            </w:r>
          </w:p>
        </w:tc>
        <w:tc>
          <w:tcPr>
            <w:tcW w:w="1385" w:type="pct"/>
            <w:shd w:val="clear" w:color="auto" w:fill="D9D9D9"/>
            <w:vAlign w:val="center"/>
            <w:hideMark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Информация о жалобе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complaintGroup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A834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6A70E5" w:rsidRPr="00A378B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67D54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 xml:space="preserve">Общая информация о </w:t>
            </w:r>
            <w:r>
              <w:rPr>
                <w:sz w:val="20"/>
              </w:rPr>
              <w:t xml:space="preserve">групповой </w:t>
            </w:r>
            <w:r w:rsidRPr="00A378B5">
              <w:rPr>
                <w:sz w:val="20"/>
              </w:rPr>
              <w:t>жалобе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rPr>
                <w:sz w:val="20"/>
              </w:rPr>
            </w:pPr>
            <w:hyperlink w:anchor="indicted_complaintType" w:history="1">
              <w:r w:rsidR="006A70E5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A5200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A378B5">
              <w:rPr>
                <w:sz w:val="20"/>
              </w:rPr>
              <w:t>complaintGroupItems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DC1FA3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Состав группы жалоб</w:t>
            </w:r>
          </w:p>
        </w:tc>
        <w:tc>
          <w:tcPr>
            <w:tcW w:w="1385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rPr>
                <w:sz w:val="20"/>
              </w:rPr>
            </w:pPr>
            <w:hyperlink w:anchor="printForm_complaintType" w:history="1">
              <w:r w:rsidR="006A70E5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CF443D" w:rsidRDefault="00A47C6C" w:rsidP="00A47C6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E24FA2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A47C6C" w:rsidRPr="00E232BB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</w:t>
            </w:r>
            <w:r>
              <w:rPr>
                <w:sz w:val="20"/>
                <w:lang w:eastAsia="en-US"/>
              </w:rPr>
              <w:lastRenderedPageBreak/>
              <w:t xml:space="preserve">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C112D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Общая информация о групповой жалобе</w:t>
            </w:r>
          </w:p>
        </w:tc>
      </w:tr>
      <w:tr w:rsidR="006A70E5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232BB" w:rsidRDefault="00CC641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232BB" w:rsidRDefault="006A70E5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162C92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162C9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162C92" w:rsidRPr="00E626A2" w:rsidRDefault="00162C92" w:rsidP="00E80C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</w:t>
            </w:r>
            <w:r w:rsidR="00E80CC6">
              <w:rPr>
                <w:sz w:val="20"/>
              </w:rPr>
              <w:t>начением, сформированным на ЕИС (в случае если такой номер существует)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62C92" w:rsidRPr="00E626A2" w:rsidRDefault="00162C9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62C92" w:rsidRPr="00E232BB" w:rsidRDefault="00162C92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Pr="00E232BB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162C9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62C92" w:rsidRPr="001A4780" w:rsidRDefault="00162C92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62C92" w:rsidRPr="00E232BB" w:rsidRDefault="00162C92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62C92" w:rsidRDefault="00162C92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162C92" w:rsidRDefault="00C9675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61361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rPr>
                <w:sz w:val="20"/>
              </w:rPr>
            </w:pPr>
            <w:hyperlink w:anchor="registrationKO_complaintType" w:history="1">
              <w:r w:rsidR="006A70E5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F755CB" w:rsidP="00633356">
            <w:pPr>
              <w:spacing w:before="0" w:after="0"/>
              <w:rPr>
                <w:sz w:val="20"/>
              </w:rPr>
            </w:pPr>
            <w:hyperlink w:anchor="considerationKO_complaintType" w:history="1">
              <w:r w:rsidR="006A70E5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28512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512E" w:rsidRPr="001A4780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512E" w:rsidRPr="00CC7D5D" w:rsidRDefault="0028512E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512E" w:rsidRPr="00E232BB" w:rsidRDefault="0028512E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23FB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23FB6" w:rsidRPr="001A4780" w:rsidRDefault="00123FB6" w:rsidP="00A0267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123FB6" w:rsidRPr="008B2EB1" w:rsidRDefault="00123FB6" w:rsidP="00A0267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123FB6" w:rsidRPr="00CC7D5D" w:rsidRDefault="00123FB6" w:rsidP="00A0267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123FB6" w:rsidRPr="00E232BB" w:rsidRDefault="00123FB6" w:rsidP="00A0267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123FB6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123FB6" w:rsidRPr="00E232BB" w:rsidRDefault="00123FB6" w:rsidP="00A0267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</w:t>
            </w:r>
            <w:r>
              <w:rPr>
                <w:sz w:val="20"/>
              </w:rPr>
              <w:lastRenderedPageBreak/>
              <w:t>соответствующего элемента документа «Информация о жалобе»</w:t>
            </w:r>
          </w:p>
        </w:tc>
      </w:tr>
      <w:tr w:rsidR="000438C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0438C8" w:rsidRPr="001A4780" w:rsidRDefault="000438C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0438C8" w:rsidRPr="008B2EB1" w:rsidRDefault="000438C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0438C8" w:rsidRPr="00CC7D5D" w:rsidRDefault="000438C8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0438C8" w:rsidRPr="00E232BB" w:rsidRDefault="000438C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0438C8" w:rsidRPr="005A1EB6" w:rsidRDefault="000438C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регистрацию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Орган, осуществлявший рассмотрение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A7A61" w:rsidRPr="00675499" w:rsidTr="002862D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EA7A61" w:rsidRPr="00675499" w:rsidRDefault="00EA7A61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F443D" w:rsidRDefault="00EA7A61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EA7A61" w:rsidRPr="00CF443D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A7A6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EA7A61" w:rsidRPr="00CC7D5D" w:rsidRDefault="00EA7A61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EA7A61" w:rsidRPr="00E232BB" w:rsidRDefault="00EA7A61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На кого подана жалоба, субъекты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indicted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EP_failure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63335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Pr="00F10512" w:rsidRDefault="004D1CC4" w:rsidP="005C7D2F">
            <w:pPr>
              <w:spacing w:before="0" w:after="0"/>
              <w:rPr>
                <w:sz w:val="20"/>
              </w:rPr>
            </w:pPr>
            <w:r w:rsidRPr="00E202D8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  <w:r w:rsidRPr="00E202D8">
              <w:rPr>
                <w:sz w:val="20"/>
              </w:rPr>
              <w:t xml:space="preserve"> (технический сбой)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633356">
            <w:pPr>
              <w:spacing w:before="0" w:after="0"/>
              <w:rPr>
                <w:sz w:val="20"/>
              </w:rPr>
            </w:pPr>
          </w:p>
        </w:tc>
      </w:tr>
      <w:tr w:rsidR="004D1CC4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4D1CC4" w:rsidRPr="004D1CC4" w:rsidRDefault="00F755CB" w:rsidP="00E86266">
            <w:pPr>
              <w:spacing w:before="0" w:after="0"/>
              <w:rPr>
                <w:sz w:val="20"/>
                <w:lang w:val="en-US"/>
              </w:rPr>
            </w:pPr>
            <w:hyperlink w:anchor="EP_" w:history="1">
              <w:r w:rsidR="004D1CC4" w:rsidRPr="00E232BB">
                <w:rPr>
                  <w:sz w:val="20"/>
                </w:rPr>
                <w:t>EP</w:t>
              </w:r>
            </w:hyperlink>
            <w:r w:rsidR="004D1CC4">
              <w:rPr>
                <w:sz w:val="20"/>
                <w:lang w:val="en-US"/>
              </w:rPr>
              <w:t>_</w:t>
            </w:r>
            <w:r w:rsidR="004D1CC4" w:rsidRPr="00CF443D">
              <w:rPr>
                <w:sz w:val="20"/>
              </w:rPr>
              <w:t xml:space="preserve"> failure</w:t>
            </w:r>
            <w:r w:rsidR="004D1CC4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</w:tcPr>
          <w:p w:rsidR="004D1CC4" w:rsidRPr="005437E9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4D1CC4" w:rsidRPr="00F10512" w:rsidRDefault="004D1CC4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4D1CC4" w:rsidRDefault="004D1CC4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C61469">
              <w:rPr>
                <w:sz w:val="20"/>
              </w:rPr>
              <w:t xml:space="preserve"> (</w:t>
            </w:r>
            <w:r>
              <w:rPr>
                <w:sz w:val="20"/>
              </w:rPr>
              <w:t>технический сбой</w:t>
            </w:r>
            <w:r w:rsidRPr="00C61469">
              <w:rPr>
                <w:sz w:val="20"/>
              </w:rPr>
              <w:t>)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4D1CC4" w:rsidRPr="00F10512" w:rsidRDefault="004D1CC4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)»</w:t>
            </w:r>
          </w:p>
        </w:tc>
        <w:tc>
          <w:tcPr>
            <w:tcW w:w="1385" w:type="pct"/>
            <w:shd w:val="clear" w:color="auto" w:fill="auto"/>
          </w:tcPr>
          <w:p w:rsidR="004D1CC4" w:rsidRPr="00CF443D" w:rsidRDefault="004D1CC4" w:rsidP="00E8626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 xml:space="preserve">Оператор </w:t>
            </w:r>
            <w:r w:rsidR="005C7D2F">
              <w:rPr>
                <w:b/>
                <w:sz w:val="20"/>
              </w:rPr>
              <w:t>ЭП</w:t>
            </w:r>
            <w:r w:rsidRPr="008715F3">
              <w:rPr>
                <w:b/>
                <w:sz w:val="20"/>
              </w:rPr>
              <w:t xml:space="preserve"> (технический сбой)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EP_failure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DC375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5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C707B9" w:rsidRPr="00CF443D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Краткое наименование. Элемент </w:t>
            </w:r>
            <w:r w:rsidRPr="00A85A77">
              <w:rPr>
                <w:sz w:val="20"/>
              </w:rPr>
              <w:lastRenderedPageBreak/>
              <w:t>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Значение элемента игнорируется </w:t>
            </w:r>
            <w:r>
              <w:rPr>
                <w:sz w:val="20"/>
              </w:rPr>
              <w:lastRenderedPageBreak/>
              <w:t>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3F2611" w:rsidRDefault="00A85A77" w:rsidP="00F6151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232BB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Состав группы жалоб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  <w:r w:rsidRPr="008715F3">
              <w:rPr>
                <w:b/>
                <w:sz w:val="20"/>
              </w:rPr>
              <w:t>complaintGroupItems</w:t>
            </w:r>
          </w:p>
        </w:tc>
        <w:tc>
          <w:tcPr>
            <w:tcW w:w="790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8715F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itemC</w:t>
            </w:r>
            <w:r w:rsidRPr="00E232BB">
              <w:rPr>
                <w:sz w:val="20"/>
              </w:rPr>
              <w:t xml:space="preserve">omplaintNumber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F3313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9527E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9527EC"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827521" w:rsidP="0063335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поджалобы, сформированный контрольным органом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regNumber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98" w:type="pct"/>
            <w:shd w:val="clear" w:color="auto" w:fill="auto"/>
          </w:tcPr>
          <w:p w:rsidR="00827521" w:rsidRPr="00E87917" w:rsidRDefault="00F3313F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Номер поджалобы в реестровой записи жалобы  (согласно ПП РФ №1148)</w:t>
            </w:r>
          </w:p>
        </w:tc>
        <w:tc>
          <w:tcPr>
            <w:tcW w:w="1385" w:type="pct"/>
            <w:shd w:val="clear" w:color="auto" w:fill="auto"/>
          </w:tcPr>
          <w:p w:rsidR="00827521" w:rsidRPr="00E87917" w:rsidRDefault="00964FA5" w:rsidP="00964F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поля игнорируется при приеме, автоматически формируется и сохраняется в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поступления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1B3C27" w:rsidRDefault="00827521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2862D6" w:rsidRDefault="00827521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827521">
              <w:rPr>
                <w:sz w:val="20"/>
              </w:rPr>
              <w:t>notice</w:t>
            </w:r>
          </w:p>
        </w:tc>
        <w:tc>
          <w:tcPr>
            <w:tcW w:w="198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232BB" w:rsidRDefault="00827521" w:rsidP="0082752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827521" w:rsidRPr="00233FC8" w:rsidRDefault="00827521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 описании документа «1. Информация о жалобе»</w:t>
            </w:r>
          </w:p>
        </w:tc>
      </w:tr>
      <w:tr w:rsidR="002862D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CF443D" w:rsidRDefault="002862D6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4840F9" w:rsidRDefault="002862D6" w:rsidP="002862D6">
            <w:pPr>
              <w:spacing w:before="0" w:after="0"/>
              <w:rPr>
                <w:sz w:val="20"/>
              </w:rPr>
            </w:pPr>
            <w:r w:rsidRPr="00B47642">
              <w:rPr>
                <w:sz w:val="20"/>
              </w:rPr>
              <w:t>applicant</w:t>
            </w:r>
          </w:p>
        </w:tc>
        <w:tc>
          <w:tcPr>
            <w:tcW w:w="198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>устарело, не 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62D6" w:rsidRPr="00E87917" w:rsidRDefault="002862D6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827521" w:rsidRPr="004950AA" w:rsidRDefault="0082752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элемента. Узел необязателен. Не заполняется</w:t>
            </w:r>
            <w:r w:rsidR="002232A9">
              <w:rPr>
                <w:sz w:val="20"/>
              </w:rPr>
              <w:t>,</w:t>
            </w:r>
            <w:r>
              <w:rPr>
                <w:sz w:val="20"/>
              </w:rPr>
              <w:t xml:space="preserve"> если указан элемент </w:t>
            </w:r>
            <w:r>
              <w:rPr>
                <w:sz w:val="20"/>
                <w:lang w:val="en-US"/>
              </w:rPr>
              <w:t>returnInfo</w:t>
            </w:r>
            <w:r w:rsidRPr="004950AA">
              <w:rPr>
                <w:sz w:val="20"/>
              </w:rPr>
              <w:t>.</w:t>
            </w:r>
          </w:p>
        </w:tc>
        <w:tc>
          <w:tcPr>
            <w:tcW w:w="790" w:type="pct"/>
            <w:shd w:val="clear" w:color="auto" w:fill="auto"/>
          </w:tcPr>
          <w:p w:rsidR="00827521" w:rsidRPr="00E87917" w:rsidRDefault="00F755CB" w:rsidP="00E86266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198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AF1C6C" w:rsidRDefault="00827521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2232A9" w:rsidRDefault="00F755CB" w:rsidP="00827521">
            <w:pPr>
              <w:spacing w:before="0" w:after="0"/>
              <w:rPr>
                <w:sz w:val="20"/>
              </w:rPr>
            </w:pPr>
            <w:hyperlink w:anchor="order_complaintType" w:history="1">
              <w:r w:rsidR="00827521">
                <w:rPr>
                  <w:sz w:val="20"/>
                  <w:lang w:val="en-US"/>
                </w:rPr>
                <w:t>purchase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 w:rsidR="00827521">
              <w:rPr>
                <w:sz w:val="20"/>
              </w:rPr>
              <w:t xml:space="preserve"> </w:t>
            </w:r>
            <w:r w:rsidR="00827521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82752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827521" w:rsidRPr="00CF443D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returnInfo</w:t>
            </w:r>
          </w:p>
        </w:tc>
        <w:tc>
          <w:tcPr>
            <w:tcW w:w="198" w:type="pct"/>
            <w:shd w:val="clear" w:color="auto" w:fill="auto"/>
          </w:tcPr>
          <w:p w:rsidR="00827521" w:rsidRPr="00827521" w:rsidRDefault="00827521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827521" w:rsidRPr="00E87917" w:rsidRDefault="00827521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827521" w:rsidRPr="00E24FA2" w:rsidRDefault="00827521" w:rsidP="00E86266">
            <w:pPr>
              <w:spacing w:before="0" w:after="0"/>
              <w:rPr>
                <w:sz w:val="20"/>
              </w:rPr>
            </w:pPr>
            <w:r w:rsidRPr="00827521">
              <w:rPr>
                <w:sz w:val="20"/>
              </w:rPr>
              <w:t>Сведения о возврате жалобы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827521" w:rsidRPr="00E87917" w:rsidRDefault="00827521" w:rsidP="00E86266">
            <w:pPr>
              <w:spacing w:before="0" w:after="0"/>
              <w:rPr>
                <w:sz w:val="20"/>
              </w:rPr>
            </w:pPr>
          </w:p>
        </w:tc>
      </w:tr>
      <w:tr w:rsidR="00281A8C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281A8C" w:rsidRPr="00CF443D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cancel</w:t>
            </w:r>
            <w:r w:rsidRPr="00827521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</w:tcPr>
          <w:p w:rsidR="00281A8C" w:rsidRPr="00827521" w:rsidRDefault="00281A8C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281A8C" w:rsidRPr="00E87917" w:rsidRDefault="00281A8C" w:rsidP="00281A8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281A8C" w:rsidRPr="00E24FA2" w:rsidRDefault="00281A8C" w:rsidP="00281A8C">
            <w:pPr>
              <w:spacing w:before="0" w:after="0"/>
              <w:rPr>
                <w:sz w:val="20"/>
              </w:rPr>
            </w:pPr>
            <w:r w:rsidRPr="00281A8C">
              <w:rPr>
                <w:sz w:val="20"/>
              </w:rPr>
              <w:t>Сведения об отзыве жалобы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281A8C" w:rsidRPr="00E87917" w:rsidRDefault="00281A8C" w:rsidP="00281A8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приеме.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24FA2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6A70E5" w:rsidRPr="00827521" w:rsidRDefault="00827521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E24FA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675499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675499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A83433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E87917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85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D1282A">
              <w:rPr>
                <w:sz w:val="20"/>
                <w:lang w:val="en-US"/>
              </w:rPr>
              <w:t>(9)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2A0EDB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C1026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7C1026" w:rsidRPr="00CF443D" w:rsidRDefault="007C1026" w:rsidP="00281A8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7C1026" w:rsidRPr="00E87917" w:rsidRDefault="007C1026" w:rsidP="00281A8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7C1026" w:rsidRPr="00782423" w:rsidRDefault="007C1026" w:rsidP="00281A8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7C1026" w:rsidRPr="00782423" w:rsidRDefault="007C1026" w:rsidP="00281A8C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7C1026" w:rsidRPr="006804F4" w:rsidRDefault="007C1026" w:rsidP="00281A8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726B14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6" w:type="pct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9527E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6" w:type="pct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6" w:type="pct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Закупка по 44-ФЗ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E3B58" w:rsidRPr="00CF443D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E3B58" w:rsidRPr="005A022E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813AC2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5A022E" w:rsidRPr="00CF443D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5A022E" w:rsidRPr="006A651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5A022E" w:rsidRPr="005A022E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Заказ по 94-ФЗ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A85A77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301732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A85A77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85A77" w:rsidRPr="00CF443D" w:rsidRDefault="00A85A77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A85A77" w:rsidRPr="00A85A77" w:rsidRDefault="00A85A77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A85A77" w:rsidRPr="00E87917" w:rsidRDefault="00A85A77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A47C6C" w:rsidRPr="00675499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CD4860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5" w:type="pct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jpeg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jpg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bmp</w:t>
            </w:r>
          </w:p>
          <w:p w:rsidR="00932DE5" w:rsidRPr="005A6E09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92760">
              <w:rPr>
                <w:sz w:val="20"/>
                <w:lang w:val="en-US"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9B1F85" w:rsidRPr="001A4780" w:rsidRDefault="009B1F85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9B1F85" w:rsidRPr="00E626A2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9B1F85" w:rsidRPr="00E232BB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9B1F85" w:rsidRPr="00E232BB" w:rsidRDefault="009B1F85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494FAF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494FA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494FAF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494FAF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Печатная форма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6E7D"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lastRenderedPageBreak/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Сведения о возврате жалобы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  <w:r w:rsidRPr="00CF443D">
              <w:rPr>
                <w:sz w:val="20"/>
              </w:rPr>
              <w:t>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031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6A70E5" w:rsidRPr="007629C9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5" w:type="pct"/>
            <w:shd w:val="clear" w:color="auto" w:fill="auto"/>
          </w:tcPr>
          <w:p w:rsidR="006A70E5" w:rsidRPr="00E031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03D2" w:rsidRPr="00540EFE" w:rsidTr="00E86266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FF03D2">
              <w:rPr>
                <w:b/>
                <w:sz w:val="20"/>
              </w:rPr>
              <w:t>Решение о возвращении жалобы</w:t>
            </w:r>
          </w:p>
        </w:tc>
      </w:tr>
      <w:tr w:rsidR="00FF03D2" w:rsidRPr="00540EFE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540EFE">
              <w:rPr>
                <w:b/>
                <w:sz w:val="20"/>
              </w:rPr>
              <w:t>decision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FF03D2" w:rsidRPr="00540EFE" w:rsidRDefault="00FF03D2" w:rsidP="00E8626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69629D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Номер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E031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acceptDate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Дата принятия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6" w:type="pct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Текст решения</w:t>
            </w:r>
          </w:p>
        </w:tc>
        <w:tc>
          <w:tcPr>
            <w:tcW w:w="1385" w:type="pct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F443D" w:rsidTr="00310D1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1B420E" w:rsidRPr="001A4780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5" w:type="pct"/>
            <w:shd w:val="clear" w:color="auto" w:fill="auto"/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</w:t>
            </w:r>
            <w:r>
              <w:rPr>
                <w:sz w:val="20"/>
              </w:rPr>
              <w:lastRenderedPageBreak/>
              <w:t>сохраняется на ЕИС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6" w:type="pct"/>
            <w:shd w:val="clear" w:color="auto" w:fill="auto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5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DC375C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26259F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26259F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  <w:r w:rsidRPr="0026259F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26259F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  <w:r w:rsidRPr="0026259F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5" w:type="pct"/>
            <w:shd w:val="clear" w:color="auto" w:fill="auto"/>
            <w:vAlign w:val="center"/>
          </w:tcPr>
          <w:p w:rsidR="006A70E5" w:rsidRPr="00CF443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F443D" w:rsidTr="00C707B9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6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shd w:val="clear" w:color="auto" w:fill="auto"/>
          </w:tcPr>
          <w:p w:rsidR="006A70E5" w:rsidRPr="00CF443D" w:rsidRDefault="006A70E5" w:rsidP="00706E7D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5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AB0C23" w:rsidRDefault="006A70E5" w:rsidP="00A91BC9">
      <w:pPr>
        <w:pStyle w:val="20"/>
        <w:numPr>
          <w:ilvl w:val="0"/>
          <w:numId w:val="34"/>
        </w:numPr>
      </w:pPr>
      <w:bookmarkStart w:id="4" w:name="_Toc390789641"/>
      <w:r w:rsidRPr="0026259F">
        <w:t>Информация об отзыве жалобы</w:t>
      </w:r>
      <w:bookmarkEnd w:id="4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"/>
        <w:gridCol w:w="1512"/>
        <w:gridCol w:w="49"/>
        <w:gridCol w:w="1527"/>
        <w:gridCol w:w="32"/>
        <w:gridCol w:w="390"/>
        <w:gridCol w:w="36"/>
        <w:gridCol w:w="1018"/>
        <w:gridCol w:w="106"/>
        <w:gridCol w:w="2833"/>
        <w:gridCol w:w="17"/>
        <w:gridCol w:w="2927"/>
        <w:gridCol w:w="104"/>
      </w:tblGrid>
      <w:tr w:rsidR="006A70E5" w:rsidRPr="00C213F0" w:rsidTr="00623095">
        <w:trPr>
          <w:gridAfter w:val="1"/>
          <w:wAfter w:w="49" w:type="pct"/>
          <w:tblHeader/>
        </w:trPr>
        <w:tc>
          <w:tcPr>
            <w:tcW w:w="73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Код элемента</w:t>
            </w:r>
          </w:p>
        </w:tc>
        <w:tc>
          <w:tcPr>
            <w:tcW w:w="743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Формат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Наименование</w:t>
            </w:r>
          </w:p>
        </w:tc>
        <w:tc>
          <w:tcPr>
            <w:tcW w:w="1388" w:type="pct"/>
            <w:gridSpan w:val="2"/>
            <w:shd w:val="clear" w:color="auto" w:fill="D9D9D9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hideMark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об отзыве жалобы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complaintCancel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 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complaintNumber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E80CC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63335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жалобы, сформированный контрольным органом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E80C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отзываемой жалобы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 xml:space="preserve">отзываемой </w:t>
            </w:r>
            <w:r w:rsidRPr="00E626A2">
              <w:rPr>
                <w:sz w:val="20"/>
              </w:rPr>
              <w:t>жалобы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623095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E80CC6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E80CC6" w:rsidRPr="00E87917" w:rsidRDefault="00E80CC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rPr>
                <w:sz w:val="20"/>
              </w:rPr>
            </w:pPr>
            <w:r w:rsidRPr="001C794E">
              <w:rPr>
                <w:sz w:val="20"/>
              </w:rPr>
              <w:t>isGroupItem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1C794E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C794E">
              <w:rPr>
                <w:sz w:val="20"/>
              </w:rPr>
              <w:t>B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45F44">
              <w:rPr>
                <w:sz w:val="20"/>
              </w:rPr>
              <w:t>Признак, входит ли отзываемая жалоба в группу жалоб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345F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может быть не указан в случае, если отзываем</w:t>
            </w:r>
            <w:r w:rsidRPr="0090273F">
              <w:rPr>
                <w:sz w:val="20"/>
              </w:rPr>
              <w:t>а</w:t>
            </w:r>
            <w:r>
              <w:rPr>
                <w:sz w:val="20"/>
              </w:rPr>
              <w:t>я жалоба не входит в группу жалоб.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regDate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Дата регистрации отзыва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CC1749" w:rsidRPr="00C213F0" w:rsidTr="00D36EFA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D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CC1749">
              <w:rPr>
                <w:sz w:val="20"/>
              </w:rPr>
              <w:t xml:space="preserve">Дата поступления информации об </w:t>
            </w:r>
            <w:r w:rsidRPr="00CC1749">
              <w:rPr>
                <w:sz w:val="20"/>
              </w:rPr>
              <w:lastRenderedPageBreak/>
              <w:t>отзыве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C1749" w:rsidRPr="00E87917" w:rsidRDefault="00CC1749" w:rsidP="00D36EF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lastRenderedPageBreak/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registrationKO_complaintCancelType" w:history="1">
              <w:r w:rsidR="006A70E5" w:rsidRPr="00E87917">
                <w:rPr>
                  <w:sz w:val="20"/>
                </w:rPr>
                <w:t>registrationKO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Орган, осуществлявший регистрацию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A24C3A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name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A24C3A">
              <w:rPr>
                <w:sz w:val="20"/>
              </w:rPr>
              <w:t>Наименование участника контрактной системы в сфере закупок, отозвавшего жалобу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A24C3A" w:rsidRPr="00E87917" w:rsidRDefault="00A24C3A" w:rsidP="009268F1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regType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 подачи жалобы</w:t>
            </w:r>
            <w:r w:rsidRPr="00E87917">
              <w:rPr>
                <w:sz w:val="20"/>
              </w:rPr>
              <w:br/>
              <w:t>M-ручное заведение жалобы</w:t>
            </w:r>
            <w:r w:rsidRPr="00E87917">
              <w:rPr>
                <w:sz w:val="20"/>
              </w:rPr>
              <w:br/>
              <w:t>E - электронная подача</w:t>
            </w:r>
            <w:r w:rsidRPr="00E87917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M </w:t>
            </w:r>
            <w:r w:rsidRPr="00E87917">
              <w:rPr>
                <w:sz w:val="20"/>
              </w:rPr>
              <w:br/>
              <w:t xml:space="preserve">E </w:t>
            </w:r>
            <w:r w:rsidRPr="00E87917">
              <w:rPr>
                <w:sz w:val="20"/>
              </w:rPr>
              <w:br/>
              <w:t xml:space="preserve">I 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text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Основание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printForm_complaintCancelType" w:history="1">
              <w:r w:rsidR="006A70E5" w:rsidRPr="00E87917">
                <w:rPr>
                  <w:sz w:val="20"/>
                </w:rPr>
                <w:t>printForm</w:t>
              </w:r>
            </w:hyperlink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Печатная форма отзыва жалобы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A47C6C" w:rsidRPr="009B7733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47C6C" w:rsidRPr="00E87917" w:rsidRDefault="00A10D99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A47C6C" w:rsidRPr="00E87917" w:rsidRDefault="00A47C6C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C213F0" w:rsidTr="009B1F8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9B7733" w:rsidRDefault="006A70E5" w:rsidP="00633356">
            <w:pPr>
              <w:spacing w:before="0" w:after="0"/>
              <w:rPr>
                <w:sz w:val="20"/>
              </w:rPr>
            </w:pPr>
            <w:r w:rsidRPr="009B7733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  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Орган, осуществлявший регистрацию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registrationKO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2862D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213F0" w:rsidTr="00A91BC9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 </w:t>
            </w:r>
          </w:p>
        </w:tc>
        <w:tc>
          <w:tcPr>
            <w:tcW w:w="743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T(1-2000)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Полное наименование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C707B9" w:rsidRPr="00E87917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Печатная форма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printForm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DF3BE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C213F0">
              <w:rPr>
                <w:b/>
                <w:sz w:val="20"/>
              </w:rPr>
              <w:t xml:space="preserve"> печатной формы отзыва жалобы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A47C6C" w:rsidRPr="00675499" w:rsidTr="00E80CC6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A47C6C" w:rsidRPr="00675499" w:rsidRDefault="00A10D99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A47C6C" w:rsidRPr="00675499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5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A47C6C" w:rsidRPr="00A83433" w:rsidRDefault="00A47C6C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44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29" w:type="pct"/>
            <w:gridSpan w:val="2"/>
            <w:shd w:val="clear" w:color="auto" w:fill="auto"/>
          </w:tcPr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6" w:type="pct"/>
            <w:gridSpan w:val="2"/>
            <w:shd w:val="clear" w:color="auto" w:fill="auto"/>
            <w:vAlign w:val="center"/>
          </w:tcPr>
          <w:p w:rsidR="00932DE5" w:rsidRPr="00A47C6C" w:rsidRDefault="00932DE5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5" w:type="pct"/>
            <w:gridSpan w:val="2"/>
            <w:shd w:val="clear" w:color="auto" w:fill="auto"/>
          </w:tcPr>
          <w:p w:rsidR="00932DE5" w:rsidRPr="00E87917" w:rsidRDefault="00932DE5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44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29" w:type="pct"/>
            <w:gridSpan w:val="2"/>
            <w:shd w:val="clear" w:color="auto" w:fill="auto"/>
            <w:vAlign w:val="center"/>
          </w:tcPr>
          <w:p w:rsidR="00932DE5" w:rsidRPr="00E87917" w:rsidRDefault="00932DE5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b/>
                <w:sz w:val="20"/>
              </w:rPr>
            </w:pPr>
            <w:r w:rsidRPr="00C213F0">
              <w:rPr>
                <w:b/>
                <w:sz w:val="20"/>
              </w:rPr>
              <w:t>attachments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b/>
                <w:sz w:val="20"/>
              </w:rPr>
              <w:t>attachment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C213F0" w:rsidTr="00310D1E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9B1F8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9B1F85" w:rsidRPr="00E87917" w:rsidRDefault="009B1F85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A05774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6804F4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162C92">
        <w:trPr>
          <w:gridAfter w:val="1"/>
          <w:wAfter w:w="49" w:type="pct"/>
        </w:trPr>
        <w:tc>
          <w:tcPr>
            <w:tcW w:w="4951" w:type="pct"/>
            <w:gridSpan w:val="12"/>
            <w:shd w:val="clear" w:color="auto" w:fill="auto"/>
            <w:vAlign w:val="center"/>
          </w:tcPr>
          <w:p w:rsidR="006A70E5" w:rsidRPr="0011087D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11087D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cryptoSigns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213F0">
              <w:rPr>
                <w:sz w:val="20"/>
              </w:rPr>
              <w:t>S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C213F0">
              <w:rPr>
                <w:sz w:val="20"/>
              </w:rPr>
              <w:t>Множественный элемент</w:t>
            </w: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signature</w:t>
            </w:r>
          </w:p>
        </w:tc>
        <w:tc>
          <w:tcPr>
            <w:tcW w:w="743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8" w:type="pct"/>
            <w:gridSpan w:val="2"/>
            <w:shd w:val="clear" w:color="auto" w:fill="auto"/>
            <w:vAlign w:val="center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C213F0" w:rsidTr="00623095">
        <w:trPr>
          <w:gridAfter w:val="1"/>
          <w:wAfter w:w="49" w:type="pct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3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C213F0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213F0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Pr="00C213F0" w:rsidRDefault="006A70E5" w:rsidP="006A70E5">
      <w:pPr>
        <w:spacing w:before="0" w:after="0"/>
        <w:jc w:val="both"/>
        <w:rPr>
          <w:sz w:val="20"/>
        </w:rPr>
      </w:pPr>
    </w:p>
    <w:p w:rsidR="006A70E5" w:rsidRDefault="006A70E5" w:rsidP="00434AFF">
      <w:pPr>
        <w:pStyle w:val="20"/>
        <w:numPr>
          <w:ilvl w:val="0"/>
          <w:numId w:val="34"/>
        </w:numPr>
      </w:pPr>
      <w:bookmarkStart w:id="5" w:name="_Toc390789642"/>
      <w:r w:rsidRPr="001C794E">
        <w:t>Информация о приостановке определения поставщика</w:t>
      </w:r>
      <w:bookmarkEnd w:id="5"/>
      <w:r w:rsidR="00434AFF">
        <w:t xml:space="preserve"> </w:t>
      </w:r>
      <w:r w:rsidR="00434AFF" w:rsidRPr="00434AFF">
        <w:t>(подрядчика, исполнителя) в части заключения контракта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4"/>
        <w:gridCol w:w="1575"/>
        <w:gridCol w:w="426"/>
        <w:gridCol w:w="1046"/>
        <w:gridCol w:w="2939"/>
        <w:gridCol w:w="2943"/>
      </w:tblGrid>
      <w:tr w:rsidR="006A70E5" w:rsidRPr="001A4780" w:rsidTr="004E0336">
        <w:trPr>
          <w:tblHeader/>
        </w:trPr>
        <w:tc>
          <w:tcPr>
            <w:tcW w:w="74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Тип</w:t>
            </w:r>
          </w:p>
        </w:tc>
        <w:tc>
          <w:tcPr>
            <w:tcW w:w="498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Формат</w:t>
            </w:r>
          </w:p>
        </w:tc>
        <w:tc>
          <w:tcPr>
            <w:tcW w:w="1399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Наименование</w:t>
            </w:r>
          </w:p>
        </w:tc>
        <w:tc>
          <w:tcPr>
            <w:tcW w:w="1401" w:type="pct"/>
            <w:shd w:val="clear" w:color="auto" w:fill="D9D9D9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hideMark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 xml:space="preserve">Информация о приостановке </w:t>
            </w:r>
            <w:r w:rsidRPr="00003F63">
              <w:rPr>
                <w:b/>
                <w:sz w:val="20"/>
              </w:rPr>
              <w:t>определения поставщика</w:t>
            </w:r>
            <w:r w:rsidR="00434AFF">
              <w:rPr>
                <w:b/>
                <w:sz w:val="20"/>
              </w:rPr>
              <w:t xml:space="preserve"> </w:t>
            </w:r>
            <w:r w:rsidR="00434AFF" w:rsidRPr="00434AFF">
              <w:rPr>
                <w:b/>
                <w:sz w:val="20"/>
              </w:rPr>
              <w:t>(подрядчика, исполнителя) в части заключения контракта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tenderSuspension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01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E80CC6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 w:rsidR="00E80CC6"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E80CC6">
            <w:pPr>
              <w:spacing w:before="0" w:after="0"/>
              <w:rPr>
                <w:sz w:val="20"/>
              </w:rPr>
            </w:pPr>
          </w:p>
        </w:tc>
      </w:tr>
      <w:tr w:rsidR="00E80CC6" w:rsidRPr="001A4780" w:rsidTr="004E0336">
        <w:tc>
          <w:tcPr>
            <w:tcW w:w="749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3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E80CC6" w:rsidRPr="00E232BB" w:rsidRDefault="00E80CC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</w:tcPr>
          <w:p w:rsidR="00E80CC6" w:rsidRPr="00E232BB" w:rsidRDefault="00E80CC6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9E661C" w:rsidRPr="009E661C" w:rsidRDefault="009E661C" w:rsidP="002862D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reg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EA202D">
              <w:rPr>
                <w:sz w:val="20"/>
              </w:rPr>
              <w:t>Дата решения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publish</w:t>
            </w:r>
            <w:r w:rsidRPr="00E232BB">
              <w:rPr>
                <w:sz w:val="20"/>
              </w:rPr>
              <w:t xml:space="preserve">Date 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A7FB0" w:rsidRDefault="006A70E5" w:rsidP="00633356">
            <w:pPr>
              <w:spacing w:before="0" w:after="0"/>
              <w:rPr>
                <w:sz w:val="20"/>
              </w:rPr>
            </w:pPr>
            <w:r w:rsidRPr="009424B4">
              <w:rPr>
                <w:sz w:val="20"/>
              </w:rPr>
              <w:t>Дата публикации решения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action</w:t>
            </w:r>
          </w:p>
        </w:tc>
        <w:tc>
          <w:tcPr>
            <w:tcW w:w="203" w:type="pct"/>
            <w:shd w:val="clear" w:color="auto" w:fill="auto"/>
          </w:tcPr>
          <w:p w:rsidR="006A70E5" w:rsidRPr="005D767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1087D">
              <w:rPr>
                <w:sz w:val="20"/>
              </w:rPr>
              <w:t xml:space="preserve"> </w:t>
            </w:r>
            <w:r>
              <w:rPr>
                <w:sz w:val="20"/>
              </w:rPr>
              <w:t>действия</w:t>
            </w:r>
            <w:r w:rsidRPr="0011087D">
              <w:rPr>
                <w:sz w:val="20"/>
              </w:rPr>
              <w:br/>
            </w:r>
          </w:p>
        </w:tc>
        <w:tc>
          <w:tcPr>
            <w:tcW w:w="1401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Допустимые</w:t>
            </w:r>
            <w:r w:rsidRPr="005E0B48">
              <w:rPr>
                <w:sz w:val="20"/>
              </w:rPr>
              <w:t xml:space="preserve"> </w:t>
            </w:r>
            <w:r w:rsidRPr="00E87917">
              <w:rPr>
                <w:sz w:val="20"/>
              </w:rPr>
              <w:t>значения</w:t>
            </w:r>
            <w:r w:rsidRPr="005E0B48">
              <w:rPr>
                <w:sz w:val="20"/>
              </w:rPr>
              <w:t xml:space="preserve">: </w:t>
            </w:r>
            <w:r w:rsidRPr="005E0B48">
              <w:rPr>
                <w:sz w:val="20"/>
              </w:rPr>
              <w:br/>
            </w:r>
            <w:r w:rsidRPr="0011087D">
              <w:rPr>
                <w:sz w:val="20"/>
              </w:rPr>
              <w:t>SUSPENSION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приостановка</w:t>
            </w:r>
          </w:p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REOPENING</w:t>
            </w:r>
            <w:r w:rsidRPr="005E0B48">
              <w:rPr>
                <w:sz w:val="20"/>
              </w:rPr>
              <w:t xml:space="preserve"> - </w:t>
            </w:r>
            <w:r>
              <w:rPr>
                <w:sz w:val="20"/>
              </w:rPr>
              <w:t>возобновление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5E0B48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1087D">
              <w:rPr>
                <w:sz w:val="20"/>
              </w:rPr>
              <w:t>KO</w:t>
            </w: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7F61F9" w:rsidRDefault="006A70E5" w:rsidP="00633356">
            <w:pPr>
              <w:spacing w:before="0" w:after="0"/>
              <w:rPr>
                <w:sz w:val="20"/>
              </w:rPr>
            </w:pPr>
            <w:r w:rsidRPr="007F61F9">
              <w:rPr>
                <w:sz w:val="20"/>
              </w:rPr>
              <w:t>tendersInfo</w:t>
            </w:r>
          </w:p>
        </w:tc>
        <w:tc>
          <w:tcPr>
            <w:tcW w:w="203" w:type="pct"/>
            <w:shd w:val="clear" w:color="auto" w:fill="auto"/>
          </w:tcPr>
          <w:p w:rsidR="006A70E5" w:rsidRPr="008A653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1A54C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заказе/закупке</w:t>
            </w: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Контролирующий орган, принявший решение о приостановке определения поставщика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KO</w:t>
            </w:r>
          </w:p>
        </w:tc>
        <w:tc>
          <w:tcPr>
            <w:tcW w:w="750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8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99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01" w:type="pct"/>
            <w:shd w:val="clear" w:color="auto" w:fill="auto"/>
          </w:tcPr>
          <w:p w:rsidR="00C707B9" w:rsidRDefault="00C707B9" w:rsidP="002862D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4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99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Информация о заказе/закупке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11087D" w:rsidRDefault="006A70E5" w:rsidP="00633356">
            <w:pPr>
              <w:spacing w:before="0" w:after="0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tendersInfo</w:t>
            </w:r>
          </w:p>
        </w:tc>
        <w:tc>
          <w:tcPr>
            <w:tcW w:w="75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745931">
              <w:rPr>
                <w:sz w:val="20"/>
              </w:rPr>
              <w:t>purchase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br/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</w:t>
            </w:r>
            <w:r w:rsidRPr="0011087D">
              <w:rPr>
                <w:sz w:val="20"/>
              </w:rPr>
              <w:t>4</w:t>
            </w:r>
            <w:r>
              <w:rPr>
                <w:sz w:val="20"/>
              </w:rPr>
              <w:t>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order_complaintType" w:history="1">
              <w:r w:rsidR="006A70E5" w:rsidRPr="00E232BB">
                <w:rPr>
                  <w:sz w:val="20"/>
                </w:rPr>
                <w:t>order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Сведения о заказе</w:t>
            </w:r>
            <w:r>
              <w:rPr>
                <w:sz w:val="20"/>
              </w:rPr>
              <w:t xml:space="preserve"> 94-ФЗ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087D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purchase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39213D">
              <w:rPr>
                <w:sz w:val="20"/>
              </w:rPr>
              <w:t>purchaseNumber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49" w:type="pct"/>
            <w:shd w:val="clear" w:color="auto" w:fill="auto"/>
            <w:vAlign w:val="center"/>
          </w:tcPr>
          <w:p w:rsidR="003E3B58" w:rsidRPr="0011087D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49" w:type="pct"/>
            <w:shd w:val="clear" w:color="auto" w:fill="auto"/>
            <w:vAlign w:val="center"/>
          </w:tcPr>
          <w:p w:rsidR="005A022E" w:rsidRPr="0011087D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order</w:t>
            </w:r>
          </w:p>
        </w:tc>
        <w:tc>
          <w:tcPr>
            <w:tcW w:w="952" w:type="pct"/>
            <w:gridSpan w:val="2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20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8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6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lots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8F46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11087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4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20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99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4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6" w:name="_Toc390789643"/>
      <w:r>
        <w:t>План проверок</w:t>
      </w:r>
      <w:bookmarkEnd w:id="6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21"/>
        <w:gridCol w:w="45"/>
        <w:gridCol w:w="1499"/>
        <w:gridCol w:w="64"/>
        <w:gridCol w:w="363"/>
        <w:gridCol w:w="59"/>
        <w:gridCol w:w="1020"/>
        <w:gridCol w:w="104"/>
        <w:gridCol w:w="2842"/>
        <w:gridCol w:w="104"/>
        <w:gridCol w:w="2836"/>
        <w:gridCol w:w="95"/>
      </w:tblGrid>
      <w:tr w:rsidR="006A70E5" w:rsidRPr="001A4780" w:rsidTr="005A1EB6">
        <w:trPr>
          <w:gridAfter w:val="1"/>
          <w:wAfter w:w="45" w:type="pct"/>
          <w:tblHeader/>
        </w:trPr>
        <w:tc>
          <w:tcPr>
            <w:tcW w:w="742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Код элемента</w:t>
            </w:r>
          </w:p>
        </w:tc>
        <w:tc>
          <w:tcPr>
            <w:tcW w:w="728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Содерж. элемента</w:t>
            </w:r>
          </w:p>
        </w:tc>
        <w:tc>
          <w:tcPr>
            <w:tcW w:w="201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Тип</w:t>
            </w:r>
          </w:p>
        </w:tc>
        <w:tc>
          <w:tcPr>
            <w:tcW w:w="50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Формат</w:t>
            </w:r>
          </w:p>
        </w:tc>
        <w:tc>
          <w:tcPr>
            <w:tcW w:w="1389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Наименование</w:t>
            </w:r>
          </w:p>
        </w:tc>
        <w:tc>
          <w:tcPr>
            <w:tcW w:w="1386" w:type="pct"/>
            <w:gridSpan w:val="2"/>
            <w:shd w:val="clear" w:color="auto" w:fill="D9D9D9"/>
            <w:hideMark/>
          </w:tcPr>
          <w:p w:rsidR="006A70E5" w:rsidRPr="008F4668" w:rsidRDefault="006A70E5" w:rsidP="00633356">
            <w:pPr>
              <w:jc w:val="center"/>
              <w:rPr>
                <w:b/>
                <w:bCs/>
                <w:sz w:val="20"/>
              </w:rPr>
            </w:pPr>
            <w:r w:rsidRPr="008F4668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План проверок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checkPlan</w:t>
            </w:r>
          </w:p>
        </w:tc>
        <w:tc>
          <w:tcPr>
            <w:tcW w:w="728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hideMark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hideMark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commonInfo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startStage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Начало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endStage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E1039">
              <w:rPr>
                <w:sz w:val="20"/>
              </w:rPr>
              <w:t>Окончание периода планирования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checkList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3F27E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Список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 w:rsidRPr="00B127EA">
              <w:rPr>
                <w:sz w:val="20"/>
              </w:rPr>
              <w:t>printForm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B127E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661B8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A661B8" w:rsidRPr="00B127EA" w:rsidRDefault="00A661B8" w:rsidP="00A661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A661B8" w:rsidRPr="00B127EA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8D100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D100A">
              <w:rPr>
                <w:b/>
                <w:sz w:val="20"/>
              </w:rPr>
              <w:t>Общая информация плана проверок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  <w:r w:rsidRPr="008F4668">
              <w:rPr>
                <w:b/>
                <w:sz w:val="20"/>
              </w:rPr>
              <w:t>commonInfo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F4668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F7CD1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847C67">
              <w:rPr>
                <w:sz w:val="20"/>
              </w:rPr>
              <w:t>heckPlan</w:t>
            </w:r>
            <w:r w:rsidRPr="00E232BB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При приеме первоначальной версии значение поля игнорируется, автоматически рассчитывается и сохраняется на </w:t>
            </w:r>
            <w:r>
              <w:rPr>
                <w:sz w:val="20"/>
              </w:rPr>
              <w:lastRenderedPageBreak/>
              <w:t>ЕИС, возвращается внешнему контрагенту.</w:t>
            </w:r>
          </w:p>
          <w:p w:rsidR="006F7CD1" w:rsidRDefault="006F7CD1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Т.е. при приеме изменений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  <w:lang w:val="en-US"/>
              </w:rPr>
              <w:t>Plan</w:t>
            </w:r>
            <w:r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6F7CD1" w:rsidRPr="00E232BB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плана проверок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F7CD1" w:rsidRPr="00E232BB" w:rsidRDefault="006F7CD1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232BB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F7CD1" w:rsidRDefault="006F7CD1" w:rsidP="006F7C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6F7C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confirm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утверждения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5670CC" w:rsidRDefault="000F5BF2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</w:t>
            </w:r>
            <w:r w:rsidRPr="00AB20CF">
              <w:rPr>
                <w:sz w:val="20"/>
              </w:rPr>
              <w:t xml:space="preserve"> </w:t>
            </w:r>
            <w:r>
              <w:rPr>
                <w:sz w:val="20"/>
              </w:rPr>
              <w:t>и время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>публикации плана проверок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0F5BF2" w:rsidRDefault="000F5BF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Pr="00623095">
              <w:rPr>
                <w:sz w:val="20"/>
              </w:rPr>
              <w:t xml:space="preserve"> системам.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owner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плана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C1749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C1749" w:rsidRPr="00847C67" w:rsidRDefault="00CC1749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C1749" w:rsidRPr="001E1039" w:rsidRDefault="00CC1749" w:rsidP="00D36EFA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C1749" w:rsidRDefault="00CC1749" w:rsidP="00D36EF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CC1749" w:rsidRPr="00E232BB" w:rsidRDefault="00CC1749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5A1EB6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5A1EB6" w:rsidRPr="00847C67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5A1EB6" w:rsidRPr="001E1039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049DD">
              <w:rPr>
                <w:b/>
                <w:sz w:val="20"/>
              </w:rPr>
              <w:t>Организация, владелец плана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630311" w:rsidRDefault="006A70E5" w:rsidP="00633356">
            <w:pPr>
              <w:spacing w:before="0" w:after="0"/>
              <w:rPr>
                <w:b/>
                <w:sz w:val="20"/>
              </w:rPr>
            </w:pPr>
            <w:r w:rsidRPr="00630311">
              <w:rPr>
                <w:b/>
                <w:sz w:val="20"/>
              </w:rPr>
              <w:t>owner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ind w:firstLine="5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33356">
            <w:pPr>
              <w:ind w:firstLine="5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СПЗ/Коду по СвР из справочника </w:t>
            </w:r>
            <w:r>
              <w:rPr>
                <w:sz w:val="20"/>
                <w:lang w:eastAsia="en-US"/>
              </w:rPr>
              <w:lastRenderedPageBreak/>
              <w:t>организаций ЕИС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5660C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lastRenderedPageBreak/>
              <w:t>Начало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5660C0" w:rsidRDefault="006A70E5" w:rsidP="00633356">
            <w:pPr>
              <w:spacing w:before="0" w:after="0"/>
              <w:rPr>
                <w:b/>
                <w:sz w:val="20"/>
              </w:rPr>
            </w:pPr>
            <w:r w:rsidRPr="005660C0">
              <w:rPr>
                <w:b/>
                <w:sz w:val="20"/>
              </w:rPr>
              <w:t>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7049DD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Окончание периода планирования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b/>
                <w:sz w:val="20"/>
              </w:rPr>
            </w:pPr>
            <w:r w:rsidRPr="0041601B">
              <w:rPr>
                <w:b/>
                <w:sz w:val="20"/>
              </w:rPr>
              <w:t>endStage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4160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Список проверок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checkList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checkInfo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112F33" w:rsidRDefault="006A70E5" w:rsidP="0063335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checkInfo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847C6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8D100A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6A70E5" w:rsidRPr="00836436" w:rsidRDefault="00836436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FF40F3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A70E5" w:rsidRPr="00E87917" w:rsidRDefault="00190333" w:rsidP="00633356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reg</w:t>
            </w:r>
            <w:r w:rsidRPr="00FF40F3">
              <w:rPr>
                <w:sz w:val="20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87917" w:rsidRDefault="00836436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87917" w:rsidRDefault="00FF40F3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87917" w:rsidRDefault="00190333" w:rsidP="00FF40F3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87917" w:rsidRDefault="00FF40F3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checkSubject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157E7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субъекта проверки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E232BB" w:rsidRDefault="00FF40F3" w:rsidP="00157E73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755CB" w:rsidP="00464998">
            <w:pPr>
              <w:spacing w:before="0" w:after="0"/>
              <w:rPr>
                <w:sz w:val="20"/>
              </w:rPr>
            </w:pPr>
            <w:hyperlink w:anchor="order_complaintType" w:history="1">
              <w:r w:rsidR="00FF40F3" w:rsidRPr="00847C67">
                <w:rPr>
                  <w:sz w:val="20"/>
                </w:rPr>
                <w:t>checkStartStage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2D6956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начала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  <w:trHeight w:val="417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checkPublish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CA6543" w:rsidRDefault="00FF40F3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публикации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base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847C67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D86670" w:rsidRDefault="00FF40F3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Цель и основание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464998">
            <w:pPr>
              <w:spacing w:before="0" w:after="0"/>
              <w:rPr>
                <w:sz w:val="20"/>
              </w:rPr>
            </w:pPr>
          </w:p>
        </w:tc>
      </w:tr>
      <w:tr w:rsidR="00FF7797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7797" w:rsidRPr="00847C67" w:rsidRDefault="00FF7797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period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7797" w:rsidRPr="00D86670" w:rsidRDefault="00FF7797" w:rsidP="00F24E2F">
            <w:pPr>
              <w:spacing w:before="0" w:after="0"/>
              <w:rPr>
                <w:sz w:val="20"/>
              </w:rPr>
            </w:pPr>
            <w:r w:rsidRPr="00FF7797">
              <w:rPr>
                <w:sz w:val="20"/>
              </w:rPr>
              <w:t>Проверяемый период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7797" w:rsidRPr="00FF7797" w:rsidRDefault="00FF7797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блока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847C67" w:rsidRDefault="0083643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847C67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1E1039" w:rsidRDefault="009D0D66" w:rsidP="00F24E2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Тип субъекта проверки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checkSubject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12F33" w:rsidRDefault="00FF40F3" w:rsidP="00464998">
            <w:pPr>
              <w:spacing w:before="0" w:after="0"/>
              <w:rPr>
                <w:b/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F755CB" w:rsidP="00464998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F755CB" w:rsidP="00464998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F755CB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F755CB" w:rsidP="00464998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627DA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5437E9" w:rsidRDefault="00F755CB" w:rsidP="00464998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F755CB" w:rsidP="00464998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F755CB" w:rsidP="00464998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F755CB" w:rsidP="00464998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5437E9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Default="00F755CB" w:rsidP="00464998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2A3897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– см. состав блока </w:t>
            </w:r>
            <w:r>
              <w:rPr>
                <w:sz w:val="20"/>
              </w:rPr>
              <w:lastRenderedPageBreak/>
              <w:t>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сommission44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commission94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3B7C0D" w:rsidRDefault="00166CA5" w:rsidP="00464998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contractServiceOfficer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C8376F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contractService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847C67"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8628D" w:rsidRDefault="00166CA5" w:rsidP="00464998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OOS_authority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 xml:space="preserve">Орган, уполномоченный на ведение </w:t>
            </w:r>
            <w:r>
              <w:rPr>
                <w:sz w:val="20"/>
              </w:rPr>
              <w:t>ЕИС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847C67">
              <w:rPr>
                <w:sz w:val="20"/>
              </w:rPr>
              <w:t>RC_authority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B00CF5" w:rsidRDefault="00166CA5" w:rsidP="00464998">
            <w:pPr>
              <w:spacing w:before="0" w:after="0"/>
              <w:rPr>
                <w:sz w:val="20"/>
              </w:rPr>
            </w:pPr>
            <w:r w:rsidRPr="008F74C0">
              <w:rPr>
                <w:sz w:val="20"/>
              </w:rPr>
              <w:t>Орган, уполномоченный на ведение реестра контрактов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464998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46499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8F74C0" w:rsidRDefault="00166CA5" w:rsidP="0046499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Pr="00E232BB" w:rsidRDefault="00166CA5" w:rsidP="00464998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847C67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FC_authority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8F74C0" w:rsidRDefault="00166CA5" w:rsidP="002438A6">
            <w:pPr>
              <w:spacing w:before="0" w:after="0"/>
              <w:rPr>
                <w:sz w:val="20"/>
              </w:rPr>
            </w:pPr>
            <w:r w:rsidRPr="002438A6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от ФАС поле не может быть заполнено.</w:t>
            </w:r>
          </w:p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E232BB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Default="00166CA5" w:rsidP="00F24E2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2438A6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other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 xml:space="preserve">Иной орган. </w:t>
            </w:r>
            <w:r>
              <w:rPr>
                <w:sz w:val="20"/>
              </w:rPr>
              <w:t xml:space="preserve">Состав блока см. состав блока </w:t>
            </w:r>
            <w:r w:rsidRPr="002438A6">
              <w:rPr>
                <w:sz w:val="20"/>
              </w:rPr>
              <w:t>FC_authority</w:t>
            </w:r>
          </w:p>
        </w:tc>
        <w:tc>
          <w:tcPr>
            <w:tcW w:w="1386" w:type="pct"/>
            <w:gridSpan w:val="2"/>
            <w:vMerge w:val="restart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 w:rsidRPr="00923574">
              <w:rPr>
                <w:sz w:val="20"/>
              </w:rPr>
              <w:t>otherNew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Реквизиты иного органа. Состав блока см. состав блока </w:t>
            </w:r>
            <w:r w:rsidRPr="002438A6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  <w:r w:rsidRPr="00923574">
              <w:rPr>
                <w:sz w:val="20"/>
              </w:rPr>
              <w:t xml:space="preserve"> (согласно ПП РФ №1148 )</w:t>
            </w:r>
          </w:p>
        </w:tc>
        <w:tc>
          <w:tcPr>
            <w:tcW w:w="1386" w:type="pct"/>
            <w:gridSpan w:val="2"/>
            <w:vMerge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923574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E925F6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Pr="006D7888" w:rsidRDefault="00166CA5" w:rsidP="002438A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2438A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66CA5" w:rsidRPr="006D7888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lastRenderedPageBreak/>
              <w:t>Заказчик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customer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27DA4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112F33" w:rsidRDefault="00627DA4" w:rsidP="00F24E2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8D100A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C52A8B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27DA4" w:rsidRPr="00847C67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E232BB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Уполномоченный орган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898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Уполномоченное учреждение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authorityAgency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specialized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47C67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12F33" w:rsidRDefault="00FF40F3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12F33" w:rsidRDefault="00FF40F3" w:rsidP="002438A6">
            <w:pPr>
              <w:spacing w:before="0" w:after="0"/>
              <w:rPr>
                <w:b/>
                <w:sz w:val="20"/>
              </w:rPr>
            </w:pPr>
            <w:r w:rsidRPr="00112F33">
              <w:rPr>
                <w:b/>
                <w:sz w:val="20"/>
              </w:rPr>
              <w:t>EP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10" w:type="pct"/>
            <w:gridSpan w:val="4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47C67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086934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lastRenderedPageBreak/>
              <w:t>Комиссия по осуществлению закупок в соответствии с 44-ФЗ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627DA4" w:rsidRDefault="00627DA4" w:rsidP="00F24E2F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627DA4" w:rsidRDefault="00627DA4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сommission94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627DA4" w:rsidRPr="00086934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627DA4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627DA4" w:rsidRPr="00086934" w:rsidRDefault="00627DA4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27DA4" w:rsidRPr="00E61361" w:rsidRDefault="00627DA4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27DA4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27DA4" w:rsidRDefault="00627DA4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627DA4">
              <w:rPr>
                <w:sz w:val="20"/>
              </w:rPr>
              <w:t>комиссия  (</w:t>
            </w:r>
            <w:proofErr w:type="gramEnd"/>
            <w:r w:rsidRPr="00627DA4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27DA4" w:rsidRPr="00F10512" w:rsidRDefault="00627DA4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086934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contractServiceOfficer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должностном лице контрактной службы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Контрактный управляющий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contractService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2438A6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r w:rsidRPr="00627DA4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контрактного управляющего</w:t>
            </w:r>
            <w:r w:rsidRPr="00627DA4">
              <w:rPr>
                <w:sz w:val="20"/>
              </w:rPr>
              <w:t xml:space="preserve"> (согласно ПП РФ №</w:t>
            </w:r>
            <w:proofErr w:type="gramStart"/>
            <w:r w:rsidRPr="00627DA4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8D100A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002AE8">
              <w:rPr>
                <w:sz w:val="20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F10512" w:rsidRDefault="00FF40F3" w:rsidP="00002AE8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 w:rsidR="00002AE8"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F10512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C707B9" w:rsidRPr="008D100A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61361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 xml:space="preserve">Орган, уполномоченный на ведение </w:t>
            </w:r>
            <w:r>
              <w:rPr>
                <w:b/>
                <w:sz w:val="20"/>
              </w:rPr>
              <w:t>ЕИС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OOS_authority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поле «Код по СПЗ» указано </w:t>
            </w:r>
            <w:r>
              <w:rPr>
                <w:sz w:val="20"/>
                <w:lang w:eastAsia="en-US"/>
              </w:rPr>
              <w:lastRenderedPageBreak/>
              <w:t>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Орган, уполномоченный на ведение реестра контрактов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RC_authority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3171B7" w:rsidRDefault="00FF40F3" w:rsidP="002438A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2438A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AF7EC3" w:rsidRDefault="00FF40F3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AF7EC3" w:rsidRDefault="00FF40F3" w:rsidP="002438A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FC_authority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2438A6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 xml:space="preserve">Организация  юридического лица, </w:t>
            </w:r>
            <w:r w:rsidRPr="00002AE8">
              <w:rPr>
                <w:sz w:val="20"/>
              </w:rPr>
              <w:lastRenderedPageBreak/>
              <w:t>осуществляющего полномочия заказчика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A91BC9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C707B9" w:rsidRPr="00E232BB" w:rsidRDefault="00C707B9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002AE8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Ю</w:t>
            </w:r>
            <w:r w:rsidRPr="006D7888">
              <w:rPr>
                <w:b/>
                <w:sz w:val="20"/>
              </w:rPr>
              <w:t>ридическое лицо, осуществляющее закупки в соответствии со статьей 5 Федерального закона № 307-ФЗ</w:t>
            </w: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3171B7" w:rsidRDefault="00002AE8" w:rsidP="00F24E2F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 w:val="restart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002AE8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vMerge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Default="00002AE8" w:rsidP="00F24E2F">
            <w:pPr>
              <w:spacing w:before="0" w:after="0"/>
              <w:rPr>
                <w:sz w:val="20"/>
              </w:rPr>
            </w:pPr>
            <w:proofErr w:type="gramStart"/>
            <w:r w:rsidRPr="00002AE8">
              <w:rPr>
                <w:sz w:val="20"/>
              </w:rPr>
              <w:t>Реквизиты  юридического</w:t>
            </w:r>
            <w:proofErr w:type="gramEnd"/>
            <w:r w:rsidRPr="00002AE8">
              <w:rPr>
                <w:sz w:val="20"/>
              </w:rPr>
              <w:t xml:space="preserve">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002AE8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002AE8" w:rsidRPr="008D100A" w:rsidRDefault="00002AE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Информация о </w:t>
            </w:r>
            <w:r>
              <w:rPr>
                <w:sz w:val="20"/>
              </w:rPr>
              <w:t>контрактном управляющем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002AE8" w:rsidRPr="00F10512" w:rsidRDefault="00002AE8" w:rsidP="00F24E2F">
            <w:pPr>
              <w:spacing w:before="0" w:after="0"/>
              <w:rPr>
                <w:sz w:val="20"/>
              </w:rPr>
            </w:pPr>
          </w:p>
        </w:tc>
      </w:tr>
      <w:tr w:rsidR="00FF40F3" w:rsidRPr="00002AE8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002AE8" w:rsidRDefault="00002AE8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FF40F3" w:rsidRPr="00002AE8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002AE8" w:rsidRDefault="00002AE8" w:rsidP="006D7888">
            <w:pPr>
              <w:spacing w:before="0" w:after="0"/>
              <w:rPr>
                <w:b/>
                <w:sz w:val="20"/>
              </w:rPr>
            </w:pPr>
            <w:r w:rsidRPr="00002AE8">
              <w:rPr>
                <w:b/>
                <w:sz w:val="20"/>
              </w:rPr>
              <w:t>organization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002AE8" w:rsidRDefault="00FF40F3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FF40F3" w:rsidRDefault="00FF40F3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6D7888">
            <w:pPr>
              <w:spacing w:before="0" w:after="0"/>
              <w:rPr>
                <w:sz w:val="20"/>
              </w:rPr>
            </w:pP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653606" w:rsidRPr="001A4780" w:rsidTr="00F6151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653606" w:rsidRPr="00847C67" w:rsidRDefault="0065360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653606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19033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Период начала проверки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  <w:r w:rsidRPr="003171B7">
              <w:rPr>
                <w:b/>
                <w:sz w:val="20"/>
              </w:rPr>
              <w:t>checkStartStage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3171B7" w:rsidRDefault="00190333" w:rsidP="00D36EFA">
            <w:pPr>
              <w:spacing w:before="0" w:after="0"/>
              <w:rPr>
                <w:b/>
                <w:sz w:val="20"/>
              </w:rPr>
            </w:pP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month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Месяц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Допустимые значения: от 1 до 12</w:t>
            </w:r>
          </w:p>
        </w:tc>
      </w:tr>
      <w:tr w:rsidR="0019033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year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Год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1A4780" w:rsidRDefault="00190333" w:rsidP="00D36EFA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Проверяемый период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3050C8" w:rsidRDefault="00FF40F3" w:rsidP="00567695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period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201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E232BB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1A4780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9D0D66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</w:tcPr>
          <w:p w:rsidR="009D0D66" w:rsidRPr="007049DD" w:rsidRDefault="00D36EFA" w:rsidP="00F24E2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 xml:space="preserve">Приказ (распоряжение) </w:t>
            </w:r>
            <w:r w:rsidR="009D0D66" w:rsidRPr="00E26834">
              <w:rPr>
                <w:b/>
                <w:sz w:val="20"/>
              </w:rPr>
              <w:t xml:space="preserve"> о проведении проверки</w:t>
            </w:r>
          </w:p>
        </w:tc>
      </w:tr>
      <w:tr w:rsidR="009D0D66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</w:tcPr>
          <w:p w:rsidR="009D0D66" w:rsidRPr="00630311" w:rsidRDefault="009D0D66" w:rsidP="00F24E2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28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</w:tcPr>
          <w:p w:rsidR="009D0D66" w:rsidRPr="007049DD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7049DD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190333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9D0D66" w:rsidRPr="001A4780" w:rsidTr="00301732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9D0D66" w:rsidRPr="00E232BB" w:rsidRDefault="00190333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9D0D66" w:rsidRPr="00E232BB" w:rsidRDefault="009D0D66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приказа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9D0D66" w:rsidRPr="00E232BB" w:rsidRDefault="009D0D66" w:rsidP="00F24E2F">
            <w:pPr>
              <w:ind w:firstLine="5"/>
              <w:rPr>
                <w:sz w:val="20"/>
              </w:rPr>
            </w:pPr>
          </w:p>
        </w:tc>
      </w:tr>
      <w:tr w:rsidR="00190333" w:rsidRPr="00E232BB" w:rsidTr="005A1EB6">
        <w:trPr>
          <w:gridAfter w:val="1"/>
          <w:wAfter w:w="45" w:type="pct"/>
          <w:trHeight w:val="221"/>
        </w:trPr>
        <w:tc>
          <w:tcPr>
            <w:tcW w:w="742" w:type="pct"/>
            <w:gridSpan w:val="2"/>
            <w:shd w:val="clear" w:color="auto" w:fill="auto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attachments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190333" w:rsidRPr="00190333" w:rsidRDefault="00190333" w:rsidP="00D36EF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190333" w:rsidRPr="00E232BB" w:rsidRDefault="00190333" w:rsidP="00D36EFA">
            <w:pPr>
              <w:spacing w:before="0" w:after="0"/>
              <w:rPr>
                <w:sz w:val="20"/>
              </w:rPr>
            </w:pPr>
            <w:r w:rsidRPr="00190333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190333" w:rsidRPr="00E232BB" w:rsidRDefault="00190333" w:rsidP="00D36EFA">
            <w:pPr>
              <w:ind w:firstLine="5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плана проверок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5A1EB6">
        <w:trPr>
          <w:gridAfter w:val="1"/>
          <w:wAfter w:w="45" w:type="pct"/>
        </w:trPr>
        <w:tc>
          <w:tcPr>
            <w:tcW w:w="4955" w:type="pct"/>
            <w:gridSpan w:val="1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728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1386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</w:tr>
      <w:tr w:rsidR="00FF40F3" w:rsidRPr="001A4780" w:rsidTr="00301732">
        <w:trPr>
          <w:gridAfter w:val="1"/>
          <w:wAfter w:w="45" w:type="pct"/>
        </w:trPr>
        <w:tc>
          <w:tcPr>
            <w:tcW w:w="742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</w:p>
        </w:tc>
        <w:tc>
          <w:tcPr>
            <w:tcW w:w="728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1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9" w:type="pct"/>
            <w:gridSpan w:val="2"/>
            <w:shd w:val="clear" w:color="auto" w:fill="auto"/>
            <w:vAlign w:val="center"/>
          </w:tcPr>
          <w:p w:rsidR="00FF40F3" w:rsidRPr="001A4780" w:rsidRDefault="00FF40F3" w:rsidP="00567695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86" w:type="pct"/>
            <w:gridSpan w:val="2"/>
            <w:shd w:val="clear" w:color="auto" w:fill="auto"/>
          </w:tcPr>
          <w:p w:rsidR="00FF40F3" w:rsidRPr="001A4780" w:rsidRDefault="00FF40F3" w:rsidP="00567695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FF40F3" w:rsidRPr="00675499" w:rsidTr="006F7CD1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2"/>
            <w:shd w:val="clear" w:color="auto" w:fill="auto"/>
            <w:vAlign w:val="center"/>
          </w:tcPr>
          <w:p w:rsidR="00FF40F3" w:rsidRPr="00675499" w:rsidRDefault="00FF40F3" w:rsidP="00A47C6C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FF40F3" w:rsidRPr="00675499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7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A83433" w:rsidRDefault="00FF40F3" w:rsidP="00A47C6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 w:val="restart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9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vMerge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</w:p>
        </w:tc>
      </w:tr>
      <w:tr w:rsidR="00FF40F3" w:rsidRPr="00EF77FB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9" w:type="pct"/>
            <w:gridSpan w:val="2"/>
            <w:shd w:val="clear" w:color="auto" w:fill="auto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lastRenderedPageBreak/>
              <w:t>xlsx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FF40F3" w:rsidRDefault="00FF40F3" w:rsidP="00A47C6C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FF40F3" w:rsidRDefault="00FF40F3" w:rsidP="00A47C6C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FF40F3" w:rsidRPr="00CF443D" w:rsidTr="00301732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38" w:type="pct"/>
            <w:gridSpan w:val="2"/>
            <w:shd w:val="clear" w:color="auto" w:fill="auto"/>
            <w:vAlign w:val="center"/>
          </w:tcPr>
          <w:p w:rsidR="00FF40F3" w:rsidRPr="00A47C6C" w:rsidRDefault="00FF40F3" w:rsidP="00A47C6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7" w:type="pct"/>
            <w:gridSpan w:val="2"/>
            <w:shd w:val="clear" w:color="auto" w:fill="auto"/>
          </w:tcPr>
          <w:p w:rsidR="00FF40F3" w:rsidRPr="00E87917" w:rsidRDefault="00FF40F3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9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9" w:type="pct"/>
            <w:gridSpan w:val="2"/>
            <w:shd w:val="clear" w:color="auto" w:fill="auto"/>
            <w:vAlign w:val="center"/>
          </w:tcPr>
          <w:p w:rsidR="00FF40F3" w:rsidRPr="00CF443D" w:rsidRDefault="00FF40F3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FF40F3" w:rsidRPr="00E87917" w:rsidRDefault="00FF40F3" w:rsidP="00A47C6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7" w:name="_Toc390789644"/>
      <w:r>
        <w:t>Информация о внеплановой проверке</w:t>
      </w:r>
      <w:bookmarkEnd w:id="7"/>
      <w:r w:rsidR="008340F2">
        <w:t xml:space="preserve"> для ИС ФАС (ИС КО)</w:t>
      </w:r>
    </w:p>
    <w:tbl>
      <w:tblPr>
        <w:tblW w:w="505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"/>
        <w:gridCol w:w="1580"/>
        <w:gridCol w:w="53"/>
        <w:gridCol w:w="1521"/>
        <w:gridCol w:w="45"/>
        <w:gridCol w:w="19"/>
        <w:gridCol w:w="341"/>
        <w:gridCol w:w="17"/>
        <w:gridCol w:w="49"/>
        <w:gridCol w:w="15"/>
        <w:gridCol w:w="990"/>
        <w:gridCol w:w="70"/>
        <w:gridCol w:w="49"/>
        <w:gridCol w:w="2872"/>
        <w:gridCol w:w="83"/>
        <w:gridCol w:w="2848"/>
      </w:tblGrid>
      <w:tr w:rsidR="006A70E5" w:rsidRPr="001A4780" w:rsidTr="005A022E">
        <w:trPr>
          <w:tblHeader/>
        </w:trPr>
        <w:tc>
          <w:tcPr>
            <w:tcW w:w="795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Код элемента</w:t>
            </w:r>
          </w:p>
        </w:tc>
        <w:tc>
          <w:tcPr>
            <w:tcW w:w="747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Содерж. элемента</w:t>
            </w:r>
          </w:p>
        </w:tc>
        <w:tc>
          <w:tcPr>
            <w:tcW w:w="199" w:type="pct"/>
            <w:gridSpan w:val="4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Тип</w:t>
            </w:r>
          </w:p>
        </w:tc>
        <w:tc>
          <w:tcPr>
            <w:tcW w:w="500" w:type="pct"/>
            <w:gridSpan w:val="2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Формат</w:t>
            </w:r>
          </w:p>
        </w:tc>
        <w:tc>
          <w:tcPr>
            <w:tcW w:w="1416" w:type="pct"/>
            <w:gridSpan w:val="3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Наименование</w:t>
            </w:r>
          </w:p>
        </w:tc>
        <w:tc>
          <w:tcPr>
            <w:tcW w:w="1343" w:type="pct"/>
            <w:shd w:val="clear" w:color="auto" w:fill="D9D9D9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Информация по внеплановой проверке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unplannedCheck</w:t>
            </w:r>
          </w:p>
        </w:tc>
        <w:tc>
          <w:tcPr>
            <w:tcW w:w="747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  <w:hideMark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43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AB0215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BD27D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BD27D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внеплановой проверке</w:t>
            </w:r>
          </w:p>
        </w:tc>
        <w:tc>
          <w:tcPr>
            <w:tcW w:w="1343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AB0215" w:rsidRPr="001A4780" w:rsidTr="005A022E">
        <w:tc>
          <w:tcPr>
            <w:tcW w:w="795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B0215" w:rsidRPr="00C36287" w:rsidRDefault="00AB0215" w:rsidP="00633356">
            <w:pPr>
              <w:spacing w:before="0" w:after="0"/>
              <w:rPr>
                <w:sz w:val="20"/>
              </w:rPr>
            </w:pPr>
            <w:r w:rsidRPr="00AB0215">
              <w:rPr>
                <w:sz w:val="20"/>
              </w:rPr>
              <w:t>period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AB0215" w:rsidRDefault="00E51833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AB0215" w:rsidRPr="003050C8" w:rsidRDefault="00E51833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B0215" w:rsidRDefault="00E5183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Проверяемый период</w:t>
            </w:r>
          </w:p>
        </w:tc>
        <w:tc>
          <w:tcPr>
            <w:tcW w:w="1343" w:type="pct"/>
            <w:shd w:val="clear" w:color="auto" w:fill="auto"/>
          </w:tcPr>
          <w:p w:rsidR="00AB0215" w:rsidRDefault="00AB021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300649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inspector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Орган, осуществляющий проведение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9E2709" w:rsidRDefault="009E270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Дата и время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inspectionPlace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D45617" w:rsidP="00633356">
            <w:pPr>
              <w:spacing w:before="0" w:after="0"/>
              <w:rPr>
                <w:sz w:val="20"/>
              </w:rPr>
            </w:pPr>
            <w:r w:rsidRPr="00D45617">
              <w:rPr>
                <w:sz w:val="20"/>
              </w:rPr>
              <w:t>Место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checkedSubject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293D1B">
              <w:rPr>
                <w:sz w:val="20"/>
              </w:rPr>
              <w:t>Множественный элемент</w:t>
            </w:r>
            <w:r>
              <w:rPr>
                <w:sz w:val="20"/>
              </w:rPr>
              <w:t xml:space="preserve">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base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Основание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checkedObject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</w:t>
            </w:r>
            <w:r w:rsidR="009F626A">
              <w:rPr>
                <w:sz w:val="20"/>
              </w:rPr>
              <w:t xml:space="preserve"> внеплановой</w:t>
            </w:r>
            <w:r>
              <w:rPr>
                <w:sz w:val="20"/>
              </w:rPr>
              <w:t xml:space="preserve">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870972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4927B4" w:rsidTr="005A022E">
        <w:tc>
          <w:tcPr>
            <w:tcW w:w="795" w:type="pct"/>
            <w:gridSpan w:val="3"/>
            <w:shd w:val="clear" w:color="auto" w:fill="auto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A47C6C" w:rsidRPr="004927B4" w:rsidRDefault="00A10D99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A47C6C" w:rsidRPr="004927B4" w:rsidRDefault="00A47C6C" w:rsidP="00A47C6C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</w:t>
            </w:r>
            <w:r>
              <w:rPr>
                <w:sz w:val="20"/>
                <w:lang w:eastAsia="en-US"/>
              </w:rPr>
              <w:lastRenderedPageBreak/>
              <w:t xml:space="preserve">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lastRenderedPageBreak/>
              <w:t>Общая информация о внеплановой проверке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commonInfo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существует).</w:t>
            </w:r>
          </w:p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Т.е. при приеме изменений контролируется обязательность заполнения поля </w:t>
            </w:r>
            <w:r w:rsidR="006F7CD1">
              <w:rPr>
                <w:sz w:val="20"/>
              </w:rPr>
              <w:t>c</w:t>
            </w:r>
            <w:r w:rsidR="006F7CD1" w:rsidRPr="001F4BD6">
              <w:rPr>
                <w:sz w:val="20"/>
              </w:rPr>
              <w:t>heck</w:t>
            </w:r>
            <w:r w:rsidR="006F7CD1">
              <w:rPr>
                <w:sz w:val="20"/>
              </w:rPr>
              <w:t>Number</w:t>
            </w:r>
            <w:r w:rsidRPr="00E232BB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BA13B4" w:rsidRPr="001A4780" w:rsidTr="005A022E">
        <w:tc>
          <w:tcPr>
            <w:tcW w:w="795" w:type="pct"/>
            <w:gridSpan w:val="3"/>
            <w:shd w:val="clear" w:color="auto" w:fill="auto"/>
          </w:tcPr>
          <w:p w:rsidR="00BA13B4" w:rsidRPr="00BD27D7" w:rsidRDefault="00BA13B4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BA13B4" w:rsidRPr="00E232BB" w:rsidRDefault="00BA13B4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BA13B4" w:rsidRPr="00E232BB" w:rsidRDefault="00BA13B4" w:rsidP="006F7CD1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 w:rsidR="006F7CD1"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A13B4" w:rsidRPr="00E232BB" w:rsidRDefault="00BA13B4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versionNumber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2C455F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редакции</w:t>
            </w:r>
          </w:p>
        </w:tc>
        <w:tc>
          <w:tcPr>
            <w:tcW w:w="1343" w:type="pct"/>
            <w:shd w:val="clear" w:color="auto" w:fill="auto"/>
          </w:tcPr>
          <w:p w:rsidR="00BA13B4" w:rsidRDefault="00BA13B4" w:rsidP="00BA13B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E70578" w:rsidRDefault="00C9675F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6A70E5" w:rsidRPr="00E232BB" w:rsidRDefault="00E70578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2539AE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E232BB" w:rsidRDefault="002C455F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проверки</w:t>
            </w:r>
          </w:p>
        </w:tc>
        <w:tc>
          <w:tcPr>
            <w:tcW w:w="134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  <w:r w:rsidR="000F5BF2">
              <w:rPr>
                <w:sz w:val="20"/>
              </w:rPr>
              <w:t xml:space="preserve">При приеме документа значение поля игнорируется, автоматически рассчитывается и сохраняется на ЕИС, выгружается </w:t>
            </w:r>
            <w:r w:rsidR="000F5BF2" w:rsidRPr="002F45C8">
              <w:rPr>
                <w:sz w:val="20"/>
              </w:rPr>
              <w:t xml:space="preserve"> системам.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Уведомление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2C455F" w:rsidRDefault="002C455F" w:rsidP="004E397F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order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 w:rsidRPr="002C455F">
              <w:rPr>
                <w:sz w:val="20"/>
              </w:rPr>
              <w:t>Приказ (распоряжение) о проведении проверки</w:t>
            </w:r>
          </w:p>
        </w:tc>
        <w:tc>
          <w:tcPr>
            <w:tcW w:w="1343" w:type="pct"/>
            <w:shd w:val="clear" w:color="auto" w:fill="auto"/>
          </w:tcPr>
          <w:p w:rsidR="002C455F" w:rsidRPr="00E232BB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2539AE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2C455F" w:rsidRDefault="007D20B9" w:rsidP="00DD69D1">
            <w:pPr>
              <w:spacing w:before="0" w:after="0"/>
              <w:rPr>
                <w:sz w:val="20"/>
                <w:lang w:val="en-US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D20B9" w:rsidRDefault="007D20B9" w:rsidP="00DD69D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соответствующего элемента документа «Информация о </w:t>
            </w:r>
            <w:r>
              <w:rPr>
                <w:sz w:val="20"/>
              </w:rPr>
              <w:lastRenderedPageBreak/>
              <w:t>жалобе»</w:t>
            </w:r>
          </w:p>
        </w:tc>
      </w:tr>
      <w:tr w:rsidR="009E2598" w:rsidRPr="001A4780" w:rsidTr="005A022E">
        <w:tc>
          <w:tcPr>
            <w:tcW w:w="795" w:type="pct"/>
            <w:gridSpan w:val="3"/>
            <w:shd w:val="clear" w:color="auto" w:fill="auto"/>
          </w:tcPr>
          <w:p w:rsidR="009E2598" w:rsidRPr="002539AE" w:rsidRDefault="009E2598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9E2598" w:rsidRPr="002C455F" w:rsidRDefault="009E2598" w:rsidP="00F61512">
            <w:pPr>
              <w:spacing w:before="0" w:after="0"/>
              <w:rPr>
                <w:sz w:val="20"/>
                <w:lang w:val="en-US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2C455F" w:rsidRPr="002C455F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E26834">
              <w:rPr>
                <w:b/>
                <w:sz w:val="20"/>
              </w:rPr>
              <w:t>Уведомление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2C455F" w:rsidRPr="002F45C8" w:rsidTr="005A022E">
        <w:tc>
          <w:tcPr>
            <w:tcW w:w="5000" w:type="pct"/>
            <w:gridSpan w:val="16"/>
            <w:shd w:val="clear" w:color="auto" w:fill="auto"/>
          </w:tcPr>
          <w:p w:rsidR="002C455F" w:rsidRPr="002C455F" w:rsidRDefault="002C455F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Приказ (распоряжение) о проведении проверки</w:t>
            </w:r>
          </w:p>
        </w:tc>
      </w:tr>
      <w:tr w:rsidR="002C455F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AF7EC3" w:rsidRDefault="002C455F" w:rsidP="004E397F">
            <w:pPr>
              <w:spacing w:before="0" w:after="0"/>
              <w:rPr>
                <w:b/>
                <w:sz w:val="20"/>
              </w:rPr>
            </w:pPr>
            <w:r w:rsidRPr="002C455F">
              <w:rPr>
                <w:b/>
                <w:sz w:val="20"/>
              </w:rPr>
              <w:t>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2C455F" w:rsidRDefault="002C455F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Pr="00E26834" w:rsidRDefault="002C455F" w:rsidP="00E2683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D45617" w:rsidRPr="001A4780" w:rsidTr="005A022E">
        <w:tc>
          <w:tcPr>
            <w:tcW w:w="795" w:type="pct"/>
            <w:gridSpan w:val="3"/>
            <w:shd w:val="clear" w:color="auto" w:fill="auto"/>
          </w:tcPr>
          <w:p w:rsidR="002C455F" w:rsidRPr="002539AE" w:rsidRDefault="002C455F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2C455F" w:rsidRPr="001F4BD6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2C455F" w:rsidRDefault="00BC3F0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2C455F" w:rsidRPr="003050C8" w:rsidRDefault="002C455F" w:rsidP="004E397F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</w:t>
            </w:r>
            <w:r w:rsidR="00E26834">
              <w:rPr>
                <w:sz w:val="20"/>
              </w:rPr>
              <w:t>приказа</w:t>
            </w:r>
          </w:p>
        </w:tc>
        <w:tc>
          <w:tcPr>
            <w:tcW w:w="1343" w:type="pct"/>
            <w:shd w:val="clear" w:color="auto" w:fill="auto"/>
          </w:tcPr>
          <w:p w:rsidR="002C455F" w:rsidRDefault="002C455F" w:rsidP="004E397F">
            <w:pPr>
              <w:spacing w:before="0" w:after="0"/>
              <w:rPr>
                <w:sz w:val="20"/>
              </w:rPr>
            </w:pPr>
          </w:p>
        </w:tc>
      </w:tr>
      <w:tr w:rsidR="00BC3F02" w:rsidRPr="00E232BB" w:rsidTr="005A022E">
        <w:tc>
          <w:tcPr>
            <w:tcW w:w="795" w:type="pct"/>
            <w:gridSpan w:val="3"/>
            <w:shd w:val="clear" w:color="auto" w:fill="auto"/>
          </w:tcPr>
          <w:p w:rsidR="00BC3F02" w:rsidRPr="002539AE" w:rsidRDefault="00BC3F02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BC3F02" w:rsidRPr="002C455F" w:rsidRDefault="00BC3F02" w:rsidP="00DD69D1">
            <w:pPr>
              <w:spacing w:before="0" w:after="0"/>
              <w:rPr>
                <w:sz w:val="20"/>
                <w:lang w:val="en-US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BC3F02" w:rsidRPr="00BC3F02" w:rsidRDefault="00BC3F02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BC3F02" w:rsidRPr="00E232BB" w:rsidRDefault="00BC3F02" w:rsidP="00DD69D1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Блок сделан необязательным для совместимости с предыдущими версиями схем.</w:t>
            </w:r>
          </w:p>
          <w:p w:rsidR="00BC3F02" w:rsidRDefault="00BC3F02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на ЕИС контролируется обязательное заполнение блока.</w:t>
            </w:r>
          </w:p>
          <w:p w:rsidR="00DD69D1" w:rsidRPr="00E232BB" w:rsidRDefault="00DD69D1" w:rsidP="00BC3F0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464998" w:rsidRPr="001A4780" w:rsidTr="005A022E">
        <w:tc>
          <w:tcPr>
            <w:tcW w:w="5000" w:type="pct"/>
            <w:gridSpan w:val="16"/>
            <w:shd w:val="clear" w:color="auto" w:fill="auto"/>
          </w:tcPr>
          <w:p w:rsidR="00464998" w:rsidRPr="003050C8" w:rsidRDefault="00464998" w:rsidP="003050C8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Проверяемый период</w:t>
            </w: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AF7EC3" w:rsidRDefault="00464998" w:rsidP="00633356">
            <w:pPr>
              <w:spacing w:before="0" w:after="0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period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start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 "С"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464998" w:rsidRPr="001A4780" w:rsidTr="005A022E">
        <w:tc>
          <w:tcPr>
            <w:tcW w:w="795" w:type="pct"/>
            <w:gridSpan w:val="3"/>
            <w:shd w:val="clear" w:color="auto" w:fill="auto"/>
          </w:tcPr>
          <w:p w:rsidR="00464998" w:rsidRPr="002539AE" w:rsidRDefault="00464998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64998" w:rsidRPr="001F4BD6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end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64998" w:rsidRDefault="0046499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64998" w:rsidRPr="003050C8" w:rsidRDefault="00464998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  <w:r w:rsidRPr="00464998">
              <w:rPr>
                <w:sz w:val="20"/>
              </w:rPr>
              <w:t>Проверяемый период "По"</w:t>
            </w:r>
          </w:p>
        </w:tc>
        <w:tc>
          <w:tcPr>
            <w:tcW w:w="1343" w:type="pct"/>
            <w:shd w:val="clear" w:color="auto" w:fill="auto"/>
          </w:tcPr>
          <w:p w:rsidR="00464998" w:rsidRDefault="00464998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464998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64998">
              <w:rPr>
                <w:b/>
                <w:sz w:val="20"/>
              </w:rPr>
              <w:t>Орган, осуществляющий проведение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inspector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5A022E">
        <w:tc>
          <w:tcPr>
            <w:tcW w:w="5000" w:type="pct"/>
            <w:gridSpan w:val="16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Субъект внеплановой проверки</w:t>
            </w:r>
          </w:p>
        </w:tc>
      </w:tr>
      <w:tr w:rsidR="006A70E5" w:rsidRPr="001A4780" w:rsidTr="005A022E">
        <w:tc>
          <w:tcPr>
            <w:tcW w:w="795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checkSubject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6A70E5" w:rsidRPr="00C3628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6A70E5" w:rsidRPr="00C36287" w:rsidRDefault="006A70E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166CA5" w:rsidRPr="00E232BB" w:rsidRDefault="00166CA5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F755CB" w:rsidP="00633356">
            <w:pPr>
              <w:spacing w:before="0" w:after="0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166CA5" w:rsidRDefault="00166CA5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F755CB" w:rsidP="00633356">
            <w:pPr>
              <w:spacing w:before="0" w:after="0"/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F755CB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F755CB" w:rsidP="00633356">
            <w:pPr>
              <w:spacing w:before="0" w:after="0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5437E9" w:rsidRDefault="00F755CB" w:rsidP="00633356">
            <w:pPr>
              <w:spacing w:before="0" w:after="0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AgencyNew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F755CB" w:rsidP="00633356">
            <w:pPr>
              <w:spacing w:before="0" w:after="0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F755CB" w:rsidP="00633356">
            <w:pPr>
              <w:spacing w:before="0" w:after="0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специализированной 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F755CB" w:rsidP="00633356">
            <w:pPr>
              <w:spacing w:before="0" w:after="0"/>
              <w:rPr>
                <w:sz w:val="20"/>
              </w:rPr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5437E9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Оператор </w:t>
            </w:r>
            <w:r>
              <w:rPr>
                <w:sz w:val="20"/>
              </w:rPr>
              <w:t>ЭП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Default="00F755CB" w:rsidP="00633356">
            <w:pPr>
              <w:spacing w:before="0" w:after="0"/>
            </w:pPr>
            <w:hyperlink w:anchor="EP_" w:history="1">
              <w:r w:rsidR="00166CA5" w:rsidRPr="00E232BB">
                <w:rPr>
                  <w:sz w:val="20"/>
                </w:rPr>
                <w:t>EP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2A3897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4E397F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оператора ЭП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5C7D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сommission44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>иная 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commission94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3B7C0D" w:rsidRDefault="00166CA5" w:rsidP="0063335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contractServiceOfficer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C8376F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contractService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C36287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68628D" w:rsidRDefault="00166CA5" w:rsidP="0063335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43" w:type="pc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 w:rsidRPr="005C7D2F">
              <w:rPr>
                <w:sz w:val="20"/>
              </w:rPr>
              <w:t>Уполномоченный на ведение ЕИС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</w:t>
            </w:r>
            <w:r w:rsidRPr="005C7D2F">
              <w:rPr>
                <w:sz w:val="20"/>
              </w:rPr>
              <w:t xml:space="preserve"> на ведение ЕИС федеральн</w:t>
            </w:r>
            <w:r>
              <w:rPr>
                <w:sz w:val="20"/>
              </w:rPr>
              <w:t>ого</w:t>
            </w:r>
            <w:r w:rsidRPr="005C7D2F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5C7D2F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5C7D2F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OOS_support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8533A3" w:rsidRDefault="00166CA5" w:rsidP="00633356">
            <w:pPr>
              <w:spacing w:before="0" w:after="0"/>
              <w:rPr>
                <w:sz w:val="20"/>
              </w:rPr>
            </w:pPr>
            <w:r w:rsidRPr="004900DA">
              <w:rPr>
                <w:sz w:val="20"/>
              </w:rPr>
              <w:t>Организация по обслуживанию пользователей ЕИС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OOS_support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4900DA">
              <w:rPr>
                <w:sz w:val="20"/>
              </w:rPr>
              <w:t>рганизаци</w:t>
            </w:r>
            <w:r>
              <w:rPr>
                <w:sz w:val="20"/>
              </w:rPr>
              <w:t>и</w:t>
            </w:r>
            <w:r w:rsidRPr="004900DA">
              <w:rPr>
                <w:sz w:val="20"/>
              </w:rPr>
              <w:t xml:space="preserve"> по обслуживанию пользователей ЕИС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4900DA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633356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RC_authority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B00CF5" w:rsidRDefault="00166CA5" w:rsidP="00633356">
            <w:pPr>
              <w:spacing w:before="0" w:after="0"/>
              <w:rPr>
                <w:sz w:val="20"/>
              </w:rPr>
            </w:pPr>
            <w:r w:rsidRPr="00CD7ACB">
              <w:rPr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633356">
            <w:pPr>
              <w:spacing w:before="0" w:after="0"/>
              <w:rPr>
                <w:sz w:val="20"/>
                <w:lang w:val="en-US"/>
              </w:rPr>
            </w:pPr>
            <w:r w:rsidRPr="00C36287">
              <w:rPr>
                <w:sz w:val="20"/>
              </w:rPr>
              <w:t>RC_authority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</w:t>
            </w:r>
            <w:r w:rsidRPr="00CD7ACB">
              <w:rPr>
                <w:sz w:val="20"/>
              </w:rPr>
              <w:t>полномоченн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на ведение реестра государственных и муниципальных контрактов федеральн</w:t>
            </w:r>
            <w:r>
              <w:rPr>
                <w:sz w:val="20"/>
              </w:rPr>
              <w:t>ого</w:t>
            </w:r>
            <w:r w:rsidRPr="00CD7ACB">
              <w:rPr>
                <w:sz w:val="20"/>
              </w:rPr>
              <w:t xml:space="preserve"> орган</w:t>
            </w:r>
            <w:r>
              <w:rPr>
                <w:sz w:val="20"/>
              </w:rPr>
              <w:t>а</w:t>
            </w:r>
            <w:r w:rsidRPr="00CD7ACB">
              <w:rPr>
                <w:sz w:val="20"/>
              </w:rPr>
              <w:t xml:space="preserve"> исполнительной власти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CD7ACB" w:rsidRDefault="00166CA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 xml:space="preserve">Реквизиты заказчика (согласно </w:t>
            </w:r>
            <w:r w:rsidRPr="00F0153B">
              <w:rPr>
                <w:sz w:val="20"/>
              </w:rPr>
              <w:lastRenderedPageBreak/>
              <w:t>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E232BB" w:rsidRDefault="00166CA5" w:rsidP="00633356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FC_authority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CD7ACB" w:rsidRDefault="00166CA5" w:rsidP="00F133E1">
            <w:pPr>
              <w:spacing w:before="0" w:after="0"/>
              <w:rPr>
                <w:sz w:val="20"/>
              </w:rPr>
            </w:pPr>
            <w:r w:rsidRPr="00F03CF4">
              <w:rPr>
                <w:sz w:val="20"/>
              </w:rPr>
              <w:t>Орган государственного (муниципального) финансового контроля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Pr="0062309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0409FC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623095" w:rsidRDefault="00166CA5" w:rsidP="004927CA">
            <w:pPr>
              <w:spacing w:before="0" w:after="0"/>
              <w:rPr>
                <w:sz w:val="20"/>
                <w:lang w:val="en-US"/>
              </w:rPr>
            </w:pPr>
            <w:r w:rsidRPr="00F03CF4">
              <w:rPr>
                <w:sz w:val="20"/>
              </w:rPr>
              <w:t>FC_authority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Default="00166CA5" w:rsidP="00FF40F3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F03CF4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legalEntity44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rPr>
          <w:trHeight w:val="1287"/>
        </w:trPr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legalEntity307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6D7888" w:rsidRDefault="00166CA5" w:rsidP="00F133E1">
            <w:pPr>
              <w:spacing w:before="0" w:after="0"/>
              <w:rPr>
                <w:sz w:val="20"/>
              </w:rPr>
            </w:pPr>
            <w:r w:rsidRPr="006D7888">
              <w:rPr>
                <w:sz w:val="20"/>
              </w:rPr>
              <w:t>Юридическое лицо, осуществляющее закупки в соответствии со статьей 5 Федерального закона № 307-Ф</w:t>
            </w:r>
            <w:r>
              <w:rPr>
                <w:sz w:val="20"/>
              </w:rPr>
              <w:t>З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C36287" w:rsidRDefault="00166CA5" w:rsidP="00F133E1">
            <w:pPr>
              <w:spacing w:before="0" w:after="0"/>
              <w:rPr>
                <w:sz w:val="20"/>
              </w:rPr>
            </w:pPr>
            <w:r w:rsidRPr="00E925F6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Иной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орган</w:t>
            </w:r>
          </w:p>
        </w:tc>
        <w:tc>
          <w:tcPr>
            <w:tcW w:w="1343" w:type="pct"/>
            <w:vMerge w:val="restart"/>
            <w:shd w:val="clear" w:color="auto" w:fill="auto"/>
          </w:tcPr>
          <w:p w:rsidR="00166CA5" w:rsidRDefault="00166CA5" w:rsidP="00F133E1">
            <w:pPr>
              <w:spacing w:before="0" w:after="0"/>
              <w:rPr>
                <w:sz w:val="20"/>
              </w:rPr>
            </w:pPr>
            <w:r w:rsidRPr="00FF2352">
              <w:rPr>
                <w:sz w:val="20"/>
              </w:rPr>
              <w:t xml:space="preserve">При приеме от ФАС поле не может быть заполнено. </w:t>
            </w:r>
          </w:p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F133E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4927CA" w:rsidRDefault="00166CA5" w:rsidP="00F133E1">
            <w:pPr>
              <w:spacing w:before="0" w:after="0"/>
              <w:rPr>
                <w:sz w:val="20"/>
                <w:lang w:val="en-US"/>
              </w:rPr>
            </w:pPr>
            <w:r w:rsidRPr="00E925F6">
              <w:rPr>
                <w:sz w:val="20"/>
              </w:rPr>
              <w:t>other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F133E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166CA5" w:rsidRDefault="00166CA5" w:rsidP="004927CA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</w:t>
            </w:r>
            <w:r w:rsidRPr="00F03CF4">
              <w:rPr>
                <w:sz w:val="20"/>
              </w:rPr>
              <w:t>рган</w:t>
            </w:r>
            <w:r>
              <w:rPr>
                <w:sz w:val="20"/>
              </w:rPr>
              <w:t>а</w:t>
            </w:r>
            <w:r w:rsidRPr="00F03CF4">
              <w:rPr>
                <w:sz w:val="20"/>
              </w:rPr>
              <w:t xml:space="preserve"> государственного (муниципального) финансового контроля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Default="00166CA5" w:rsidP="004927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vMerge/>
            <w:shd w:val="clear" w:color="auto" w:fill="auto"/>
          </w:tcPr>
          <w:p w:rsidR="00166CA5" w:rsidRPr="00FF2352" w:rsidRDefault="00166CA5" w:rsidP="00F133E1">
            <w:pPr>
              <w:spacing w:before="0" w:after="0"/>
              <w:rPr>
                <w:sz w:val="20"/>
              </w:rPr>
            </w:pPr>
          </w:p>
        </w:tc>
      </w:tr>
      <w:tr w:rsidR="00166CA5" w:rsidRPr="001A4780" w:rsidTr="00166CA5">
        <w:tc>
          <w:tcPr>
            <w:tcW w:w="795" w:type="pct"/>
            <w:gridSpan w:val="3"/>
            <w:vMerge/>
            <w:shd w:val="clear" w:color="auto" w:fill="auto"/>
          </w:tcPr>
          <w:p w:rsidR="00166CA5" w:rsidRPr="00E232BB" w:rsidRDefault="00166CA5" w:rsidP="00166CA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66CA5" w:rsidRPr="00E925F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166CA5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166CA5" w:rsidRPr="00F0153B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43" w:type="pct"/>
            <w:shd w:val="clear" w:color="auto" w:fill="auto"/>
          </w:tcPr>
          <w:p w:rsidR="00166CA5" w:rsidRPr="00FF2352" w:rsidRDefault="00166CA5" w:rsidP="00166CA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F03CF4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Заказчик</w:t>
            </w:r>
          </w:p>
        </w:tc>
      </w:tr>
      <w:tr w:rsidR="00F03CF4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customer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F03CF4" w:rsidRPr="00C36287" w:rsidRDefault="00F03CF4" w:rsidP="00F03CF4">
            <w:pPr>
              <w:spacing w:before="0" w:after="0"/>
              <w:rPr>
                <w:sz w:val="20"/>
              </w:rPr>
            </w:pP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</w:tcPr>
          <w:p w:rsidR="00C707B9" w:rsidRPr="00C36287" w:rsidRDefault="00C707B9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C707B9" w:rsidRDefault="00C707B9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707B9" w:rsidRPr="00C36287" w:rsidRDefault="00C707B9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707B9" w:rsidRPr="00E232BB" w:rsidRDefault="00C707B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b/>
                <w:sz w:val="20"/>
              </w:rPr>
            </w:pPr>
            <w:r w:rsidRPr="00F0153B">
              <w:rPr>
                <w:b/>
                <w:sz w:val="20"/>
              </w:rPr>
              <w:t>Реквизиты заказчика (согласно ПП РФ № 1148)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  <w:r>
              <w:rPr>
                <w:b/>
                <w:sz w:val="20"/>
                <w:lang w:val="en-US"/>
              </w:rPr>
              <w:t>New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C52A8B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Default="00843972" w:rsidP="004E397F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4E397F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4E397F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4E397F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Уполномоченный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Уполномоченное учреждение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b/>
                <w:sz w:val="20"/>
              </w:rPr>
            </w:pPr>
            <w:r w:rsidRPr="00C36287">
              <w:rPr>
                <w:b/>
                <w:sz w:val="20"/>
              </w:rPr>
              <w:t>authorityAgency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Специализированная организация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specialized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DC375C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DC375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5C7D2F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lastRenderedPageBreak/>
              <w:t xml:space="preserve">Оператор </w:t>
            </w:r>
            <w:r>
              <w:rPr>
                <w:b/>
                <w:sz w:val="20"/>
              </w:rPr>
              <w:t>ЭП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EP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Комиссия по осуществлению закупок в соответствии с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09FC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03CF4">
            <w:pPr>
              <w:spacing w:before="0" w:after="0"/>
              <w:rPr>
                <w:sz w:val="20"/>
              </w:rPr>
            </w:pPr>
          </w:p>
        </w:tc>
      </w:tr>
      <w:tr w:rsidR="000409FC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09FC" w:rsidRPr="00086934" w:rsidRDefault="000409FC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0409FC" w:rsidRPr="00623095" w:rsidRDefault="000409FC" w:rsidP="00FF40F3">
            <w:pPr>
              <w:spacing w:before="0" w:after="0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0409FC" w:rsidRDefault="000409FC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 w:rsidR="00CF1AA9">
              <w:rPr>
                <w:sz w:val="20"/>
              </w:rPr>
              <w:t>.</w:t>
            </w:r>
          </w:p>
          <w:p w:rsidR="00CF1AA9" w:rsidRPr="00CF1AA9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0409FC" w:rsidRPr="00F10512" w:rsidRDefault="000409FC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сommission94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086934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086934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proofErr w:type="gramStart"/>
            <w:r w:rsidRPr="000409FC">
              <w:rPr>
                <w:sz w:val="20"/>
              </w:rPr>
              <w:t>комиссия  (</w:t>
            </w:r>
            <w:proofErr w:type="gramEnd"/>
            <w:r w:rsidRPr="000409FC">
              <w:rPr>
                <w:sz w:val="20"/>
              </w:rPr>
              <w:t>согласно ПП РФ №1148 )</w:t>
            </w:r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086934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комиссия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contractServiceOfficer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 xml:space="preserve">Реквизиты организации,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  <w:r w:rsidRPr="000409FC">
              <w:rPr>
                <w:sz w:val="20"/>
              </w:rPr>
              <w:t xml:space="preserve"> (согласно ПП РФ №</w:t>
            </w:r>
            <w:proofErr w:type="gramStart"/>
            <w:r w:rsidRPr="000409FC">
              <w:rPr>
                <w:sz w:val="20"/>
              </w:rPr>
              <w:t>1148 )</w:t>
            </w:r>
            <w:proofErr w:type="gramEnd"/>
            <w:r>
              <w:rPr>
                <w:sz w:val="20"/>
              </w:rPr>
              <w:t>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Контрактный управляющий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contractService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03CF4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Default="00CF1AA9" w:rsidP="00FF40F3">
            <w:pPr>
              <w:spacing w:before="0" w:after="0"/>
              <w:rPr>
                <w:sz w:val="20"/>
              </w:rPr>
            </w:pPr>
            <w:r w:rsidRPr="000409FC">
              <w:rPr>
                <w:sz w:val="20"/>
              </w:rPr>
              <w:t>Реквизиты организации</w:t>
            </w:r>
            <w:r>
              <w:rPr>
                <w:sz w:val="20"/>
              </w:rPr>
              <w:t xml:space="preserve"> контрактного управляющего.</w:t>
            </w:r>
          </w:p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F1051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Организация контрактного управляющего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organization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61361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674682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5C7D2F">
              <w:rPr>
                <w:b/>
                <w:sz w:val="20"/>
              </w:rPr>
              <w:t>Уполномоченный на ведение ЕИС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674682" w:rsidRDefault="00843972" w:rsidP="00F03CF4">
            <w:pPr>
              <w:spacing w:before="0" w:after="0"/>
              <w:rPr>
                <w:b/>
                <w:sz w:val="20"/>
              </w:rPr>
            </w:pPr>
            <w:r w:rsidRPr="00674682">
              <w:rPr>
                <w:b/>
                <w:sz w:val="20"/>
              </w:rPr>
              <w:t>OOS_authority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4900DA">
              <w:rPr>
                <w:b/>
                <w:sz w:val="20"/>
              </w:rPr>
              <w:t>Организация по обслуживанию пользователей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OOS_support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Уполномоченный на ведение реестра государственных и муниципальных контрактов федеральный орган исполнительной власти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RC_authority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 </w:t>
            </w:r>
          </w:p>
        </w:tc>
        <w:tc>
          <w:tcPr>
            <w:tcW w:w="1343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 xml:space="preserve">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F7EC3" w:rsidRDefault="00843972" w:rsidP="00AF7EC3">
            <w:pPr>
              <w:spacing w:before="0" w:after="0"/>
              <w:jc w:val="center"/>
              <w:rPr>
                <w:b/>
                <w:sz w:val="20"/>
              </w:rPr>
            </w:pPr>
            <w:r w:rsidRPr="00AF7EC3">
              <w:rPr>
                <w:b/>
                <w:sz w:val="20"/>
              </w:rPr>
              <w:t>Орган государственного (муниципального) финансового контроля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/>
              </w:rPr>
              <w:t>F</w:t>
            </w:r>
            <w:r w:rsidRPr="00A07B87">
              <w:rPr>
                <w:b/>
                <w:sz w:val="20"/>
              </w:rPr>
              <w:t>C_authority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legalEntity44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CF1AA9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Default="004927CA" w:rsidP="00FF40F3">
            <w:pPr>
              <w:spacing w:before="0" w:after="0"/>
              <w:rPr>
                <w:sz w:val="20"/>
              </w:rPr>
            </w:pPr>
            <w:proofErr w:type="gramStart"/>
            <w:r w:rsidRPr="00CF1AA9">
              <w:rPr>
                <w:sz w:val="20"/>
              </w:rPr>
              <w:t>Реквизиты  юридического</w:t>
            </w:r>
            <w:proofErr w:type="gramEnd"/>
            <w:r w:rsidRPr="00CF1AA9">
              <w:rPr>
                <w:sz w:val="20"/>
              </w:rPr>
              <w:t xml:space="preserve"> лица, осуществляющего полномочия заказчика (согласно ПП РФ №1148 )</w:t>
            </w:r>
          </w:p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CF1AA9" w:rsidTr="005A022E">
        <w:tc>
          <w:tcPr>
            <w:tcW w:w="5000" w:type="pct"/>
            <w:gridSpan w:val="16"/>
            <w:shd w:val="clear" w:color="auto" w:fill="auto"/>
          </w:tcPr>
          <w:p w:rsidR="00843972" w:rsidRPr="00CF1AA9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843972" w:rsidRPr="00CF1AA9" w:rsidTr="005A022E">
        <w:tc>
          <w:tcPr>
            <w:tcW w:w="770" w:type="pct"/>
            <w:gridSpan w:val="2"/>
            <w:shd w:val="clear" w:color="auto" w:fill="auto"/>
          </w:tcPr>
          <w:p w:rsidR="00843972" w:rsidRPr="00CF1AA9" w:rsidRDefault="00CF1AA9" w:rsidP="006D7888">
            <w:pPr>
              <w:spacing w:before="0" w:after="0"/>
              <w:rPr>
                <w:b/>
                <w:sz w:val="20"/>
              </w:rPr>
            </w:pPr>
            <w:r w:rsidRPr="00CF1AA9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CF1AA9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70" w:type="pct"/>
            <w:gridSpan w:val="2"/>
            <w:shd w:val="clear" w:color="auto" w:fill="auto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0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4927CA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jc w:val="center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674682" w:rsidRDefault="00CF1AA9" w:rsidP="00FF40F3">
            <w:pPr>
              <w:spacing w:before="0" w:after="0"/>
              <w:rPr>
                <w:b/>
                <w:sz w:val="20"/>
              </w:rPr>
            </w:pPr>
            <w:r w:rsidRPr="006D7888">
              <w:rPr>
                <w:b/>
                <w:sz w:val="20"/>
              </w:rPr>
              <w:t>legalEntity307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CF1AA9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4927CA" w:rsidRPr="00C36287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4927CA" w:rsidRPr="00F10512" w:rsidRDefault="004927CA" w:rsidP="00FF40F3">
            <w:pPr>
              <w:spacing w:before="0" w:after="0"/>
              <w:rPr>
                <w:sz w:val="20"/>
              </w:rPr>
            </w:pP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CF1AA9" w:rsidRPr="00C36287" w:rsidRDefault="00CF1AA9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CF1AA9" w:rsidRPr="00F10512" w:rsidRDefault="00CF1AA9" w:rsidP="004927CA">
            <w:pPr>
              <w:spacing w:before="0" w:after="0"/>
              <w:rPr>
                <w:sz w:val="20"/>
              </w:rPr>
            </w:pPr>
            <w:r w:rsidRPr="00CF1AA9">
              <w:rPr>
                <w:sz w:val="20"/>
              </w:rPr>
              <w:t>Сведения о юридическом лице, осуществляющ</w:t>
            </w:r>
            <w:r w:rsidR="004927CA">
              <w:rPr>
                <w:sz w:val="20"/>
              </w:rPr>
              <w:t>е</w:t>
            </w:r>
            <w:r w:rsidRPr="00CF1AA9">
              <w:rPr>
                <w:sz w:val="20"/>
              </w:rPr>
              <w:t>м закупки в соответствии со статьей 5 Федерального закона № 307-ФЗ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CF1AA9" w:rsidRPr="00F10512" w:rsidRDefault="00CF1AA9" w:rsidP="00FF40F3">
            <w:pPr>
              <w:spacing w:before="0" w:after="0"/>
              <w:rPr>
                <w:sz w:val="20"/>
              </w:rPr>
            </w:pPr>
          </w:p>
        </w:tc>
      </w:tr>
      <w:tr w:rsidR="00843972" w:rsidRPr="004927CA" w:rsidTr="005A022E">
        <w:tc>
          <w:tcPr>
            <w:tcW w:w="5000" w:type="pct"/>
            <w:gridSpan w:val="16"/>
            <w:shd w:val="clear" w:color="auto" w:fill="auto"/>
          </w:tcPr>
          <w:p w:rsidR="00843972" w:rsidRPr="004927CA" w:rsidRDefault="00CF1AA9" w:rsidP="006D7888">
            <w:pPr>
              <w:spacing w:before="0" w:after="0"/>
              <w:jc w:val="center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843972" w:rsidRPr="004927CA" w:rsidTr="005A022E">
        <w:tc>
          <w:tcPr>
            <w:tcW w:w="770" w:type="pct"/>
            <w:gridSpan w:val="2"/>
            <w:shd w:val="clear" w:color="auto" w:fill="auto"/>
          </w:tcPr>
          <w:p w:rsidR="00843972" w:rsidRPr="004927CA" w:rsidRDefault="004927CA" w:rsidP="006D7888">
            <w:pPr>
              <w:spacing w:before="0" w:after="0"/>
              <w:rPr>
                <w:b/>
                <w:sz w:val="20"/>
              </w:rPr>
            </w:pPr>
            <w:r w:rsidRPr="004927CA">
              <w:rPr>
                <w:b/>
                <w:sz w:val="20"/>
              </w:rPr>
              <w:t>organization</w:t>
            </w: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4927CA" w:rsidRDefault="00843972" w:rsidP="006D7888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Pr="00E232BB" w:rsidRDefault="00843972" w:rsidP="006D7888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Pr="00E232BB" w:rsidRDefault="009E18D3" w:rsidP="006D788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Pr="00E232BB" w:rsidRDefault="00843972" w:rsidP="006D7888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Шаблон значения: \d{1,11}</w:t>
            </w:r>
          </w:p>
        </w:tc>
      </w:tr>
      <w:tr w:rsidR="00843972" w:rsidRPr="001A4780" w:rsidTr="005A022E">
        <w:tc>
          <w:tcPr>
            <w:tcW w:w="770" w:type="pct"/>
            <w:gridSpan w:val="2"/>
            <w:shd w:val="clear" w:color="auto" w:fill="auto"/>
          </w:tcPr>
          <w:p w:rsidR="00843972" w:rsidRPr="00E232BB" w:rsidRDefault="00843972" w:rsidP="004E19CE">
            <w:pPr>
              <w:spacing w:before="0" w:after="0"/>
              <w:rPr>
                <w:sz w:val="20"/>
              </w:rPr>
            </w:pPr>
          </w:p>
        </w:tc>
        <w:tc>
          <w:tcPr>
            <w:tcW w:w="74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 (8)</w:t>
            </w:r>
          </w:p>
        </w:tc>
        <w:tc>
          <w:tcPr>
            <w:tcW w:w="1410" w:type="pct"/>
            <w:gridSpan w:val="3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843972" w:rsidRDefault="00843972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Иной</w:t>
            </w:r>
            <w:r w:rsidR="004927CA">
              <w:rPr>
                <w:b/>
                <w:sz w:val="20"/>
              </w:rPr>
              <w:t xml:space="preserve"> орган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3050C8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3050C8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9E18D3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Шаблон значения: \d{1,11}  </w:t>
            </w:r>
          </w:p>
        </w:tc>
      </w:tr>
      <w:tr w:rsidR="004927CA" w:rsidRPr="001A4780" w:rsidTr="005A022E">
        <w:tc>
          <w:tcPr>
            <w:tcW w:w="795" w:type="pct"/>
            <w:gridSpan w:val="3"/>
            <w:shd w:val="clear" w:color="auto" w:fill="auto"/>
          </w:tcPr>
          <w:p w:rsidR="004927CA" w:rsidRPr="00E232BB" w:rsidRDefault="004927CA" w:rsidP="00FF40F3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  <w:r w:rsidR="00310C2B">
              <w:rPr>
                <w:sz w:val="20"/>
                <w:lang w:eastAsia="en-US"/>
              </w:rPr>
              <w:t>(8)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43" w:type="pct"/>
            <w:shd w:val="clear" w:color="auto" w:fill="auto"/>
          </w:tcPr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добавлено на развитие.</w:t>
            </w:r>
          </w:p>
          <w:p w:rsidR="004927CA" w:rsidRDefault="004927CA" w:rsidP="00FF40F3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Не используется в текущих </w:t>
            </w:r>
            <w:r>
              <w:rPr>
                <w:sz w:val="20"/>
                <w:lang w:eastAsia="en-US"/>
              </w:rPr>
              <w:lastRenderedPageBreak/>
              <w:t>процедурах приема (передачи) документов.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short</w:t>
            </w:r>
            <w:r w:rsidRPr="00E232BB">
              <w:rPr>
                <w:sz w:val="20"/>
              </w:rPr>
              <w:t>Name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Краткое наименование.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INN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KPP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T(9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741D83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741D83" w:rsidRPr="00C36287" w:rsidRDefault="00741D83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address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</w:t>
            </w:r>
            <w:r>
              <w:rPr>
                <w:sz w:val="20"/>
                <w:lang w:val="en-US"/>
              </w:rPr>
              <w:t>50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организации</w:t>
            </w:r>
            <w:r w:rsidRPr="00A85A77">
              <w:rPr>
                <w:sz w:val="20"/>
              </w:rPr>
              <w:t>. Элемент не используется в импорте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741D83" w:rsidRPr="00E232BB" w:rsidRDefault="00741D83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ЕИС.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Основание проведения 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base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046277" w:rsidRPr="0012020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violationInfo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нарушении законодательства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prescriptionControl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E232BB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Контроль за исполнением решения, предписания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1F4BD6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baseOther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Pr="001F4BD6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Default="00046277" w:rsidP="00F03CF4">
            <w:pPr>
              <w:spacing w:before="0" w:after="0"/>
              <w:rPr>
                <w:sz w:val="20"/>
              </w:rPr>
            </w:pPr>
            <w:r w:rsidRPr="00080D05">
              <w:rPr>
                <w:sz w:val="20"/>
              </w:rPr>
              <w:t>Иное. Информация об основании проведения проверки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vMerge/>
            <w:shd w:val="clear" w:color="auto" w:fill="auto"/>
            <w:vAlign w:val="center"/>
          </w:tcPr>
          <w:p w:rsidR="00046277" w:rsidRPr="00C36287" w:rsidRDefault="00046277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080D05" w:rsidRDefault="00046277" w:rsidP="00046277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complaint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046277" w:rsidRDefault="00046277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080D05" w:rsidRDefault="00046277" w:rsidP="00F03CF4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Получение обращения с жалобой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F03CF4">
            <w:pPr>
              <w:spacing w:before="0" w:after="0"/>
              <w:rPr>
                <w:sz w:val="20"/>
              </w:rPr>
            </w:pPr>
          </w:p>
        </w:tc>
      </w:tr>
      <w:tr w:rsidR="006233B0" w:rsidRPr="001A4780" w:rsidTr="00303CF5">
        <w:tc>
          <w:tcPr>
            <w:tcW w:w="795" w:type="pct"/>
            <w:gridSpan w:val="3"/>
            <w:shd w:val="clear" w:color="auto" w:fill="auto"/>
            <w:vAlign w:val="center"/>
          </w:tcPr>
          <w:p w:rsidR="006233B0" w:rsidRPr="00C36287" w:rsidRDefault="006233B0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6233B0" w:rsidRPr="00A85A77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attachments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6233B0" w:rsidRPr="00E232BB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6233B0" w:rsidRDefault="006233B0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Документация</w:t>
            </w:r>
          </w:p>
        </w:tc>
        <w:tc>
          <w:tcPr>
            <w:tcW w:w="1343" w:type="pct"/>
            <w:shd w:val="clear" w:color="auto" w:fill="auto"/>
          </w:tcPr>
          <w:p w:rsidR="006233B0" w:rsidRDefault="006233B0" w:rsidP="00303CF5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Состав блока см. выше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Информация о нарушении законодательства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violationInfo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infoReceivingDate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Источник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1A4780" w:rsidTr="005A022E">
        <w:tc>
          <w:tcPr>
            <w:tcW w:w="5000" w:type="pct"/>
            <w:gridSpan w:val="16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Источник поступления информации</w:t>
            </w: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source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A07B87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A07B87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7D20B9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other</w:t>
            </w:r>
          </w:p>
        </w:tc>
        <w:tc>
          <w:tcPr>
            <w:tcW w:w="199" w:type="pct"/>
            <w:gridSpan w:val="4"/>
            <w:shd w:val="clear" w:color="auto" w:fill="auto"/>
            <w:vAlign w:val="center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  <w:vAlign w:val="center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 w:rsidRPr="007D20B9">
              <w:rPr>
                <w:sz w:val="20"/>
              </w:rPr>
              <w:t>Иной источник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7D20B9" w:rsidRPr="007D20B9" w:rsidTr="005A022E">
        <w:tc>
          <w:tcPr>
            <w:tcW w:w="5000" w:type="pct"/>
            <w:gridSpan w:val="16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7D20B9">
              <w:rPr>
                <w:b/>
                <w:sz w:val="20"/>
              </w:rPr>
              <w:t>Иной источник</w:t>
            </w:r>
          </w:p>
        </w:tc>
      </w:tr>
      <w:tr w:rsidR="007D20B9" w:rsidRPr="007D20B9" w:rsidTr="005A022E">
        <w:tc>
          <w:tcPr>
            <w:tcW w:w="795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other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DD6F58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551293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D502D0" w:rsidRDefault="007D20B9" w:rsidP="00DD69D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7D20B9" w:rsidRPr="007D20B9" w:rsidRDefault="007D20B9" w:rsidP="00DD69D1">
            <w:pPr>
              <w:spacing w:before="0" w:after="0"/>
              <w:rPr>
                <w:b/>
                <w:sz w:val="20"/>
              </w:rPr>
            </w:pPr>
          </w:p>
        </w:tc>
      </w:tr>
      <w:tr w:rsidR="007D20B9" w:rsidRPr="001A4780" w:rsidTr="005A022E">
        <w:tc>
          <w:tcPr>
            <w:tcW w:w="795" w:type="pct"/>
            <w:gridSpan w:val="3"/>
            <w:shd w:val="clear" w:color="auto" w:fill="auto"/>
          </w:tcPr>
          <w:p w:rsidR="007D20B9" w:rsidRPr="004E148A" w:rsidRDefault="007D20B9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infoSource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7D20B9" w:rsidRPr="00E232BB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7D20B9" w:rsidRPr="007D20B9" w:rsidRDefault="007D20B9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источнике поступления информации</w:t>
            </w:r>
          </w:p>
        </w:tc>
        <w:tc>
          <w:tcPr>
            <w:tcW w:w="1343" w:type="pct"/>
            <w:shd w:val="clear" w:color="auto" w:fill="auto"/>
          </w:tcPr>
          <w:p w:rsidR="007D20B9" w:rsidRPr="00E232BB" w:rsidRDefault="007D20B9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Контроль за исполнением решения, предписания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prescriptionControl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</w:tcPr>
          <w:p w:rsidR="00843972" w:rsidRPr="0073782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prescriptionInfo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о предписании, выданном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decisionInfo</w:t>
            </w:r>
          </w:p>
        </w:tc>
        <w:tc>
          <w:tcPr>
            <w:tcW w:w="199" w:type="pct"/>
            <w:gridSpan w:val="4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0" w:type="pct"/>
            <w:gridSpan w:val="2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Данные решения комиссии, инспекции, КО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о предписании, выданном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prescriptionInfo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checkResultNumber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Т(1-30)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результата контроля по предписанию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значение поля контролируется на наличие актуального результата контроля с таким номером в реестре результатов контроля в ЕИС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prescriptionNumbe</w:t>
            </w:r>
            <w:r w:rsidRPr="001F4BD6">
              <w:rPr>
                <w:sz w:val="20"/>
              </w:rPr>
              <w:lastRenderedPageBreak/>
              <w:t>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значение поля </w:t>
            </w:r>
            <w:r>
              <w:rPr>
                <w:sz w:val="20"/>
              </w:rPr>
              <w:lastRenderedPageBreak/>
              <w:t>контролируется на наличие актуального предписания с данным номером в соответс</w:t>
            </w:r>
            <w:r w:rsidR="0081079B">
              <w:rPr>
                <w:sz w:val="20"/>
              </w:rPr>
              <w:t>т</w:t>
            </w:r>
            <w:r>
              <w:rPr>
                <w:sz w:val="20"/>
              </w:rPr>
              <w:t>вующем результате контроля</w:t>
            </w:r>
          </w:p>
        </w:tc>
      </w:tr>
      <w:tr w:rsidR="0081079B" w:rsidRPr="001A4780" w:rsidTr="005A022E">
        <w:tc>
          <w:tcPr>
            <w:tcW w:w="795" w:type="pct"/>
            <w:gridSpan w:val="3"/>
            <w:shd w:val="clear" w:color="auto" w:fill="auto"/>
          </w:tcPr>
          <w:p w:rsidR="0081079B" w:rsidRPr="004E148A" w:rsidRDefault="0081079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prescriptionDate</w:t>
            </w:r>
          </w:p>
        </w:tc>
        <w:tc>
          <w:tcPr>
            <w:tcW w:w="161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1079B" w:rsidRPr="00E232BB" w:rsidRDefault="0081079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1079B" w:rsidRPr="00E232BB" w:rsidRDefault="00F504D8" w:rsidP="00F61512">
            <w:pPr>
              <w:spacing w:before="0" w:after="0"/>
              <w:rPr>
                <w:sz w:val="20"/>
              </w:rPr>
            </w:pPr>
            <w:r w:rsidRPr="00C46225">
              <w:rPr>
                <w:sz w:val="20"/>
                <w:lang w:eastAsia="en-US"/>
              </w:rPr>
              <w:t>Дата принятия предписания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81079B" w:rsidRPr="00E232BB" w:rsidRDefault="0081079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F504D8" w:rsidRPr="001A4780" w:rsidTr="005A022E">
        <w:tc>
          <w:tcPr>
            <w:tcW w:w="795" w:type="pct"/>
            <w:gridSpan w:val="3"/>
            <w:shd w:val="clear" w:color="auto" w:fill="auto"/>
          </w:tcPr>
          <w:p w:rsidR="00F504D8" w:rsidRPr="004E148A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authorityName</w:t>
            </w:r>
          </w:p>
        </w:tc>
        <w:tc>
          <w:tcPr>
            <w:tcW w:w="161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F504D8">
              <w:rPr>
                <w:sz w:val="20"/>
                <w:lang w:eastAsia="en-US"/>
              </w:rPr>
              <w:t>Наименование контролирующего органа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документа в ЕИС значение блока игнорируется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Данные решения комиссии, инспекции, КО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decisionInfo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authorityType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Контролирующий орган, выдавший резолютивную часть решения комиссии, инспекции контролирующего органа 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FA - Федеральная антимонопольная служба;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FO - Федеральная служба по оборонному заказу;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S - Орган исполнительной власти субъекта РФ;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M - Орган местного самоуправления муниципального района, городского округа</w:t>
            </w:r>
          </w:p>
        </w:tc>
        <w:tc>
          <w:tcPr>
            <w:tcW w:w="1343" w:type="pct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Принимаемы</w:t>
            </w:r>
            <w:r w:rsidRPr="001F4BD6">
              <w:rPr>
                <w:sz w:val="20"/>
              </w:rPr>
              <w:t>е</w:t>
            </w:r>
            <w:r>
              <w:rPr>
                <w:sz w:val="20"/>
              </w:rPr>
              <w:t xml:space="preserve"> значения: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FA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FO</w:t>
            </w:r>
          </w:p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M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4E148A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authorityName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des</w:t>
            </w:r>
            <w:r>
              <w:rPr>
                <w:sz w:val="20"/>
              </w:rPr>
              <w:t>Date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оглашения резолютивной части решения комиссии, инспекции контролирующего органа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5000" w:type="pct"/>
            <w:gridSpan w:val="16"/>
            <w:shd w:val="clear" w:color="auto" w:fill="auto"/>
          </w:tcPr>
          <w:p w:rsidR="00046277" w:rsidRPr="00A07B87" w:rsidRDefault="00046277" w:rsidP="00DD69D1">
            <w:pPr>
              <w:spacing w:before="0" w:after="0"/>
              <w:jc w:val="center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Получение обращения с жалобой</w:t>
            </w: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A07B87" w:rsidRDefault="00046277" w:rsidP="00DD69D1">
            <w:pPr>
              <w:spacing w:before="0" w:after="0"/>
              <w:rPr>
                <w:b/>
                <w:sz w:val="20"/>
              </w:rPr>
            </w:pPr>
            <w:r w:rsidRPr="00046277">
              <w:rPr>
                <w:b/>
                <w:sz w:val="20"/>
              </w:rPr>
              <w:t>complaint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175F06" w:rsidRPr="001A4780" w:rsidTr="00303CF5">
        <w:tc>
          <w:tcPr>
            <w:tcW w:w="795" w:type="pct"/>
            <w:gridSpan w:val="3"/>
            <w:shd w:val="clear" w:color="auto" w:fill="auto"/>
          </w:tcPr>
          <w:p w:rsidR="00175F06" w:rsidRPr="004E148A" w:rsidRDefault="00175F06" w:rsidP="00303CF5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complaintNumber</w:t>
            </w:r>
          </w:p>
        </w:tc>
        <w:tc>
          <w:tcPr>
            <w:tcW w:w="161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75F06" w:rsidRPr="00E232BB" w:rsidRDefault="00175F0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56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  <w:r w:rsidRPr="00175F06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43" w:type="pct"/>
            <w:shd w:val="clear" w:color="auto" w:fill="auto"/>
          </w:tcPr>
          <w:p w:rsidR="00175F06" w:rsidRPr="00E232BB" w:rsidRDefault="00175F06" w:rsidP="00303CF5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4E148A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regNumber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04627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</w:t>
            </w:r>
            <w:r>
              <w:rPr>
                <w:sz w:val="20"/>
              </w:rPr>
              <w:t>1)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046277" w:rsidRPr="001A4780" w:rsidTr="005A022E">
        <w:tc>
          <w:tcPr>
            <w:tcW w:w="795" w:type="pct"/>
            <w:gridSpan w:val="3"/>
            <w:shd w:val="clear" w:color="auto" w:fill="auto"/>
          </w:tcPr>
          <w:p w:rsidR="00046277" w:rsidRPr="00C36287" w:rsidRDefault="00046277" w:rsidP="00DD69D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publishDate</w:t>
            </w:r>
          </w:p>
        </w:tc>
        <w:tc>
          <w:tcPr>
            <w:tcW w:w="161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046277" w:rsidRPr="00E232BB" w:rsidRDefault="00046277" w:rsidP="00DD69D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  <w:r w:rsidRPr="00046277">
              <w:rPr>
                <w:sz w:val="20"/>
              </w:rPr>
              <w:t>Дата публикации</w:t>
            </w:r>
          </w:p>
        </w:tc>
        <w:tc>
          <w:tcPr>
            <w:tcW w:w="1343" w:type="pct"/>
            <w:shd w:val="clear" w:color="auto" w:fill="auto"/>
          </w:tcPr>
          <w:p w:rsidR="00046277" w:rsidRPr="00E232BB" w:rsidRDefault="00046277" w:rsidP="00DD69D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A07B87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 xml:space="preserve">Предмет </w:t>
            </w:r>
            <w:r>
              <w:rPr>
                <w:b/>
                <w:sz w:val="20"/>
              </w:rPr>
              <w:t xml:space="preserve">внеплановой </w:t>
            </w:r>
            <w:r w:rsidRPr="00A07B87">
              <w:rPr>
                <w:b/>
                <w:sz w:val="20"/>
              </w:rPr>
              <w:t>проверки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checkedObject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checkedOrder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Объект контроля "Заказ/Закупка"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281A8C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Множественный элемент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Pr="00A20E31">
              <w:rPr>
                <w:sz w:val="20"/>
              </w:rPr>
              <w:t>bjectOtherInfo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574878" w:rsidRDefault="00843972" w:rsidP="00F03CF4">
            <w:pPr>
              <w:spacing w:before="0" w:after="0"/>
              <w:rPr>
                <w:sz w:val="20"/>
              </w:rPr>
            </w:pPr>
            <w:r w:rsidRPr="009F626A">
              <w:rPr>
                <w:sz w:val="20"/>
              </w:rPr>
              <w:t>Информация об объекте контроля "Иной"</w:t>
            </w:r>
          </w:p>
        </w:tc>
        <w:tc>
          <w:tcPr>
            <w:tcW w:w="1343" w:type="pct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DD69D1" w:rsidRDefault="00DD69D1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1F4BD6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  <w:r w:rsidRPr="00574878">
              <w:rPr>
                <w:sz w:val="20"/>
              </w:rPr>
              <w:t>Описание предмета проверки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A07B87" w:rsidRDefault="00843972" w:rsidP="00F03CF4">
            <w:pPr>
              <w:spacing w:before="0" w:after="0"/>
              <w:rPr>
                <w:b/>
                <w:sz w:val="20"/>
              </w:rPr>
            </w:pPr>
            <w:r w:rsidRPr="00A07B87">
              <w:rPr>
                <w:b/>
                <w:sz w:val="20"/>
              </w:rPr>
              <w:t>checkedOrder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1F4BD6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 w:val="restart"/>
            <w:shd w:val="clear" w:color="auto" w:fill="auto"/>
            <w:vAlign w:val="center"/>
          </w:tcPr>
          <w:p w:rsidR="00843972" w:rsidRPr="0012020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order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Заказ по 94-ФЗ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purchase</w:t>
            </w:r>
          </w:p>
        </w:tc>
        <w:tc>
          <w:tcPr>
            <w:tcW w:w="161" w:type="pct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DD0A13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Закупка по 44-ФЗ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vMerge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F504D8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F504D8" w:rsidRPr="00C36287" w:rsidRDefault="00F504D8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1" w:type="pct"/>
            <w:shd w:val="clear" w:color="auto" w:fill="auto"/>
          </w:tcPr>
          <w:p w:rsidR="00F504D8" w:rsidRPr="00F504D8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F504D8" w:rsidRPr="00E232BB" w:rsidRDefault="00F504D8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43" w:type="pct"/>
            <w:shd w:val="clear" w:color="auto" w:fill="auto"/>
          </w:tcPr>
          <w:p w:rsidR="00F504D8" w:rsidRPr="00E232BB" w:rsidRDefault="00F504D8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rPr>
          <w:trHeight w:val="541"/>
        </w:trPr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843972" w:rsidRPr="008416A4" w:rsidRDefault="00843972" w:rsidP="00F03C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A02F3D" w:rsidRPr="001A4780" w:rsidTr="005A022E">
        <w:tc>
          <w:tcPr>
            <w:tcW w:w="795" w:type="pct"/>
            <w:gridSpan w:val="3"/>
            <w:shd w:val="clear" w:color="auto" w:fill="auto"/>
          </w:tcPr>
          <w:p w:rsidR="00A02F3D" w:rsidRPr="00C36287" w:rsidRDefault="00A02F3D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purchasePlacingDate</w:t>
            </w:r>
          </w:p>
        </w:tc>
        <w:tc>
          <w:tcPr>
            <w:tcW w:w="161" w:type="pct"/>
            <w:shd w:val="clear" w:color="auto" w:fill="auto"/>
          </w:tcPr>
          <w:p w:rsidR="00A02F3D" w:rsidRPr="00A02F3D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A02F3D" w:rsidRPr="00E232BB" w:rsidRDefault="00A02F3D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A02F3D" w:rsidRPr="00E232BB" w:rsidRDefault="00A02F3D" w:rsidP="00F61512">
            <w:pPr>
              <w:spacing w:before="0" w:after="0"/>
              <w:rPr>
                <w:sz w:val="20"/>
              </w:rPr>
            </w:pPr>
            <w:r w:rsidRPr="00A02F3D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43" w:type="pct"/>
            <w:shd w:val="clear" w:color="auto" w:fill="auto"/>
          </w:tcPr>
          <w:p w:rsidR="00A02F3D" w:rsidRPr="00E232BB" w:rsidRDefault="0065360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Заказ по 94-ФЗ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оrder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notificationNumber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</w:tcPr>
          <w:p w:rsidR="00843972" w:rsidRPr="009059AD" w:rsidRDefault="00843972" w:rsidP="005C6AFD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Зак</w:t>
            </w:r>
            <w:r w:rsidR="005C6AFD">
              <w:rPr>
                <w:b/>
                <w:sz w:val="20"/>
              </w:rPr>
              <w:t>упка</w:t>
            </w:r>
            <w:r w:rsidRPr="009059AD">
              <w:rPr>
                <w:b/>
                <w:sz w:val="20"/>
              </w:rPr>
              <w:t xml:space="preserve"> по 44-ФЗ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purchase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5C6AFD" w:rsidP="00F03CF4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purchaseNumber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="005C6AFD">
              <w:rPr>
                <w:sz w:val="20"/>
              </w:rPr>
              <w:t>(19)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проверяемого извещения</w:t>
            </w:r>
          </w:p>
        </w:tc>
        <w:tc>
          <w:tcPr>
            <w:tcW w:w="1343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lots</w:t>
            </w:r>
          </w:p>
        </w:tc>
        <w:tc>
          <w:tcPr>
            <w:tcW w:w="161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150F7E" w:rsidRPr="001A4780" w:rsidTr="005A022E">
        <w:tc>
          <w:tcPr>
            <w:tcW w:w="795" w:type="pct"/>
            <w:gridSpan w:val="3"/>
            <w:shd w:val="clear" w:color="auto" w:fill="auto"/>
          </w:tcPr>
          <w:p w:rsidR="00150F7E" w:rsidRPr="00C36287" w:rsidRDefault="00150F7E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150F7E" w:rsidRPr="00150F7E" w:rsidRDefault="00150F7E" w:rsidP="00150F7E">
            <w:pPr>
              <w:spacing w:before="0" w:after="0"/>
              <w:rPr>
                <w:sz w:val="20"/>
                <w:lang w:val="en-US"/>
              </w:rPr>
            </w:pPr>
            <w:r w:rsidRPr="005C6AFD">
              <w:rPr>
                <w:sz w:val="20"/>
              </w:rPr>
              <w:t>purchase</w:t>
            </w: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61" w:type="pct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150F7E" w:rsidRPr="00E232BB" w:rsidRDefault="00150F7E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36</w:t>
            </w:r>
            <w:r>
              <w:rPr>
                <w:sz w:val="20"/>
              </w:rPr>
              <w:t>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150F7E" w:rsidRPr="00E232BB" w:rsidRDefault="00150F7E" w:rsidP="00EE6271">
            <w:pPr>
              <w:spacing w:before="0" w:after="0"/>
              <w:rPr>
                <w:sz w:val="20"/>
              </w:rPr>
            </w:pPr>
            <w:r w:rsidRPr="00150F7E">
              <w:rPr>
                <w:sz w:val="20"/>
              </w:rPr>
              <w:t>Идентификационный код закупки</w:t>
            </w:r>
          </w:p>
        </w:tc>
        <w:tc>
          <w:tcPr>
            <w:tcW w:w="1343" w:type="pct"/>
            <w:shd w:val="clear" w:color="auto" w:fill="auto"/>
          </w:tcPr>
          <w:p w:rsidR="00150F7E" w:rsidRPr="00E232BB" w:rsidRDefault="005A022E" w:rsidP="00EE627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95" w:type="pct"/>
            <w:gridSpan w:val="3"/>
            <w:shd w:val="clear" w:color="auto" w:fill="auto"/>
          </w:tcPr>
          <w:p w:rsidR="005A022E" w:rsidRPr="00C36287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5A022E" w:rsidRPr="00150F7E" w:rsidRDefault="005A022E" w:rsidP="00813AC2">
            <w:pPr>
              <w:spacing w:before="0" w:after="0"/>
              <w:rPr>
                <w:sz w:val="20"/>
                <w:lang w:val="en-US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43" w:type="pct"/>
            <w:shd w:val="clear" w:color="auto" w:fill="auto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5C6AFD" w:rsidRPr="001A4780" w:rsidTr="005A022E">
        <w:tc>
          <w:tcPr>
            <w:tcW w:w="5000" w:type="pct"/>
            <w:gridSpan w:val="16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  <w:r w:rsidRPr="005C6AFD">
              <w:rPr>
                <w:b/>
                <w:sz w:val="20"/>
              </w:rPr>
              <w:t>lots</w:t>
            </w: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9059AD" w:rsidRDefault="005C6AFD" w:rsidP="00EE6271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</w:tcPr>
          <w:p w:rsidR="005C6AFD" w:rsidRPr="009059AD" w:rsidRDefault="005C6AFD" w:rsidP="00EE6271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232BB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lotNumber </w:t>
            </w:r>
          </w:p>
        </w:tc>
        <w:tc>
          <w:tcPr>
            <w:tcW w:w="161" w:type="pct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843972" w:rsidRPr="00E232BB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N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E232BB" w:rsidRDefault="005C6AFD" w:rsidP="005C6AF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Порядковый номер</w:t>
            </w:r>
          </w:p>
        </w:tc>
        <w:tc>
          <w:tcPr>
            <w:tcW w:w="1343" w:type="pct"/>
            <w:shd w:val="clear" w:color="auto" w:fill="auto"/>
          </w:tcPr>
          <w:p w:rsidR="00843972" w:rsidRPr="005C6AFD" w:rsidRDefault="005C6AFD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5C6AFD" w:rsidRPr="001A4780" w:rsidTr="005A022E">
        <w:tc>
          <w:tcPr>
            <w:tcW w:w="795" w:type="pct"/>
            <w:gridSpan w:val="3"/>
            <w:shd w:val="clear" w:color="auto" w:fill="auto"/>
          </w:tcPr>
          <w:p w:rsidR="005C6AFD" w:rsidRPr="00C36287" w:rsidRDefault="005C6AFD" w:rsidP="00EE6271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5C6AFD" w:rsidRPr="005C6AFD" w:rsidRDefault="005C6AFD" w:rsidP="00EE6271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61" w:type="pct"/>
            <w:shd w:val="clear" w:color="auto" w:fill="auto"/>
          </w:tcPr>
          <w:p w:rsidR="005C6AFD" w:rsidRPr="005C6AFD" w:rsidRDefault="005C6AFD" w:rsidP="00EE627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</w:tcPr>
          <w:p w:rsidR="005C6AFD" w:rsidRPr="00E232BB" w:rsidRDefault="005C6AFD" w:rsidP="005C6AF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  <w:r w:rsidRPr="005C6AFD">
              <w:rPr>
                <w:sz w:val="20"/>
              </w:rPr>
              <w:t>Текстовое описание лотов</w:t>
            </w:r>
          </w:p>
        </w:tc>
        <w:tc>
          <w:tcPr>
            <w:tcW w:w="1343" w:type="pct"/>
            <w:shd w:val="clear" w:color="auto" w:fill="auto"/>
          </w:tcPr>
          <w:p w:rsidR="005C6AFD" w:rsidRPr="00E232BB" w:rsidRDefault="005C6AFD" w:rsidP="00EE6271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Печатная форма</w:t>
            </w:r>
            <w:r>
              <w:rPr>
                <w:b/>
                <w:sz w:val="20"/>
              </w:rPr>
              <w:t xml:space="preserve"> внеплановой</w:t>
            </w:r>
            <w:r w:rsidRPr="009059AD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провер</w:t>
            </w:r>
            <w:r w:rsidRPr="009059AD">
              <w:rPr>
                <w:b/>
                <w:sz w:val="20"/>
              </w:rPr>
              <w:t>к</w:t>
            </w:r>
            <w:r>
              <w:rPr>
                <w:b/>
                <w:sz w:val="20"/>
              </w:rPr>
              <w:t>и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printForm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AF1C6C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6804F4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DF3BE0" w:rsidRDefault="00843972" w:rsidP="00F03CF4">
            <w:pPr>
              <w:spacing w:before="0" w:after="0"/>
              <w:rPr>
                <w:sz w:val="20"/>
              </w:rPr>
            </w:pPr>
            <w:r w:rsidRPr="00C36287">
              <w:rPr>
                <w:sz w:val="20"/>
              </w:rPr>
              <w:t>signature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DF3BE0" w:rsidRDefault="00843972" w:rsidP="00F03CF4">
            <w:pPr>
              <w:spacing w:before="0" w:after="0"/>
              <w:jc w:val="center"/>
              <w:rPr>
                <w:sz w:val="20"/>
              </w:rPr>
            </w:pPr>
            <w:r w:rsidRPr="00C36287">
              <w:rPr>
                <w:sz w:val="20"/>
              </w:rPr>
              <w:t>Н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C36287" w:rsidRDefault="00843972" w:rsidP="00F03C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</w:tr>
      <w:tr w:rsidR="00843972" w:rsidRPr="001A4780" w:rsidTr="005A022E">
        <w:tc>
          <w:tcPr>
            <w:tcW w:w="5000" w:type="pct"/>
            <w:gridSpan w:val="16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Pr="009059AD">
              <w:rPr>
                <w:b/>
                <w:sz w:val="20"/>
              </w:rPr>
              <w:t xml:space="preserve"> печатной формы</w:t>
            </w: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  <w:r w:rsidRPr="009059AD">
              <w:rPr>
                <w:b/>
                <w:sz w:val="20"/>
              </w:rPr>
              <w:t>signature</w:t>
            </w:r>
          </w:p>
        </w:tc>
        <w:tc>
          <w:tcPr>
            <w:tcW w:w="747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6" w:type="pct"/>
            <w:gridSpan w:val="3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43" w:type="pct"/>
            <w:shd w:val="clear" w:color="auto" w:fill="auto"/>
            <w:vAlign w:val="center"/>
          </w:tcPr>
          <w:p w:rsidR="00843972" w:rsidRPr="009059AD" w:rsidRDefault="00843972" w:rsidP="00F03CF4">
            <w:pPr>
              <w:spacing w:before="0" w:after="0"/>
              <w:rPr>
                <w:b/>
                <w:sz w:val="20"/>
              </w:rPr>
            </w:pPr>
          </w:p>
        </w:tc>
      </w:tr>
      <w:tr w:rsidR="00843972" w:rsidRPr="001A4780" w:rsidTr="005A022E">
        <w:tc>
          <w:tcPr>
            <w:tcW w:w="795" w:type="pct"/>
            <w:gridSpan w:val="3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rPr>
                <w:sz w:val="20"/>
              </w:rPr>
            </w:pPr>
          </w:p>
        </w:tc>
        <w:tc>
          <w:tcPr>
            <w:tcW w:w="747" w:type="pct"/>
            <w:gridSpan w:val="3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1" w:type="pct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8" w:type="pct"/>
            <w:gridSpan w:val="5"/>
            <w:shd w:val="clear" w:color="auto" w:fill="auto"/>
            <w:vAlign w:val="center"/>
          </w:tcPr>
          <w:p w:rsidR="00843972" w:rsidRPr="00E87917" w:rsidRDefault="00843972" w:rsidP="00F03CF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6" w:type="pct"/>
            <w:gridSpan w:val="3"/>
            <w:shd w:val="clear" w:color="auto" w:fill="auto"/>
          </w:tcPr>
          <w:p w:rsidR="00843972" w:rsidRPr="00C36287" w:rsidRDefault="00843972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36287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43" w:type="pct"/>
            <w:shd w:val="clear" w:color="auto" w:fill="auto"/>
          </w:tcPr>
          <w:p w:rsidR="00843972" w:rsidRPr="00E87917" w:rsidRDefault="00843972" w:rsidP="00F03CF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843972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4975" w:type="pct"/>
            <w:gridSpan w:val="15"/>
            <w:shd w:val="clear" w:color="auto" w:fill="auto"/>
            <w:vAlign w:val="center"/>
          </w:tcPr>
          <w:p w:rsidR="00843972" w:rsidRPr="00675499" w:rsidRDefault="00843972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CF1AA9" w:rsidRPr="00675499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38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A83433" w:rsidRDefault="00843972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 w:val="restart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1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vMerge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</w:p>
        </w:tc>
      </w:tr>
      <w:tr w:rsidR="00CF1AA9" w:rsidRPr="00EF77FB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54" w:type="pct"/>
            <w:shd w:val="clear" w:color="auto" w:fill="auto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82" w:type="pct"/>
            <w:gridSpan w:val="2"/>
            <w:shd w:val="clear" w:color="auto" w:fill="auto"/>
          </w:tcPr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odt</w:t>
            </w:r>
          </w:p>
          <w:p w:rsidR="00843972" w:rsidRDefault="00843972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843972" w:rsidRDefault="00843972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CF1AA9" w:rsidRPr="00CF443D" w:rsidTr="005A022E">
        <w:tblPrEx>
          <w:jc w:val="center"/>
          <w:tblInd w:w="0" w:type="dxa"/>
        </w:tblPrEx>
        <w:trPr>
          <w:gridBefore w:val="1"/>
          <w:wBefore w:w="25" w:type="pct"/>
          <w:jc w:val="center"/>
        </w:trPr>
        <w:tc>
          <w:tcPr>
            <w:tcW w:w="770" w:type="pct"/>
            <w:gridSpan w:val="2"/>
            <w:shd w:val="clear" w:color="auto" w:fill="auto"/>
            <w:vAlign w:val="center"/>
          </w:tcPr>
          <w:p w:rsidR="00843972" w:rsidRPr="00A47C6C" w:rsidRDefault="00843972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38" w:type="pct"/>
            <w:gridSpan w:val="2"/>
            <w:shd w:val="clear" w:color="auto" w:fill="auto"/>
          </w:tcPr>
          <w:p w:rsidR="00843972" w:rsidRPr="00E87917" w:rsidRDefault="00843972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1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0" w:type="pct"/>
            <w:gridSpan w:val="4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843972" w:rsidRPr="00CF443D" w:rsidRDefault="00843972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82" w:type="pct"/>
            <w:gridSpan w:val="2"/>
            <w:shd w:val="clear" w:color="auto" w:fill="auto"/>
            <w:vAlign w:val="center"/>
          </w:tcPr>
          <w:p w:rsidR="00843972" w:rsidRPr="00E87917" w:rsidRDefault="00843972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8" w:name="_Toc390789645"/>
      <w:r>
        <w:t>Информация об отмене внеплановой проверки</w:t>
      </w:r>
      <w:bookmarkEnd w:id="8"/>
      <w:r w:rsidR="008340F2">
        <w:t xml:space="preserve"> для ИС ФАС (ИС КО)</w:t>
      </w:r>
    </w:p>
    <w:tbl>
      <w:tblPr>
        <w:tblW w:w="500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0"/>
        <w:gridCol w:w="6"/>
        <w:gridCol w:w="1386"/>
        <w:gridCol w:w="42"/>
        <w:gridCol w:w="384"/>
        <w:gridCol w:w="36"/>
        <w:gridCol w:w="1052"/>
        <w:gridCol w:w="46"/>
        <w:gridCol w:w="2944"/>
        <w:gridCol w:w="11"/>
        <w:gridCol w:w="2896"/>
        <w:gridCol w:w="118"/>
      </w:tblGrid>
      <w:tr w:rsidR="006A70E5" w:rsidRPr="001A4780" w:rsidTr="00623095">
        <w:trPr>
          <w:gridAfter w:val="1"/>
          <w:wAfter w:w="56" w:type="pct"/>
          <w:tblHeader/>
        </w:trPr>
        <w:tc>
          <w:tcPr>
            <w:tcW w:w="752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Код элемента</w:t>
            </w:r>
          </w:p>
        </w:tc>
        <w:tc>
          <w:tcPr>
            <w:tcW w:w="683" w:type="pct"/>
            <w:gridSpan w:val="3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Содерж. элемента</w:t>
            </w:r>
          </w:p>
        </w:tc>
        <w:tc>
          <w:tcPr>
            <w:tcW w:w="200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Тип</w:t>
            </w:r>
          </w:p>
        </w:tc>
        <w:tc>
          <w:tcPr>
            <w:tcW w:w="501" w:type="pct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Формат</w:t>
            </w:r>
          </w:p>
        </w:tc>
        <w:tc>
          <w:tcPr>
            <w:tcW w:w="142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Наименование</w:t>
            </w:r>
          </w:p>
        </w:tc>
        <w:tc>
          <w:tcPr>
            <w:tcW w:w="1384" w:type="pct"/>
            <w:gridSpan w:val="2"/>
            <w:shd w:val="clear" w:color="auto" w:fill="D9D9D9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Информация об отмене проведения проверки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unplannedCheckCancel</w:t>
            </w:r>
          </w:p>
        </w:tc>
        <w:tc>
          <w:tcPr>
            <w:tcW w:w="683" w:type="pct"/>
            <w:gridSpan w:val="3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 </w:t>
            </w:r>
          </w:p>
        </w:tc>
        <w:tc>
          <w:tcPr>
            <w:tcW w:w="1384" w:type="pct"/>
            <w:gridSpan w:val="2"/>
            <w:shd w:val="clear" w:color="auto" w:fill="auto"/>
            <w:hideMark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DD69D1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013C19" w:rsidP="0063335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отменяемой внеплановой проверки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отменяемой внеплановой проверки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2F45C8" w:rsidRDefault="00183E05" w:rsidP="004E39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183E0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183E05" w:rsidRPr="00990129" w:rsidRDefault="00183E05" w:rsidP="004E397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DD69D1">
              <w:rPr>
                <w:sz w:val="20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83E05" w:rsidRPr="00E232BB" w:rsidRDefault="00183E05" w:rsidP="00183E05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внеплановой проверки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83E05" w:rsidRPr="00E232BB" w:rsidRDefault="00183E05" w:rsidP="004E397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Дата публикации отмены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text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2000</w:t>
            </w:r>
            <w:r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Причина отмены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  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printForm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Печатная форма отмены внеплановой проверки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 </w:t>
            </w:r>
            <w:r w:rsidR="00870972"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</w:tc>
      </w:tr>
      <w:tr w:rsidR="00A47C6C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A47C6C" w:rsidRPr="004E148A" w:rsidRDefault="00A47C6C" w:rsidP="00A47C6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A47C6C" w:rsidRPr="007B25A8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A47C6C" w:rsidRPr="00E232BB" w:rsidRDefault="00A10D99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A47C6C" w:rsidRPr="00E232BB" w:rsidRDefault="00A47C6C" w:rsidP="00A47C6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</w:tcPr>
          <w:p w:rsidR="006A70E5" w:rsidRPr="004E148A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7B25A8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7B25A8">
              <w:rPr>
                <w:sz w:val="20"/>
              </w:rPr>
              <w:t>attachments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A3647">
              <w:rPr>
                <w:sz w:val="20"/>
              </w:rPr>
              <w:t xml:space="preserve">  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lastRenderedPageBreak/>
              <w:t>Печатная форма отмены внеплановой проверки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990129">
              <w:rPr>
                <w:b/>
                <w:sz w:val="20"/>
              </w:rPr>
              <w:t>printForm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DF3BE0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183E05">
        <w:tblPrEx>
          <w:jc w:val="center"/>
          <w:tblInd w:w="0" w:type="dxa"/>
        </w:tblPrEx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66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7" w:type="pct"/>
            <w:gridSpan w:val="2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35" w:type="pct"/>
            <w:gridSpan w:val="2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623095">
        <w:tblPrEx>
          <w:jc w:val="center"/>
          <w:tblInd w:w="0" w:type="dxa"/>
        </w:tblPrEx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660" w:type="pct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40" w:type="pct"/>
            <w:gridSpan w:val="3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7" w:type="pct"/>
            <w:gridSpan w:val="2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35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attachment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1A4780" w:rsidTr="00310D1E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A05774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0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1" w:type="pct"/>
            <w:shd w:val="clear" w:color="auto" w:fill="auto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87917" w:rsidRDefault="00706E7D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</w:p>
        </w:tc>
      </w:tr>
      <w:tr w:rsidR="006A70E5" w:rsidRPr="001A4780" w:rsidTr="00183E05">
        <w:trPr>
          <w:gridAfter w:val="1"/>
          <w:wAfter w:w="56" w:type="pct"/>
        </w:trPr>
        <w:tc>
          <w:tcPr>
            <w:tcW w:w="4944" w:type="pct"/>
            <w:gridSpan w:val="11"/>
            <w:shd w:val="clear" w:color="auto" w:fill="auto"/>
            <w:vAlign w:val="center"/>
          </w:tcPr>
          <w:p w:rsidR="006A70E5" w:rsidRPr="00EF0795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EF0795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cryptoSigns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signature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О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S</w:t>
            </w: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706E7D" w:rsidP="0063335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  <w:r w:rsidRPr="00990129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F0795" w:rsidRDefault="006A70E5" w:rsidP="00633356">
            <w:pPr>
              <w:spacing w:before="0" w:after="0"/>
              <w:jc w:val="both"/>
              <w:rPr>
                <w:b/>
                <w:sz w:val="20"/>
              </w:rPr>
            </w:pPr>
            <w:r w:rsidRPr="00EF0795">
              <w:rPr>
                <w:b/>
                <w:sz w:val="20"/>
              </w:rPr>
              <w:t>signature</w:t>
            </w:r>
          </w:p>
        </w:tc>
        <w:tc>
          <w:tcPr>
            <w:tcW w:w="683" w:type="pct"/>
            <w:gridSpan w:val="3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42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384" w:type="pct"/>
            <w:gridSpan w:val="2"/>
            <w:shd w:val="clear" w:color="auto" w:fill="auto"/>
            <w:vAlign w:val="center"/>
          </w:tcPr>
          <w:p w:rsidR="006A70E5" w:rsidRPr="00990129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A70E5" w:rsidRPr="001A4780" w:rsidTr="00623095">
        <w:trPr>
          <w:gridAfter w:val="1"/>
          <w:wAfter w:w="56" w:type="pct"/>
        </w:trPr>
        <w:tc>
          <w:tcPr>
            <w:tcW w:w="752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683" w:type="pct"/>
            <w:gridSpan w:val="3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0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01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24" w:type="pct"/>
            <w:gridSpan w:val="2"/>
            <w:shd w:val="clear" w:color="auto" w:fill="auto"/>
          </w:tcPr>
          <w:p w:rsidR="006A70E5" w:rsidRPr="00990129" w:rsidRDefault="006A70E5" w:rsidP="00706E7D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990129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84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jc w:val="both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9" w:name="_Toc390789646"/>
      <w:r>
        <w:t>Результат контроля</w:t>
      </w:r>
      <w:bookmarkEnd w:id="9"/>
      <w:r w:rsidR="008340F2">
        <w:t xml:space="preserve"> для ИС ФАС (ИС КО)</w:t>
      </w:r>
    </w:p>
    <w:tbl>
      <w:tblPr>
        <w:tblW w:w="5031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"/>
        <w:gridCol w:w="1563"/>
        <w:gridCol w:w="13"/>
        <w:gridCol w:w="1528"/>
        <w:gridCol w:w="23"/>
        <w:gridCol w:w="325"/>
        <w:gridCol w:w="106"/>
        <w:gridCol w:w="1025"/>
        <w:gridCol w:w="99"/>
        <w:gridCol w:w="2890"/>
        <w:gridCol w:w="2937"/>
      </w:tblGrid>
      <w:tr w:rsidR="006A70E5" w:rsidRPr="001A4780" w:rsidTr="004E0336">
        <w:trPr>
          <w:tblHeader/>
        </w:trPr>
        <w:tc>
          <w:tcPr>
            <w:tcW w:w="772" w:type="pct"/>
            <w:gridSpan w:val="3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Код элемента</w:t>
            </w:r>
          </w:p>
        </w:tc>
        <w:tc>
          <w:tcPr>
            <w:tcW w:w="723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Содерж. элемента</w:t>
            </w:r>
          </w:p>
        </w:tc>
        <w:tc>
          <w:tcPr>
            <w:tcW w:w="16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Тип</w:t>
            </w:r>
          </w:p>
        </w:tc>
        <w:tc>
          <w:tcPr>
            <w:tcW w:w="53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Формат</w:t>
            </w:r>
          </w:p>
        </w:tc>
        <w:tc>
          <w:tcPr>
            <w:tcW w:w="1415" w:type="pct"/>
            <w:gridSpan w:val="2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Наименование</w:t>
            </w:r>
          </w:p>
        </w:tc>
        <w:tc>
          <w:tcPr>
            <w:tcW w:w="1390" w:type="pct"/>
            <w:shd w:val="clear" w:color="auto" w:fill="D9D9D9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Результат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checkResult</w:t>
            </w:r>
          </w:p>
        </w:tc>
        <w:tc>
          <w:tcPr>
            <w:tcW w:w="723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65E3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0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AD19C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4E0336">
        <w:trPr>
          <w:trHeight w:val="504"/>
        </w:trPr>
        <w:tc>
          <w:tcPr>
            <w:tcW w:w="772" w:type="pct"/>
            <w:gridSpan w:val="3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E65E3D">
              <w:rPr>
                <w:sz w:val="20"/>
              </w:rPr>
              <w:t>commonInfo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65E3D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Общая информация о результате контроля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 w:val="restart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base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1D12D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Тип </w:t>
            </w:r>
            <w:r w:rsidR="0021645C">
              <w:rPr>
                <w:sz w:val="20"/>
              </w:rPr>
              <w:t>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633356">
            <w:pPr>
              <w:spacing w:before="0" w:after="0"/>
              <w:rPr>
                <w:sz w:val="20"/>
              </w:rPr>
            </w:pPr>
          </w:p>
        </w:tc>
      </w:tr>
      <w:tr w:rsidR="0021645C" w:rsidRPr="001A4780" w:rsidTr="004E0336">
        <w:tc>
          <w:tcPr>
            <w:tcW w:w="772" w:type="pct"/>
            <w:gridSpan w:val="3"/>
            <w:vMerge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21645C" w:rsidRPr="0021645C" w:rsidRDefault="0021645C" w:rsidP="0087151B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  <w:r>
              <w:rPr>
                <w:sz w:val="20"/>
                <w:lang w:val="en-US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21645C" w:rsidRPr="00104B12" w:rsidRDefault="0021645C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21645C" w:rsidRPr="00C52D56" w:rsidRDefault="0021645C" w:rsidP="0087151B">
            <w:pPr>
              <w:spacing w:before="0" w:after="0"/>
              <w:rPr>
                <w:sz w:val="20"/>
              </w:rPr>
            </w:pPr>
            <w:r w:rsidRPr="0021645C">
              <w:rPr>
                <w:sz w:val="20"/>
              </w:rPr>
              <w:t>Жалоба</w:t>
            </w:r>
          </w:p>
        </w:tc>
        <w:tc>
          <w:tcPr>
            <w:tcW w:w="1390" w:type="pct"/>
            <w:shd w:val="clear" w:color="auto" w:fill="auto"/>
            <w:hideMark/>
          </w:tcPr>
          <w:p w:rsidR="0021645C" w:rsidRPr="00E87917" w:rsidRDefault="0021645C" w:rsidP="0087151B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start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начала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end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  <w:hideMark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окончания проверки</w:t>
            </w:r>
          </w:p>
        </w:tc>
        <w:tc>
          <w:tcPr>
            <w:tcW w:w="1390" w:type="pct"/>
            <w:shd w:val="clear" w:color="auto" w:fill="auto"/>
            <w:hideMark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D6F58" w:rsidRPr="001A4780" w:rsidTr="004E0336">
        <w:tc>
          <w:tcPr>
            <w:tcW w:w="772" w:type="pct"/>
            <w:gridSpan w:val="3"/>
            <w:shd w:val="clear" w:color="auto" w:fill="auto"/>
          </w:tcPr>
          <w:p w:rsidR="00DD6F58" w:rsidRPr="00E232BB" w:rsidRDefault="00DD6F5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D6F58" w:rsidRDefault="00DD6F58" w:rsidP="00A661B8">
            <w:pPr>
              <w:spacing w:before="0" w:after="0"/>
              <w:rPr>
                <w:sz w:val="20"/>
                <w:lang w:eastAsia="en-US"/>
              </w:rPr>
            </w:pPr>
            <w:r w:rsidRPr="00DD6F58">
              <w:rPr>
                <w:sz w:val="20"/>
                <w:lang w:eastAsia="en-US"/>
              </w:rPr>
              <w:t>Печатная форма результата контроля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972" w:rsidRPr="00301732" w:rsidRDefault="00870972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DD6F58" w:rsidRDefault="000353E5" w:rsidP="00A661B8">
            <w:pPr>
              <w:spacing w:before="0" w:after="0"/>
              <w:rPr>
                <w:sz w:val="20"/>
                <w:lang w:eastAsia="en-US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A661B8" w:rsidRPr="001A4780" w:rsidTr="004E0336">
        <w:tc>
          <w:tcPr>
            <w:tcW w:w="772" w:type="pct"/>
            <w:gridSpan w:val="3"/>
            <w:shd w:val="clear" w:color="auto" w:fill="auto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  <w:hideMark/>
          </w:tcPr>
          <w:p w:rsidR="00A661B8" w:rsidRPr="00104B12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  <w:hideMark/>
          </w:tcPr>
          <w:p w:rsidR="00A661B8" w:rsidRPr="00E232BB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Электронный документ, </w:t>
            </w:r>
            <w:r>
              <w:rPr>
                <w:sz w:val="20"/>
                <w:lang w:eastAsia="en-US"/>
              </w:rPr>
              <w:lastRenderedPageBreak/>
              <w:t>полученный из внешней системы</w:t>
            </w:r>
          </w:p>
        </w:tc>
        <w:tc>
          <w:tcPr>
            <w:tcW w:w="1390" w:type="pct"/>
            <w:shd w:val="clear" w:color="auto" w:fill="auto"/>
            <w:vAlign w:val="center"/>
            <w:hideMark/>
          </w:tcPr>
          <w:p w:rsidR="00A661B8" w:rsidRPr="00E232BB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 xml:space="preserve">Элемент обязателен для </w:t>
            </w:r>
            <w:r>
              <w:rPr>
                <w:sz w:val="20"/>
                <w:lang w:eastAsia="en-US"/>
              </w:rPr>
              <w:lastRenderedPageBreak/>
              <w:t xml:space="preserve">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lastRenderedPageBreak/>
              <w:t>Общая информация о результате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  <w:r w:rsidRPr="00104B12">
              <w:rPr>
                <w:b/>
                <w:sz w:val="20"/>
              </w:rPr>
              <w:t>commonInfo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04B12">
              <w:rPr>
                <w:sz w:val="20"/>
              </w:rPr>
              <w:t>heckResult</w:t>
            </w:r>
            <w:r w:rsidRPr="00E232BB">
              <w:rPr>
                <w:sz w:val="20"/>
              </w:rPr>
              <w:t xml:space="preserve">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AB02B8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T(1-25</w:t>
            </w:r>
            <w:r w:rsidR="00AB02B8">
              <w:rPr>
                <w:sz w:val="20"/>
              </w:rPr>
              <w:t>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 w:rsidR="00AB02B8"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="00AB02B8" w:rsidRPr="00E626A2">
              <w:rPr>
                <w:sz w:val="20"/>
              </w:rPr>
              <w:t>(согласно ПП РФ №1148)</w:t>
            </w:r>
            <w:r w:rsidR="00AB02B8">
              <w:rPr>
                <w:sz w:val="20"/>
              </w:rPr>
              <w:t xml:space="preserve"> (</w:t>
            </w:r>
            <w:r w:rsidR="00AB02B8">
              <w:rPr>
                <w:sz w:val="20"/>
                <w:lang w:val="en-US"/>
              </w:rPr>
              <w:t>regNumber</w:t>
            </w:r>
            <w:r w:rsidR="00AB02B8">
              <w:rPr>
                <w:sz w:val="20"/>
              </w:rPr>
              <w:t>)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Default="00AB02B8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AB02B8" w:rsidRPr="008E5FA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  <w:r w:rsidR="008E5FAB">
              <w:rPr>
                <w:sz w:val="20"/>
              </w:rPr>
              <w:t xml:space="preserve"> – т.е. при приеме изменений контролируется обязательнрость заполнения либо поля </w:t>
            </w:r>
            <w:r w:rsidR="008E5FAB">
              <w:rPr>
                <w:sz w:val="20"/>
                <w:lang w:val="en-US"/>
              </w:rPr>
              <w:t>checkResultNumber</w:t>
            </w:r>
            <w:r w:rsidR="008E5FAB" w:rsidRPr="00623095">
              <w:rPr>
                <w:sz w:val="20"/>
              </w:rPr>
              <w:t>,</w:t>
            </w:r>
            <w:r w:rsidR="008E5FAB" w:rsidRPr="008E5FAB">
              <w:rPr>
                <w:sz w:val="20"/>
              </w:rPr>
              <w:t xml:space="preserve"> </w:t>
            </w:r>
            <w:r w:rsidR="008E5FAB">
              <w:rPr>
                <w:sz w:val="20"/>
              </w:rPr>
              <w:t xml:space="preserve">либо поля </w:t>
            </w:r>
            <w:r w:rsidR="008E5FAB">
              <w:rPr>
                <w:sz w:val="20"/>
                <w:lang w:val="en-US"/>
              </w:rPr>
              <w:t>regNumber</w:t>
            </w:r>
          </w:p>
        </w:tc>
      </w:tr>
      <w:tr w:rsidR="00AB02B8" w:rsidRPr="001A4780" w:rsidTr="004E0336">
        <w:tc>
          <w:tcPr>
            <w:tcW w:w="772" w:type="pct"/>
            <w:gridSpan w:val="3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B02B8" w:rsidRPr="00AB02B8" w:rsidRDefault="00AB02B8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B02B8" w:rsidRPr="00E232BB" w:rsidRDefault="00AB02B8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B02B8" w:rsidRPr="00104B12" w:rsidRDefault="00AB02B8" w:rsidP="00AB02B8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B02B8" w:rsidRPr="00E232BB" w:rsidRDefault="00AB02B8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versionNumber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AB02B8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90" w:type="pct"/>
            <w:shd w:val="clear" w:color="auto" w:fill="auto"/>
          </w:tcPr>
          <w:p w:rsidR="00AB02B8" w:rsidRDefault="00AB02B8" w:rsidP="00AB02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A70E5" w:rsidRDefault="00C9675F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232BB" w:rsidRDefault="00E70578" w:rsidP="00AB02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create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создания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publish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3902D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публикации плана проверок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owner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E1039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владелец результата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10BE9" w:rsidRPr="001A4780" w:rsidTr="004E0336">
        <w:tc>
          <w:tcPr>
            <w:tcW w:w="772" w:type="pct"/>
            <w:gridSpan w:val="3"/>
            <w:shd w:val="clear" w:color="auto" w:fill="auto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modification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0353E5" w:rsidRPr="00E232BB" w:rsidRDefault="000353E5" w:rsidP="00870972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Изменение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0353E5" w:rsidRDefault="000353E5" w:rsidP="0087097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Заполняется в случае направления в ЕИС изменений документа.</w:t>
            </w:r>
          </w:p>
          <w:p w:rsidR="000353E5" w:rsidRPr="0038552A" w:rsidRDefault="000353E5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см. описание соответствующего элемента документа «Информация о жалобе»</w:t>
            </w:r>
          </w:p>
        </w:tc>
      </w:tr>
      <w:tr w:rsidR="005A1EB6" w:rsidRPr="001A4780" w:rsidTr="004E0336">
        <w:tc>
          <w:tcPr>
            <w:tcW w:w="772" w:type="pct"/>
            <w:gridSpan w:val="3"/>
            <w:shd w:val="clear" w:color="auto" w:fill="auto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1EB6" w:rsidRPr="00E232BB" w:rsidRDefault="005A1EB6" w:rsidP="005A1EB6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1EB6" w:rsidRPr="0038552A" w:rsidRDefault="005A1EB6" w:rsidP="005A1E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DF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 xml:space="preserve">Организация, владелец </w:t>
            </w:r>
            <w:r w:rsidR="00633DFB">
              <w:rPr>
                <w:b/>
                <w:sz w:val="20"/>
              </w:rPr>
              <w:t>результата контроля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regNum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4E19C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0" w:type="pct"/>
            <w:shd w:val="clear" w:color="auto" w:fill="auto"/>
          </w:tcPr>
          <w:p w:rsidR="00C707B9" w:rsidRDefault="00C707B9" w:rsidP="004E19C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A4780" w:rsidTr="004E0336">
        <w:tc>
          <w:tcPr>
            <w:tcW w:w="772" w:type="pct"/>
            <w:gridSpan w:val="3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fullName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707B9" w:rsidRPr="00E232BB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Основание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base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</w:t>
            </w: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D84CCE">
              <w:rPr>
                <w:sz w:val="20"/>
              </w:rPr>
              <w:t>Внеплановая проверка (рассмотрение жалобы)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un</w:t>
            </w:r>
            <w:r w:rsidR="006A70E5"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0353E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0353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="006A70E5">
              <w:rPr>
                <w:sz w:val="20"/>
              </w:rPr>
              <w:t>лановая проверка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Внеплановая проверка (рассмотрение жалобы)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unplannedCheckСomplaint</w:t>
            </w:r>
          </w:p>
        </w:tc>
        <w:tc>
          <w:tcPr>
            <w:tcW w:w="723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6A70E5" w:rsidRPr="00BF2EEA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D918AC" w:rsidRDefault="00D918A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D918AC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D918AC" w:rsidRPr="00104B12">
              <w:rPr>
                <w:sz w:val="20"/>
              </w:rPr>
              <w:t>2</w:t>
            </w:r>
            <w:r w:rsidR="00D918AC"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D918AC" w:rsidP="00633356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A057CF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D918AC" w:rsidRPr="001A4780" w:rsidTr="004E0336">
        <w:tc>
          <w:tcPr>
            <w:tcW w:w="772" w:type="pct"/>
            <w:gridSpan w:val="3"/>
            <w:shd w:val="clear" w:color="auto" w:fill="auto"/>
          </w:tcPr>
          <w:p w:rsidR="00D918AC" w:rsidRPr="00E232BB" w:rsidRDefault="00D918AC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918AC" w:rsidRPr="00A057CF" w:rsidRDefault="00A057CF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918AC" w:rsidRPr="00A057CF" w:rsidRDefault="00A057CF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918AC" w:rsidRPr="00104B12" w:rsidRDefault="00D918AC" w:rsidP="00A057C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 w:rsidR="00A057CF"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918AC" w:rsidRPr="00E232BB" w:rsidRDefault="00A057CF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918AC" w:rsidRDefault="00A057CF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</w:t>
            </w:r>
            <w:proofErr w:type="gramStart"/>
            <w:r>
              <w:rPr>
                <w:sz w:val="20"/>
              </w:rPr>
              <w:t>случае,если</w:t>
            </w:r>
            <w:proofErr w:type="gramEnd"/>
            <w:r>
              <w:rPr>
                <w:sz w:val="20"/>
              </w:rPr>
              <w:t xml:space="preserve"> у жалобы сформировано данное поле.</w:t>
            </w:r>
          </w:p>
          <w:p w:rsidR="00A057CF" w:rsidRPr="00A057CF" w:rsidRDefault="00A057CF" w:rsidP="00A057C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10BE9" w:rsidRPr="00A057CF" w:rsidRDefault="00D10BE9" w:rsidP="00870972">
            <w:pPr>
              <w:spacing w:before="0" w:after="0"/>
              <w:rPr>
                <w:sz w:val="20"/>
                <w:lang w:val="en-US"/>
              </w:rPr>
            </w:pPr>
            <w:r w:rsidRPr="00D10BE9">
              <w:rPr>
                <w:sz w:val="20"/>
                <w:lang w:val="en-US"/>
              </w:rPr>
              <w:t>unplannedCheckRegNumber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10BE9" w:rsidRPr="00A057CF" w:rsidRDefault="00D10BE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10BE9" w:rsidRPr="00104B12" w:rsidRDefault="00D10BE9" w:rsidP="0087097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10BE9" w:rsidRPr="00E232BB" w:rsidRDefault="00D10BE9" w:rsidP="00870972">
            <w:pPr>
              <w:spacing w:before="0" w:after="0"/>
              <w:rPr>
                <w:sz w:val="20"/>
              </w:rPr>
            </w:pPr>
            <w:r w:rsidRPr="00D10BE9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10BE9" w:rsidRDefault="00D10BE9" w:rsidP="00D10BE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Поле </w:t>
            </w:r>
            <w:r w:rsidR="00AA32BC">
              <w:rPr>
                <w:sz w:val="20"/>
              </w:rPr>
              <w:t xml:space="preserve">при выгрузке </w:t>
            </w:r>
            <w:r>
              <w:rPr>
                <w:sz w:val="20"/>
              </w:rPr>
              <w:t>заполняется значением реестрового номера соответствующей внеплановой проверки</w:t>
            </w:r>
            <w:r w:rsidR="00AA32BC">
              <w:rPr>
                <w:sz w:val="20"/>
              </w:rPr>
              <w:t>.</w:t>
            </w:r>
          </w:p>
          <w:p w:rsidR="00AA32BC" w:rsidRPr="00A057CF" w:rsidRDefault="00AA32BC" w:rsidP="00D10BE9">
            <w:pPr>
              <w:spacing w:before="0" w:after="0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complaintPlacementDate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Дата и время размещения сведений о жалобе</w:t>
            </w:r>
          </w:p>
        </w:tc>
        <w:tc>
          <w:tcPr>
            <w:tcW w:w="1390" w:type="pct"/>
            <w:shd w:val="clear" w:color="auto" w:fill="auto"/>
          </w:tcPr>
          <w:p w:rsidR="00A166B9" w:rsidRPr="00E232BB" w:rsidRDefault="00A166B9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E0174D" w:rsidRDefault="00E0174D" w:rsidP="00633356">
            <w:pPr>
              <w:spacing w:before="0" w:after="0"/>
              <w:rPr>
                <w:sz w:val="20"/>
              </w:rPr>
            </w:pPr>
          </w:p>
          <w:p w:rsidR="00E0174D" w:rsidRPr="0038552A" w:rsidRDefault="00E0174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описание элемента «</w:t>
            </w:r>
            <w:r w:rsidRPr="00E0174D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E0174D">
              <w:rPr>
                <w:sz w:val="20"/>
              </w:rPr>
              <w:t xml:space="preserve"> (checkSubject)</w:t>
            </w:r>
            <w:r>
              <w:rPr>
                <w:sz w:val="20"/>
              </w:rPr>
              <w:t xml:space="preserve"> документа «Информация о внеплановой проверке для ИС ФАС» (</w:t>
            </w:r>
            <w:r w:rsidRPr="00E0174D">
              <w:rPr>
                <w:sz w:val="20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6A70E5" w:rsidRPr="0038552A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 w:rsidR="00451BE6"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9E7A48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COMPLAINT_PARTLY_VALID – Жалоба признана обоснованной </w:t>
            </w:r>
            <w:r w:rsidRPr="00CB2A10">
              <w:rPr>
                <w:sz w:val="20"/>
              </w:rPr>
              <w:lastRenderedPageBreak/>
              <w:t>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4E0336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CB2A10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CB2A10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A166B9" w:rsidP="00633356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checkedO</w:t>
            </w:r>
            <w:r w:rsidR="006A70E5" w:rsidRPr="00DA6924">
              <w:rPr>
                <w:b/>
                <w:sz w:val="20"/>
              </w:rPr>
              <w:t>bject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5F392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F755CB" w:rsidP="00633356">
            <w:pPr>
              <w:spacing w:before="0" w:after="0"/>
              <w:rPr>
                <w:sz w:val="20"/>
              </w:rPr>
            </w:pPr>
            <w:hyperlink w:anchor="lots_" w:history="1">
              <w:r w:rsidR="006A70E5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DA6924" w:rsidRDefault="006A70E5" w:rsidP="00633356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474AF0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AF1C6C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96328A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870DD3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0DD3" w:rsidRPr="00726DBB" w:rsidRDefault="00726DBB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0DD3" w:rsidRPr="00AF1C6C" w:rsidRDefault="00870DD3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0DD3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0DD3" w:rsidRPr="00E87917" w:rsidRDefault="00870DD3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726DBB" w:rsidRDefault="00726DBB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A166B9" w:rsidRDefault="00A166B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726DBB" w:rsidTr="004E0336">
        <w:tc>
          <w:tcPr>
            <w:tcW w:w="5000" w:type="pct"/>
            <w:gridSpan w:val="11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Обжалование решения (заключения)</w:t>
            </w:r>
          </w:p>
        </w:tc>
      </w:tr>
      <w:tr w:rsidR="00726DBB" w:rsidRPr="00726DBB" w:rsidTr="004E0336">
        <w:tc>
          <w:tcPr>
            <w:tcW w:w="772" w:type="pct"/>
            <w:gridSpan w:val="3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623095">
              <w:rPr>
                <w:b/>
                <w:sz w:val="20"/>
              </w:rPr>
              <w:t>decisionAppeal</w:t>
            </w:r>
          </w:p>
        </w:tc>
        <w:tc>
          <w:tcPr>
            <w:tcW w:w="723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726DBB" w:rsidRPr="00726DBB" w:rsidRDefault="00726DBB" w:rsidP="009C4AB5">
            <w:pPr>
              <w:spacing w:before="0" w:after="0"/>
              <w:rPr>
                <w:b/>
                <w:sz w:val="20"/>
              </w:rPr>
            </w:pPr>
            <w:r w:rsidRPr="00726DBB">
              <w:rPr>
                <w:b/>
                <w:sz w:val="20"/>
              </w:rPr>
              <w:t xml:space="preserve">  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authorityName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Наименование судебного органа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726DB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Номер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actDate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Дата судебного акта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status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B3F4C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Статус обжалования: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DC-Решение (акт, заключение, предписание) отменено;</w:t>
            </w:r>
          </w:p>
          <w:p w:rsidR="00726DBB" w:rsidRPr="00726D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DCP-Решение (акт, заключение, предписание) отменено частично;</w:t>
            </w:r>
          </w:p>
          <w:p w:rsidR="00726DBB" w:rsidRPr="00E232BB" w:rsidRDefault="00726DBB" w:rsidP="00726DB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DU–Решение (акт, заключение, предписание) оставлено в силе.</w:t>
            </w:r>
          </w:p>
        </w:tc>
        <w:tc>
          <w:tcPr>
            <w:tcW w:w="1390" w:type="pct"/>
            <w:shd w:val="clear" w:color="auto" w:fill="auto"/>
          </w:tcPr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</w:t>
            </w:r>
            <w:r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DCP</w:t>
            </w:r>
            <w:r w:rsidRPr="00726DBB">
              <w:rPr>
                <w:sz w:val="20"/>
              </w:rPr>
              <w:t>;</w:t>
            </w:r>
          </w:p>
          <w:p w:rsidR="00726DBB" w:rsidRPr="00726D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DU</w:t>
            </w:r>
          </w:p>
        </w:tc>
      </w:tr>
      <w:tr w:rsidR="00726DBB" w:rsidRPr="001A4780" w:rsidTr="004E0336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partialCancelText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BE6475" w:rsidRDefault="00BE6475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104B12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Информация о частичной отмене решения (акта, заключения, предписания)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</w:p>
        </w:tc>
      </w:tr>
      <w:tr w:rsidR="00742E5E" w:rsidRPr="001A4780" w:rsidTr="004E0336">
        <w:tc>
          <w:tcPr>
            <w:tcW w:w="772" w:type="pct"/>
            <w:gridSpan w:val="3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42E5E" w:rsidRPr="00191F26" w:rsidRDefault="00742E5E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42E5E" w:rsidRPr="00726DBB" w:rsidRDefault="00742E5E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42E5E" w:rsidRPr="00E232BB" w:rsidRDefault="00742E5E" w:rsidP="00F24E2F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D05B78" w:rsidRPr="00726DBB" w:rsidRDefault="00D05B78" w:rsidP="0062309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05B78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05B78" w:rsidRPr="00AF1C6C" w:rsidRDefault="00D05B78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D05B78" w:rsidRPr="00E87917" w:rsidRDefault="00D05B78" w:rsidP="00D05B78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D05B78" w:rsidRPr="00E87917" w:rsidRDefault="00D05B78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91F26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D05B78" w:rsidRPr="001A4780" w:rsidTr="004E0336">
        <w:tc>
          <w:tcPr>
            <w:tcW w:w="772" w:type="pct"/>
            <w:gridSpan w:val="3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05B78" w:rsidRPr="00191F26" w:rsidRDefault="00D05B78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05B78" w:rsidRPr="00726DBB" w:rsidRDefault="00D05B78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05B78" w:rsidRPr="00E232BB" w:rsidRDefault="00D05B78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05B78" w:rsidRPr="00E232BB" w:rsidRDefault="00D05B78" w:rsidP="00D05B78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D05B78" w:rsidRPr="00E232BB" w:rsidRDefault="00D05B78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6804F4" w:rsidRDefault="003D7A99" w:rsidP="00633356">
            <w:pPr>
              <w:spacing w:before="0" w:after="0"/>
              <w:ind w:firstLine="51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6A70E5" w:rsidRPr="00AD07D0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A70E5" w:rsidRPr="001A4780" w:rsidTr="004E0336">
        <w:tc>
          <w:tcPr>
            <w:tcW w:w="5000" w:type="pct"/>
            <w:gridSpan w:val="11"/>
            <w:shd w:val="clear" w:color="auto" w:fill="auto"/>
          </w:tcPr>
          <w:p w:rsidR="006A70E5" w:rsidRPr="00AD07D0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Внеплановая проверка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AD07D0" w:rsidRDefault="006A70E5" w:rsidP="00633356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104B12" w:rsidRDefault="00B22D9E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unplannedCheckNumber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80327F" w:rsidRDefault="00B22D9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E232BB" w:rsidRDefault="00B22D9E" w:rsidP="0063335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D918AC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внеплановой проверки не заполнено поле «</w:t>
            </w: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B22D9E" w:rsidRPr="001A4780" w:rsidTr="004E0336">
        <w:tc>
          <w:tcPr>
            <w:tcW w:w="772" w:type="pct"/>
            <w:gridSpan w:val="3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B22D9E" w:rsidRPr="00A057CF" w:rsidRDefault="00B22D9E" w:rsidP="00B22D9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22D9E" w:rsidRPr="00A057CF" w:rsidRDefault="00B22D9E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22D9E" w:rsidRPr="00104B12" w:rsidRDefault="00B22D9E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22D9E" w:rsidRPr="00E232BB" w:rsidRDefault="00B22D9E" w:rsidP="00B22D9E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внеплановой проверки</w:t>
            </w:r>
            <w:r w:rsidRPr="00A057CF">
              <w:rPr>
                <w:sz w:val="20"/>
              </w:rPr>
              <w:t xml:space="preserve">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B22D9E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внеплановой проверки сформировано данное поле.</w:t>
            </w:r>
          </w:p>
          <w:p w:rsidR="00B22D9E" w:rsidRPr="00A057CF" w:rsidRDefault="00B22D9E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 w:rsidRPr="00104B12">
              <w:rPr>
                <w:sz w:val="20"/>
              </w:rPr>
              <w:t>unplannedCheckNumber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6A70E5" w:rsidRPr="001A4780" w:rsidTr="004E0336">
        <w:tc>
          <w:tcPr>
            <w:tcW w:w="772" w:type="pct"/>
            <w:gridSpan w:val="3"/>
            <w:shd w:val="clear" w:color="auto" w:fill="auto"/>
          </w:tcPr>
          <w:p w:rsidR="006A70E5" w:rsidRPr="00E232BB" w:rsidRDefault="006A70E5" w:rsidP="0063335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6A70E5" w:rsidRPr="00104B12" w:rsidRDefault="006A70E5" w:rsidP="00633356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6A70E5" w:rsidRPr="00104B12" w:rsidRDefault="00BE66E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6A70E5" w:rsidRPr="00104B1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6A70E5" w:rsidRPr="00CA588D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  <w:p w:rsidR="00BE66E9" w:rsidRDefault="002A6006" w:rsidP="00F815D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="00BE66E9" w:rsidRPr="008B07F6">
              <w:rPr>
                <w:sz w:val="20"/>
              </w:rPr>
              <w:t>е используется при приеме, заполняется при выг</w:t>
            </w:r>
            <w:r w:rsidR="00BE66E9"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Pr="001F6FCA" w:rsidRDefault="001F6FCA" w:rsidP="001F6FC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1F6FCA">
              <w:rPr>
                <w:sz w:val="20"/>
              </w:rPr>
              <w:t>Субъект внеплановой проверки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F815D8" w:rsidP="000F37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0F37CD" w:rsidRPr="0038552A" w:rsidRDefault="00F815D8" w:rsidP="000F37CD">
            <w:pPr>
              <w:spacing w:before="0" w:after="0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0F37CD" w:rsidRPr="00104B12" w:rsidRDefault="000F37CD" w:rsidP="000F37CD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00047A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0F37CD" w:rsidRPr="00E232BB" w:rsidRDefault="000F37CD" w:rsidP="000F37CD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0F37CD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0F37CD" w:rsidRPr="00E87917" w:rsidRDefault="000F37CD" w:rsidP="008E08A0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0F37CD" w:rsidRPr="00E87917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0F37CD" w:rsidRPr="00F623E0" w:rsidRDefault="000F37CD" w:rsidP="000F37CD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0F37CD" w:rsidRPr="00E87917" w:rsidRDefault="000F37CD" w:rsidP="003050C8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Заказы/закупки,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0F37CD" w:rsidRPr="00E87917" w:rsidRDefault="000F37CD" w:rsidP="000F37C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136EF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36EFA" w:rsidRPr="00E87917" w:rsidRDefault="00136EFA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36EFA" w:rsidRPr="00F623E0" w:rsidRDefault="001F6FCA" w:rsidP="008E08A0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136EF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36EFA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36EFA" w:rsidRPr="00104B12" w:rsidRDefault="00136EFA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36EFA" w:rsidRPr="0019617A" w:rsidRDefault="00136EFA" w:rsidP="00136EF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136EFA" w:rsidRPr="00E87917" w:rsidRDefault="00813C2D" w:rsidP="00136EFA">
            <w:pPr>
              <w:spacing w:before="0" w:after="0"/>
              <w:ind w:firstLine="51"/>
              <w:rPr>
                <w:sz w:val="20"/>
              </w:rPr>
            </w:pPr>
            <w:r w:rsidRPr="008B07F6">
              <w:rPr>
                <w:sz w:val="20"/>
              </w:rPr>
              <w:t>Элемент не используется при приеме, заполняется при выг</w:t>
            </w:r>
            <w:r>
              <w:rPr>
                <w:sz w:val="20"/>
              </w:rPr>
              <w:t>рузке</w:t>
            </w: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A166B9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742E5E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Акт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8E08A0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136EF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166B9" w:rsidRPr="00E87917" w:rsidRDefault="00A166B9" w:rsidP="003050C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136EF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742E5E" w:rsidRDefault="00A166B9" w:rsidP="00CB2A10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A166B9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rPr>
                <w:sz w:val="20"/>
              </w:rPr>
            </w:pPr>
            <w:r w:rsidRPr="00742E5E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166B9" w:rsidRPr="00E87917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166B9" w:rsidRPr="00F623E0" w:rsidRDefault="00A166B9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166B9" w:rsidRPr="00E87917" w:rsidRDefault="00A166B9" w:rsidP="00CB2A1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A166B9" w:rsidRPr="00E87917" w:rsidRDefault="00A166B9" w:rsidP="00F24E2F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4E0336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 xml:space="preserve">NO_VIOLATIONS - Нарушения </w:t>
            </w:r>
            <w:r w:rsidRPr="00CB2A10">
              <w:rPr>
                <w:sz w:val="20"/>
              </w:rPr>
              <w:lastRenderedPageBreak/>
              <w:t>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lastRenderedPageBreak/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81580" w:rsidRDefault="00C84EEA" w:rsidP="00C84EEA">
            <w:pPr>
              <w:spacing w:before="0" w:after="0"/>
              <w:rPr>
                <w:b/>
                <w:sz w:val="20"/>
              </w:rPr>
            </w:pPr>
            <w:r w:rsidRPr="0048158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896670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896670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singleCustomer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0037C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Признак закупки у единственного поставщика (подрядчика, исполнителя) без размещения извещения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8416A4" w:rsidRDefault="00C84EEA" w:rsidP="00C84EEA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8791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008C7" w:rsidRDefault="00C84EEA" w:rsidP="00C84EEA">
            <w:pPr>
              <w:spacing w:before="0" w:after="0"/>
              <w:rPr>
                <w:sz w:val="20"/>
              </w:rPr>
            </w:pPr>
            <w:r w:rsidRPr="008416A4">
              <w:rPr>
                <w:sz w:val="20"/>
              </w:rPr>
              <w:t>Наименование заказа/закупки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Закупка по 44-ФЗ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896670" w:rsidRDefault="00C84EEA" w:rsidP="00C84EEA">
            <w:pPr>
              <w:spacing w:before="0" w:after="0"/>
              <w:rPr>
                <w:b/>
                <w:sz w:val="20"/>
              </w:rPr>
            </w:pPr>
            <w:r w:rsidRPr="00896670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F755CB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4E0336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Дата размещения извещения на Официальном сайте ЕИС (для </w:t>
            </w:r>
            <w:r w:rsidRPr="00A85A77">
              <w:rPr>
                <w:sz w:val="20"/>
              </w:rPr>
              <w:lastRenderedPageBreak/>
              <w:t>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Заказ по 94-ФЗ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F755CB" w:rsidP="00C84EEA">
            <w:pPr>
              <w:spacing w:before="0" w:after="0"/>
              <w:rPr>
                <w:sz w:val="20"/>
              </w:rPr>
            </w:pPr>
            <w:hyperlink w:anchor="lots_" w:history="1">
              <w:r w:rsidR="00C84EEA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AF1C6C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Акт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726DBB" w:rsidRDefault="00904D89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act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182B29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E87917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606FD" w:rsidRDefault="00C84EEA" w:rsidP="00C84EEA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E232BB" w:rsidRDefault="00904D89" w:rsidP="00904D89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04D89" w:rsidRPr="00D05B78" w:rsidRDefault="00904D89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Решение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726DBB" w:rsidRPr="00726DBB" w:rsidRDefault="00726DBB" w:rsidP="00726DBB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26DBB" w:rsidRPr="00AF1C6C" w:rsidRDefault="00726DBB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>Текст решения (заключения)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726DBB" w:rsidRPr="00E87917" w:rsidRDefault="00726DBB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726DBB" w:rsidRPr="001A4780" w:rsidTr="005A022E">
        <w:tc>
          <w:tcPr>
            <w:tcW w:w="772" w:type="pct"/>
            <w:gridSpan w:val="3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726DBB" w:rsidRPr="00191F26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decisionAppeal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26DBB" w:rsidRPr="00726DBB" w:rsidRDefault="00726DB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26DBB" w:rsidRPr="00E232BB" w:rsidRDefault="00726DBB" w:rsidP="009C4AB5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>Обжалование решения (заключения)</w:t>
            </w:r>
          </w:p>
        </w:tc>
        <w:tc>
          <w:tcPr>
            <w:tcW w:w="1390" w:type="pct"/>
            <w:shd w:val="clear" w:color="auto" w:fill="auto"/>
          </w:tcPr>
          <w:p w:rsidR="00726DBB" w:rsidRPr="00D05B78" w:rsidRDefault="00904D89" w:rsidP="00904D8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Предписание по проверке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04D89" w:rsidRPr="002F45C8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04D89" w:rsidRPr="00E87917" w:rsidRDefault="00182B2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04D89" w:rsidRPr="00AF1C6C" w:rsidRDefault="00904D89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04D89" w:rsidRPr="002F45C8" w:rsidRDefault="00904D89" w:rsidP="00904D89">
            <w:pPr>
              <w:spacing w:before="0" w:after="0"/>
              <w:ind w:firstLine="51"/>
              <w:rPr>
                <w:sz w:val="20"/>
              </w:rPr>
            </w:pPr>
            <w:r w:rsidRPr="00726DBB">
              <w:rPr>
                <w:sz w:val="20"/>
              </w:rPr>
              <w:t xml:space="preserve">Текст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04D89" w:rsidRPr="00E87917" w:rsidRDefault="00904D89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91F26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04D89" w:rsidRPr="001A4780" w:rsidTr="005A022E">
        <w:tc>
          <w:tcPr>
            <w:tcW w:w="772" w:type="pct"/>
            <w:gridSpan w:val="3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04D89" w:rsidRPr="00191F26" w:rsidRDefault="00904D89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04D89" w:rsidRPr="00726DBB" w:rsidRDefault="00904D89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04D89" w:rsidRPr="00E232BB" w:rsidRDefault="00904D89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04D89" w:rsidRPr="00D05B78" w:rsidRDefault="00904D89" w:rsidP="00904D89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04D89" w:rsidRPr="00E232BB" w:rsidRDefault="00904D89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  <w:r w:rsidRPr="004510F2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4510F2" w:rsidRDefault="00C84EEA" w:rsidP="00C84EEA">
            <w:pPr>
              <w:spacing w:before="0" w:after="0"/>
              <w:rPr>
                <w:b/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Описание прикрепляемого </w:t>
            </w:r>
            <w:r w:rsidRPr="00E87917">
              <w:rPr>
                <w:sz w:val="20"/>
              </w:rPr>
              <w:lastRenderedPageBreak/>
              <w:t>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C84EEA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E87917" w:rsidRDefault="003D7A99" w:rsidP="00C84EEA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6804F4" w:rsidRDefault="00C84EEA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C84EEA" w:rsidRPr="006804F4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A05774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407EBF" w:rsidRDefault="00C84EEA" w:rsidP="00C84EEA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F4BD6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C84EEA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F4BD6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706E7D" w:rsidP="00C84EEA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C84EEA" w:rsidRPr="006F7ABA">
              <w:rPr>
                <w:b/>
                <w:sz w:val="20"/>
              </w:rPr>
              <w:t xml:space="preserve"> документа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706E7D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6F7ABA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C84EEA" w:rsidRPr="00E87917" w:rsidRDefault="00C84EEA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104B12" w:rsidRDefault="00C84EEA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C84EEA" w:rsidRPr="00E87917" w:rsidRDefault="00C84EEA" w:rsidP="00C84EEA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C84EEA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Плановая проверка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plannedCheck</w:t>
            </w:r>
          </w:p>
        </w:tc>
        <w:tc>
          <w:tcPr>
            <w:tcW w:w="723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C84EEA" w:rsidRPr="006F7ABA" w:rsidRDefault="00C84EEA" w:rsidP="00C84EEA">
            <w:pPr>
              <w:spacing w:before="0" w:after="0"/>
              <w:rPr>
                <w:b/>
                <w:sz w:val="20"/>
              </w:rPr>
            </w:pPr>
            <w:r w:rsidRPr="006F7ABA">
              <w:rPr>
                <w:b/>
                <w:sz w:val="20"/>
              </w:rPr>
              <w:t xml:space="preserve">  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104B12" w:rsidRDefault="00557D3E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</w:t>
            </w:r>
            <w:r w:rsidRPr="00104B12">
              <w:rPr>
                <w:sz w:val="20"/>
              </w:rPr>
              <w:t>heckNumber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80327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Default="00841288" w:rsidP="009C4AB5">
            <w:pPr>
              <w:spacing w:before="0" w:after="0"/>
              <w:rPr>
                <w:sz w:val="20"/>
              </w:rPr>
            </w:pPr>
            <w:r w:rsidRPr="00841288">
              <w:rPr>
                <w:sz w:val="20"/>
              </w:rPr>
              <w:t>Номер проверки в составе плана проверок,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плановой проверки не заполнено поле «</w:t>
            </w:r>
            <w:r w:rsidR="00841288" w:rsidRPr="00A166B9">
              <w:rPr>
                <w:sz w:val="20"/>
              </w:rPr>
              <w:t xml:space="preserve">Номер проверки в составе плана проверок </w:t>
            </w:r>
            <w:r w:rsidRPr="00A057CF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  <w:p w:rsidR="004B2259" w:rsidRDefault="004B2259" w:rsidP="00557D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A166B9" w:rsidP="009C4AB5">
            <w:pPr>
              <w:spacing w:before="0" w:after="0"/>
              <w:rPr>
                <w:sz w:val="20"/>
              </w:rPr>
            </w:pPr>
            <w:r w:rsidRPr="00A166B9">
              <w:rPr>
                <w:sz w:val="20"/>
              </w:rPr>
              <w:t>Номер проверки в составе плана проверок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плановой проверки сформировано данное поле.</w:t>
            </w:r>
          </w:p>
          <w:p w:rsidR="00557D3E" w:rsidRPr="00A057CF" w:rsidRDefault="00557D3E" w:rsidP="00DE693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</w:t>
            </w:r>
            <w:r w:rsidRPr="00104B12">
              <w:rPr>
                <w:sz w:val="20"/>
              </w:rPr>
              <w:t>heckNumber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C84EEA" w:rsidRPr="00104B12" w:rsidRDefault="00C84EEA" w:rsidP="00C84EEA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104B12" w:rsidRDefault="00C84EEA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Pr="00CA588D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C84EE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</w:t>
            </w:r>
            <w:r w:rsidRPr="008B07F6">
              <w:rPr>
                <w:sz w:val="20"/>
              </w:rPr>
              <w:t>е используется при приеме, заполняется при выг</w:t>
            </w:r>
            <w:r>
              <w:rPr>
                <w:sz w:val="20"/>
              </w:rPr>
              <w:t>рузке</w:t>
            </w:r>
            <w:r w:rsidR="001F6FCA">
              <w:rPr>
                <w:sz w:val="20"/>
              </w:rPr>
              <w:t>.</w:t>
            </w:r>
          </w:p>
          <w:p w:rsidR="001F6FCA" w:rsidRDefault="001F6FC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«Тип субъектапроверки»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checkList</w:t>
            </w:r>
            <w:r w:rsidRPr="001F6FCA">
              <w:rPr>
                <w:sz w:val="20"/>
              </w:rPr>
              <w:t xml:space="preserve">\ </w:t>
            </w:r>
            <w:r>
              <w:rPr>
                <w:sz w:val="20"/>
                <w:lang w:val="en-US"/>
              </w:rPr>
              <w:t>checkInfo</w:t>
            </w:r>
            <w:r w:rsidRPr="001F6FCA">
              <w:rPr>
                <w:sz w:val="20"/>
              </w:rPr>
              <w:t xml:space="preserve">\ </w:t>
            </w:r>
            <w:r w:rsidRPr="001F6FCA">
              <w:rPr>
                <w:sz w:val="20"/>
                <w:lang w:val="en-US"/>
              </w:rPr>
              <w:t>checkedSubject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внеплановой проверке» (</w:t>
            </w:r>
            <w:r w:rsidRPr="001F6FCA"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  <w:p w:rsidR="001F6FCA" w:rsidRPr="0038552A" w:rsidRDefault="001F6FCA" w:rsidP="00C84EEA">
            <w:pPr>
              <w:spacing w:before="0" w:after="0"/>
              <w:rPr>
                <w:sz w:val="20"/>
              </w:rPr>
            </w:pP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rPr>
                <w:sz w:val="20"/>
              </w:rPr>
            </w:pPr>
            <w:r w:rsidRPr="00F623E0">
              <w:rPr>
                <w:sz w:val="20"/>
              </w:rPr>
              <w:t>orders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736182" w:rsidRPr="00E87917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736182" w:rsidRPr="00F623E0" w:rsidRDefault="00736182" w:rsidP="00F24E2F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З</w:t>
            </w:r>
            <w:r w:rsidRPr="0019617A">
              <w:rPr>
                <w:sz w:val="20"/>
              </w:rPr>
              <w:t>аказы/закупки, в которых требуется устранить нарушения</w:t>
            </w:r>
          </w:p>
        </w:tc>
        <w:tc>
          <w:tcPr>
            <w:tcW w:w="1390" w:type="pct"/>
            <w:shd w:val="clear" w:color="auto" w:fill="auto"/>
          </w:tcPr>
          <w:p w:rsidR="00736182" w:rsidRPr="00E87917" w:rsidRDefault="00736182" w:rsidP="00F24E2F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C84EEA" w:rsidRPr="001A4780" w:rsidTr="005A022E">
        <w:tc>
          <w:tcPr>
            <w:tcW w:w="772" w:type="pct"/>
            <w:gridSpan w:val="3"/>
            <w:shd w:val="clear" w:color="auto" w:fill="auto"/>
          </w:tcPr>
          <w:p w:rsidR="00C84EEA" w:rsidRPr="00E232BB" w:rsidRDefault="00C84EEA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84EEA" w:rsidRPr="00104B12" w:rsidRDefault="00736182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  <w:r w:rsidR="00C84EEA" w:rsidRPr="00136EFA">
              <w:rPr>
                <w:sz w:val="20"/>
              </w:rPr>
              <w:t>bjectOtherInfo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84EEA" w:rsidRPr="00E232BB" w:rsidRDefault="00C84EEA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84EEA" w:rsidRDefault="00C84EEA" w:rsidP="00C84EEA">
            <w:pPr>
              <w:spacing w:before="0" w:after="0"/>
              <w:rPr>
                <w:sz w:val="20"/>
              </w:rPr>
            </w:pPr>
            <w:r w:rsidRPr="00136EFA">
              <w:rPr>
                <w:sz w:val="20"/>
              </w:rPr>
              <w:t>«Информация об объекте контроля «Иной»</w:t>
            </w:r>
          </w:p>
        </w:tc>
        <w:tc>
          <w:tcPr>
            <w:tcW w:w="1390" w:type="pct"/>
            <w:shd w:val="clear" w:color="auto" w:fill="auto"/>
          </w:tcPr>
          <w:p w:rsidR="00C84EEA" w:rsidRPr="00451D0A" w:rsidRDefault="00C84EEA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заполнения, элемент </w:t>
            </w:r>
            <w:r w:rsidRPr="00F623E0">
              <w:rPr>
                <w:sz w:val="20"/>
              </w:rPr>
              <w:t>orders</w:t>
            </w:r>
            <w:r>
              <w:rPr>
                <w:sz w:val="20"/>
              </w:rPr>
              <w:t xml:space="preserve"> не принимается</w:t>
            </w:r>
          </w:p>
        </w:tc>
      </w:tr>
      <w:tr w:rsidR="00736182" w:rsidRPr="001A4780" w:rsidTr="005A022E">
        <w:tc>
          <w:tcPr>
            <w:tcW w:w="772" w:type="pct"/>
            <w:gridSpan w:val="3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info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736182" w:rsidRPr="00E232BB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основания проверки</w:t>
            </w:r>
          </w:p>
        </w:tc>
        <w:tc>
          <w:tcPr>
            <w:tcW w:w="1390" w:type="pct"/>
            <w:shd w:val="clear" w:color="auto" w:fill="auto"/>
          </w:tcPr>
          <w:p w:rsidR="00736182" w:rsidRPr="0038552A" w:rsidRDefault="00736182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основания проверки</w:t>
            </w: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Элементы указываются в рамках одной необязательной </w:t>
            </w:r>
            <w:r>
              <w:rPr>
                <w:sz w:val="20"/>
              </w:rPr>
              <w:lastRenderedPageBreak/>
              <w:t>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lastRenderedPageBreak/>
              <w:t>act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19617A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Акт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F623E0" w:rsidRDefault="00D33041" w:rsidP="00623095">
            <w:pPr>
              <w:spacing w:before="0" w:after="0"/>
              <w:rPr>
                <w:sz w:val="20"/>
              </w:rPr>
            </w:pPr>
            <w:r w:rsidRPr="00A310E5">
              <w:rPr>
                <w:sz w:val="20"/>
              </w:rPr>
              <w:t>actPrescription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A310E5" w:rsidRDefault="00D33041" w:rsidP="00C84EEA">
            <w:pPr>
              <w:spacing w:before="0" w:after="0"/>
              <w:ind w:firstLine="51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A310E5" w:rsidRDefault="00D33041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указываются в рамках одной необязательной последовательности</w:t>
            </w:r>
          </w:p>
        </w:tc>
        <w:tc>
          <w:tcPr>
            <w:tcW w:w="723" w:type="pct"/>
            <w:shd w:val="clear" w:color="auto" w:fill="auto"/>
          </w:tcPr>
          <w:p w:rsidR="00D33041" w:rsidRPr="0019617A" w:rsidRDefault="00D33041" w:rsidP="00C84EEA">
            <w:pPr>
              <w:spacing w:before="0" w:after="0"/>
              <w:rPr>
                <w:sz w:val="20"/>
              </w:rPr>
            </w:pPr>
            <w:r w:rsidRPr="0019617A">
              <w:rPr>
                <w:sz w:val="20"/>
              </w:rPr>
              <w:t>decision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RDefault="00D33041" w:rsidP="00C84EEA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RDefault="00D33041" w:rsidP="00C84EEA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C84EE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D33041" w:rsidRPr="00E87917" w:rsidRDefault="00D33041" w:rsidP="00C84EEA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9617A" w:rsidDel="007151B3" w:rsidRDefault="00D33041" w:rsidP="00623095">
            <w:pPr>
              <w:spacing w:before="0" w:after="0"/>
              <w:rPr>
                <w:sz w:val="20"/>
              </w:rPr>
            </w:pPr>
            <w:r w:rsidRPr="00E94BA9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D33041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D33041" w:rsidRPr="00104B12" w:rsidDel="007151B3" w:rsidRDefault="00D33041" w:rsidP="00C84EEA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Del="007151B3" w:rsidRDefault="00D33041" w:rsidP="00C84EEA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Предписание </w:t>
            </w:r>
          </w:p>
        </w:tc>
        <w:tc>
          <w:tcPr>
            <w:tcW w:w="1390" w:type="pct"/>
            <w:shd w:val="clear" w:color="auto" w:fill="auto"/>
          </w:tcPr>
          <w:p w:rsidR="00D33041" w:rsidRPr="00E87917" w:rsidRDefault="00D33041" w:rsidP="00C84EEA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Заказы/закупки, в которых требуется устранить нарушения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rPr>
                <w:b/>
                <w:sz w:val="20"/>
              </w:rPr>
            </w:pPr>
            <w:r w:rsidRPr="00D044C5">
              <w:rPr>
                <w:b/>
                <w:sz w:val="20"/>
              </w:rPr>
              <w:t>orders</w:t>
            </w:r>
          </w:p>
        </w:tc>
        <w:tc>
          <w:tcPr>
            <w:tcW w:w="723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D044C5" w:rsidRDefault="004E41DE" w:rsidP="004E41DE">
            <w:pPr>
              <w:spacing w:before="0" w:after="0"/>
              <w:ind w:firstLine="51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D044C5" w:rsidRDefault="004E41DE" w:rsidP="004E41DE">
            <w:pPr>
              <w:spacing w:before="0" w:after="0"/>
              <w:ind w:firstLine="51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tcBorders>
              <w:top w:val="nil"/>
            </w:tcBorders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Закупка по 44-ФЗ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F755CB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E3B58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E3B58" w:rsidRPr="00104B12" w:rsidRDefault="003E3B58" w:rsidP="00F24E2F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E3B58" w:rsidRPr="00E87917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E3B58" w:rsidRPr="00E87917" w:rsidRDefault="005A022E" w:rsidP="00F24E2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5A022E" w:rsidRPr="00104B12" w:rsidRDefault="005A022E" w:rsidP="00813AC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88" w:type="pct"/>
            <w:shd w:val="clear" w:color="auto" w:fill="auto"/>
            <w:vAlign w:val="center"/>
          </w:tcPr>
          <w:p w:rsidR="005A022E" w:rsidRPr="00E87917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Заказ по 94-ФЗ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F755CB" w:rsidP="004E41DE">
            <w:pPr>
              <w:spacing w:before="0" w:after="0"/>
              <w:rPr>
                <w:sz w:val="20"/>
              </w:rPr>
            </w:pPr>
            <w:hyperlink w:anchor="lots_" w:history="1">
              <w:r w:rsidR="004E41DE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B067AB" w:rsidRPr="00104B12" w:rsidRDefault="00B067AB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AF1C6C" w:rsidRDefault="004E41DE" w:rsidP="00623095">
            <w:pPr>
              <w:spacing w:before="0" w:after="0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AF1C6C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rPr>
          <w:trHeight w:val="116"/>
        </w:trPr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Акт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act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Номер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actDate</w:t>
            </w:r>
            <w:r w:rsidRPr="00E232BB">
              <w:rPr>
                <w:sz w:val="20"/>
              </w:rPr>
              <w:t xml:space="preserve">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Дата принятия акта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actText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акта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C606FD" w:rsidRDefault="004E41DE" w:rsidP="004E41DE">
            <w:pPr>
              <w:spacing w:before="0" w:after="0"/>
              <w:rPr>
                <w:sz w:val="20"/>
              </w:rPr>
            </w:pPr>
            <w:r w:rsidRPr="00C606F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act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акта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FE6B1E">
              <w:rPr>
                <w:b/>
                <w:sz w:val="20"/>
              </w:rPr>
              <w:t xml:space="preserve">Предписание по </w:t>
            </w:r>
            <w:r>
              <w:rPr>
                <w:b/>
                <w:sz w:val="20"/>
              </w:rPr>
              <w:t>акту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F42934">
              <w:rPr>
                <w:b/>
                <w:sz w:val="20"/>
              </w:rPr>
              <w:t>actPrescription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182B29" w:rsidP="009C4AB5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9C4AB5" w:rsidRDefault="009C4AB5" w:rsidP="0062309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3C5171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7B2B52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9C4AB5" w:rsidRPr="00191F26" w:rsidRDefault="009C4AB5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9C4AB5" w:rsidRPr="00726DBB" w:rsidRDefault="00AA501B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9C4AB5" w:rsidRPr="00E232BB" w:rsidRDefault="009C4AB5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9C4AB5" w:rsidRPr="00D05B78" w:rsidRDefault="009C4AB5" w:rsidP="009C4AB5">
            <w:pPr>
              <w:spacing w:before="0" w:after="0"/>
              <w:rPr>
                <w:sz w:val="20"/>
                <w:lang w:val="en-US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9C4AB5" w:rsidRPr="00E232BB" w:rsidRDefault="009C4AB5" w:rsidP="009C4AB5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 xml:space="preserve">Решение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9C4AB5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9C4AB5" w:rsidRPr="009C4AB5" w:rsidRDefault="00AA501B" w:rsidP="009C4AB5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 w:rsidR="009C4AB5"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9C4AB5" w:rsidRPr="00AF1C6C" w:rsidRDefault="009C4AB5" w:rsidP="009C4AB5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9C4AB5" w:rsidRPr="00AA501B" w:rsidRDefault="009C4AB5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 w:rsidR="00AA501B"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C4AB5" w:rsidRPr="00E87917" w:rsidRDefault="009C4AB5" w:rsidP="009C4AB5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8575A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decisionPrescription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7B2B52"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0E3A8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0E3A82" w:rsidRDefault="004E41DE" w:rsidP="004E41DE">
            <w:pPr>
              <w:spacing w:before="0" w:after="0"/>
              <w:rPr>
                <w:sz w:val="20"/>
              </w:rPr>
            </w:pPr>
            <w:r w:rsidRPr="007B2B52">
              <w:rPr>
                <w:sz w:val="20"/>
              </w:rPr>
              <w:t>Предписание</w:t>
            </w:r>
            <w:r>
              <w:rPr>
                <w:sz w:val="20"/>
              </w:rPr>
              <w:t xml:space="preserve"> по решению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Предписание по решению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42934">
              <w:rPr>
                <w:b/>
                <w:sz w:val="20"/>
              </w:rPr>
              <w:t>decisionPrescription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182B29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AA50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 предписания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4E41DE" w:rsidRPr="00191F26" w:rsidRDefault="00AA501B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a</w:t>
            </w:r>
            <w:r w:rsidR="004E41DE" w:rsidRPr="00104B12">
              <w:rPr>
                <w:sz w:val="20"/>
              </w:rPr>
              <w:t>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AA501B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2D1C92">
              <w:rPr>
                <w:b/>
                <w:sz w:val="20"/>
              </w:rPr>
              <w:t>Заключение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  <w:r w:rsidRPr="002D1C92">
              <w:rPr>
                <w:b/>
                <w:sz w:val="20"/>
              </w:rPr>
              <w:t>conclusion</w:t>
            </w: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Номер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AA501B" w:rsidRPr="009C4AB5" w:rsidRDefault="00AA501B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  <w:lang w:val="en-US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AA501B" w:rsidRPr="00AF1C6C" w:rsidRDefault="00AA501B" w:rsidP="00BA13B4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AA501B" w:rsidRPr="00AA501B" w:rsidRDefault="00AA501B" w:rsidP="00BA13B4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 xml:space="preserve">Текст </w:t>
            </w:r>
            <w:r>
              <w:rPr>
                <w:sz w:val="20"/>
                <w:lang w:val="en-US"/>
              </w:rPr>
              <w:t>решения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AA501B" w:rsidRPr="00E87917" w:rsidRDefault="00AA501B" w:rsidP="00BA13B4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E232BB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4E41DE" w:rsidRPr="00E232BB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AA501B" w:rsidRPr="001A4780" w:rsidTr="005A022E">
        <w:tc>
          <w:tcPr>
            <w:tcW w:w="772" w:type="pct"/>
            <w:gridSpan w:val="3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AA501B" w:rsidRPr="00191F26" w:rsidRDefault="00AA501B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A501B" w:rsidRPr="00726DBB" w:rsidRDefault="00AA501B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A501B" w:rsidRPr="00E232BB" w:rsidRDefault="00AA501B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A501B" w:rsidRPr="00AA501B" w:rsidRDefault="00AA501B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AA501B" w:rsidRPr="00E232BB" w:rsidRDefault="00AA501B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E6B1E" w:rsidRDefault="004E41DE" w:rsidP="004E41DE">
            <w:pPr>
              <w:spacing w:before="0" w:after="0"/>
              <w:rPr>
                <w:b/>
                <w:sz w:val="20"/>
              </w:rPr>
            </w:pPr>
            <w:r w:rsidRPr="00FE6B1E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4E41DE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E87917" w:rsidRDefault="003D7A99" w:rsidP="004E41D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6804F4" w:rsidRDefault="004E41DE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4E41DE" w:rsidRPr="006804F4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A05774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4E41DE" w:rsidRPr="00104B12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4E41DE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407EBF" w:rsidRDefault="004E41DE" w:rsidP="004E41DE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F4BD6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4E41DE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F4BD6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E41DE" w:rsidRPr="00FF25EF" w:rsidRDefault="00706E7D" w:rsidP="004E41D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4E41DE" w:rsidRPr="00FF25EF">
              <w:rPr>
                <w:b/>
                <w:sz w:val="20"/>
              </w:rPr>
              <w:t xml:space="preserve"> документа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706E7D" w:rsidP="004E41D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FF25EF" w:rsidRDefault="004E41DE" w:rsidP="004E41DE">
            <w:pPr>
              <w:spacing w:before="0" w:after="0"/>
              <w:rPr>
                <w:b/>
                <w:sz w:val="20"/>
              </w:rPr>
            </w:pPr>
            <w:r w:rsidRPr="00FF25EF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E41DE" w:rsidRPr="00104B12" w:rsidRDefault="004E41DE" w:rsidP="004E41DE">
            <w:pPr>
              <w:spacing w:before="0" w:after="0"/>
              <w:rPr>
                <w:sz w:val="20"/>
              </w:rPr>
            </w:pPr>
          </w:p>
        </w:tc>
      </w:tr>
      <w:tr w:rsidR="004E41D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E41DE" w:rsidRPr="00E87917" w:rsidRDefault="004E41DE" w:rsidP="004E41D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4E41DE" w:rsidRPr="00104B12" w:rsidRDefault="004E41DE" w:rsidP="00706E7D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0" w:type="pct"/>
            <w:shd w:val="clear" w:color="auto" w:fill="auto"/>
          </w:tcPr>
          <w:p w:rsidR="004E41DE" w:rsidRPr="00E87917" w:rsidRDefault="004E41DE" w:rsidP="004E41DE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451BE6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Жалоба</w:t>
            </w:r>
          </w:p>
        </w:tc>
      </w:tr>
      <w:tr w:rsidR="00451BE6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  <w:r w:rsidRPr="00451BE6">
              <w:rPr>
                <w:b/>
                <w:sz w:val="20"/>
              </w:rPr>
              <w:t>complaint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451BE6" w:rsidRPr="00FE6B1E" w:rsidRDefault="00451BE6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complaintNumber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D918AC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</w:t>
            </w:r>
            <w:r>
              <w:rPr>
                <w:sz w:val="20"/>
                <w:lang w:val="en-US"/>
              </w:rPr>
              <w:t>56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D918AC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90" w:type="pct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 если у жалобы не заполнено поле «</w:t>
            </w:r>
            <w:r w:rsidRPr="00A057CF">
              <w:rPr>
                <w:sz w:val="20"/>
              </w:rPr>
              <w:t>Номер реестровой записи жалобы (согласно ПП РФ №1148)</w:t>
            </w:r>
            <w:r>
              <w:rPr>
                <w:sz w:val="20"/>
              </w:rPr>
              <w:t>»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557D3E" w:rsidRPr="001A4780" w:rsidTr="005A022E">
        <w:tc>
          <w:tcPr>
            <w:tcW w:w="772" w:type="pct"/>
            <w:gridSpan w:val="3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557D3E" w:rsidRPr="00A057CF" w:rsidRDefault="00557D3E" w:rsidP="009C4AB5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557D3E" w:rsidRPr="00A057CF" w:rsidRDefault="00557D3E" w:rsidP="009C4AB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557D3E" w:rsidRPr="00104B12" w:rsidRDefault="00557D3E" w:rsidP="009C4AB5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</w:t>
            </w:r>
            <w:r>
              <w:rPr>
                <w:sz w:val="20"/>
                <w:lang w:val="en-US"/>
              </w:rPr>
              <w:t>21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557D3E" w:rsidRPr="00E232BB" w:rsidRDefault="00557D3E" w:rsidP="009C4AB5">
            <w:pPr>
              <w:spacing w:before="0" w:after="0"/>
              <w:rPr>
                <w:sz w:val="20"/>
              </w:rPr>
            </w:pPr>
            <w:r w:rsidRPr="00A057CF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557D3E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Указывается в случае, если у жалобы сформировано данное поле.</w:t>
            </w:r>
          </w:p>
          <w:p w:rsidR="00557D3E" w:rsidRPr="00A057CF" w:rsidRDefault="00557D3E" w:rsidP="009C4AB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одного из полей </w:t>
            </w:r>
            <w:r>
              <w:rPr>
                <w:sz w:val="20"/>
                <w:lang w:val="en-US"/>
              </w:rPr>
              <w:t>complaintNumber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>
              <w:rPr>
                <w:sz w:val="20"/>
                <w:lang w:val="en-US"/>
              </w:rPr>
              <w:t>regNumber</w:t>
            </w:r>
            <w:r w:rsidRPr="00A057CF">
              <w:rPr>
                <w:sz w:val="20"/>
              </w:rPr>
              <w:t xml:space="preserve"> </w:t>
            </w:r>
            <w:r>
              <w:rPr>
                <w:sz w:val="20"/>
              </w:rPr>
              <w:t>контролируется при приеме.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D33041" w:rsidRPr="00E232B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unplannedCheck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Pr="0087151B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Информация о внеплановой проверке</w:t>
            </w:r>
          </w:p>
        </w:tc>
        <w:tc>
          <w:tcPr>
            <w:tcW w:w="1390" w:type="pct"/>
            <w:shd w:val="clear" w:color="auto" w:fill="auto"/>
          </w:tcPr>
          <w:p w:rsidR="00D33041" w:rsidRPr="0038552A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блока игнорируется при приеме, заполняется при передаче.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87151B">
              <w:rPr>
                <w:sz w:val="20"/>
              </w:rPr>
              <w:t>publishDate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940456">
              <w:rPr>
                <w:sz w:val="20"/>
              </w:rPr>
              <w:t>checkSubjects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контроля</w:t>
            </w:r>
          </w:p>
        </w:tc>
        <w:tc>
          <w:tcPr>
            <w:tcW w:w="1390" w:type="pct"/>
            <w:shd w:val="clear" w:color="auto" w:fill="auto"/>
          </w:tcPr>
          <w:p w:rsidR="0087151B" w:rsidRPr="0038552A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checkedObject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Предмет жалобы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Множественный элемент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e</w:t>
            </w:r>
            <w:r w:rsidRPr="00104B12">
              <w:rPr>
                <w:sz w:val="20"/>
              </w:rPr>
              <w:t>cision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9E7A48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Решение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Предписание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CB2A10" w:rsidRPr="001A4780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рассмотрения жалобы: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COMPLAINT_VIOLATIONS – Жалоба признана обоснованной;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COMPLAINT_NO_VIOLATIONS – Жалоба признана не обоснованной;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 – Жалоба признана обоснованной частично.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COMPLAINT_VIOLATIONS;</w:t>
            </w:r>
          </w:p>
          <w:p w:rsidR="00CB2A10" w:rsidRPr="00AD0B2D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AD0B2D">
              <w:rPr>
                <w:sz w:val="20"/>
                <w:lang w:val="en-US"/>
              </w:rPr>
              <w:t>COMPLAINT_NO_VIOLATIONS;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COMPLAINT_PARTLY_VALID</w:t>
            </w:r>
          </w:p>
        </w:tc>
      </w:tr>
      <w:tr w:rsidR="001540E6" w:rsidRPr="001A4780" w:rsidTr="005A022E">
        <w:tc>
          <w:tcPr>
            <w:tcW w:w="772" w:type="pct"/>
            <w:gridSpan w:val="3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complaintResultInfo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540E6" w:rsidRPr="001540E6" w:rsidRDefault="001540E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540E6" w:rsidRPr="00E232BB" w:rsidRDefault="001540E6" w:rsidP="00F61512">
            <w:pPr>
              <w:spacing w:before="0" w:after="0"/>
              <w:rPr>
                <w:sz w:val="20"/>
              </w:rPr>
            </w:pPr>
            <w:r w:rsidRPr="001540E6">
              <w:rPr>
                <w:sz w:val="20"/>
              </w:rPr>
              <w:t>Информация о результате рассмотрения жалобы</w:t>
            </w:r>
          </w:p>
        </w:tc>
        <w:tc>
          <w:tcPr>
            <w:tcW w:w="1390" w:type="pct"/>
            <w:shd w:val="clear" w:color="auto" w:fill="auto"/>
          </w:tcPr>
          <w:p w:rsidR="001540E6" w:rsidRPr="0038552A" w:rsidRDefault="001540E6" w:rsidP="00F61512">
            <w:pPr>
              <w:spacing w:before="0" w:after="0"/>
              <w:rPr>
                <w:sz w:val="20"/>
              </w:rPr>
            </w:pPr>
          </w:p>
        </w:tc>
      </w:tr>
      <w:tr w:rsidR="00CB2A10" w:rsidRPr="00614C17" w:rsidTr="005A022E">
        <w:tc>
          <w:tcPr>
            <w:tcW w:w="772" w:type="pct"/>
            <w:gridSpan w:val="3"/>
            <w:shd w:val="clear" w:color="auto" w:fill="auto"/>
          </w:tcPr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CB2A10" w:rsidRPr="00104B12" w:rsidRDefault="00CB2A10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check</w:t>
            </w:r>
            <w:r w:rsidRPr="00CB2A10">
              <w:rPr>
                <w:sz w:val="20"/>
              </w:rPr>
              <w:t>Result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CB2A10" w:rsidRPr="007502C3" w:rsidRDefault="00CB2A10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CB2A10" w:rsidRPr="00104B12" w:rsidRDefault="00CB2A10" w:rsidP="00F61512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Результат проведения проверки:</w:t>
            </w: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</w:p>
          <w:p w:rsidR="00CB2A10" w:rsidRPr="00CB2A10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VIOLATIONS – Нарушения обнаружены;</w:t>
            </w:r>
          </w:p>
          <w:p w:rsidR="00CB2A10" w:rsidRPr="00E232BB" w:rsidRDefault="00CB2A10" w:rsidP="00F61512">
            <w:pPr>
              <w:spacing w:before="0" w:after="0"/>
              <w:rPr>
                <w:sz w:val="20"/>
              </w:rPr>
            </w:pPr>
            <w:r w:rsidRPr="00CB2A10">
              <w:rPr>
                <w:sz w:val="20"/>
              </w:rPr>
              <w:t>NO_VIOLATIONS - Нарушения не обнаружены.</w:t>
            </w:r>
          </w:p>
        </w:tc>
        <w:tc>
          <w:tcPr>
            <w:tcW w:w="1390" w:type="pct"/>
            <w:shd w:val="clear" w:color="auto" w:fill="auto"/>
          </w:tcPr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301732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301732">
              <w:rPr>
                <w:sz w:val="20"/>
                <w:lang w:val="en-US"/>
              </w:rPr>
              <w:t>: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VIOLATIONS;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  <w:r w:rsidRPr="00301732">
              <w:rPr>
                <w:sz w:val="20"/>
                <w:lang w:val="en-US"/>
              </w:rPr>
              <w:t>NO_VIOLATIONS.</w:t>
            </w:r>
          </w:p>
          <w:p w:rsidR="00CB2A10" w:rsidRPr="00301732" w:rsidRDefault="00CB2A10" w:rsidP="00F61512">
            <w:pPr>
              <w:spacing w:before="0" w:after="0"/>
              <w:rPr>
                <w:sz w:val="20"/>
                <w:lang w:val="en-US"/>
              </w:rPr>
            </w:pPr>
          </w:p>
        </w:tc>
      </w:tr>
      <w:tr w:rsidR="00D33041" w:rsidRPr="00CB2A10" w:rsidTr="005A022E">
        <w:tc>
          <w:tcPr>
            <w:tcW w:w="5000" w:type="pct"/>
            <w:gridSpan w:val="11"/>
            <w:shd w:val="clear" w:color="auto" w:fill="auto"/>
          </w:tcPr>
          <w:p w:rsidR="00D33041" w:rsidRPr="00CB2A10" w:rsidRDefault="00D33041" w:rsidP="00870972">
            <w:pPr>
              <w:spacing w:before="0" w:after="0"/>
              <w:jc w:val="center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Информация о внеплановой проверке</w:t>
            </w: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b/>
                <w:sz w:val="20"/>
              </w:rPr>
            </w:pPr>
            <w:r w:rsidRPr="00301732">
              <w:rPr>
                <w:b/>
                <w:sz w:val="20"/>
              </w:rPr>
              <w:t>unplannedCheck</w:t>
            </w: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regNumber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Номер реестровой записи внеплановой проверки (согласно ПП РФ №1148)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E232BB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Описание основания проведения внеплановой проверки</w:t>
            </w:r>
          </w:p>
        </w:tc>
        <w:tc>
          <w:tcPr>
            <w:tcW w:w="1390" w:type="pct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</w:p>
        </w:tc>
      </w:tr>
      <w:tr w:rsidR="00D33041" w:rsidRPr="001A4780" w:rsidTr="005A022E">
        <w:tc>
          <w:tcPr>
            <w:tcW w:w="772" w:type="pct"/>
            <w:gridSpan w:val="3"/>
            <w:shd w:val="clear" w:color="auto" w:fill="auto"/>
          </w:tcPr>
          <w:p w:rsidR="00D33041" w:rsidRPr="00BF2EEA" w:rsidRDefault="00D33041" w:rsidP="0087097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D33041" w:rsidRPr="00104B12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period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D33041" w:rsidRPr="00301732" w:rsidRDefault="00D33041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D33041" w:rsidRDefault="00D33041" w:rsidP="00870972">
            <w:pPr>
              <w:spacing w:before="0" w:after="0"/>
              <w:rPr>
                <w:sz w:val="20"/>
              </w:rPr>
            </w:pPr>
            <w:r w:rsidRPr="00D33041">
              <w:rPr>
                <w:sz w:val="20"/>
              </w:rPr>
              <w:t>Проверяемый период</w:t>
            </w:r>
          </w:p>
        </w:tc>
        <w:tc>
          <w:tcPr>
            <w:tcW w:w="1390" w:type="pct"/>
            <w:shd w:val="clear" w:color="auto" w:fill="auto"/>
          </w:tcPr>
          <w:p w:rsidR="00D33041" w:rsidRPr="00D33041" w:rsidRDefault="00D33041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блока см. в документе «Информация о внеплановой проверке» (</w:t>
            </w:r>
            <w:r>
              <w:rPr>
                <w:sz w:val="20"/>
                <w:lang w:val="en-US"/>
              </w:rPr>
              <w:t>unplannedCheck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BF2EEA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Субъект контроля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BF2EEA" w:rsidRDefault="0087151B" w:rsidP="0087151B">
            <w:pPr>
              <w:spacing w:before="0" w:after="0"/>
              <w:rPr>
                <w:b/>
                <w:sz w:val="20"/>
              </w:rPr>
            </w:pPr>
            <w:r w:rsidRPr="00BF2EEA">
              <w:rPr>
                <w:b/>
                <w:sz w:val="20"/>
              </w:rPr>
              <w:t>checkSubjects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 w:val="restart"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subjectComplaint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Pr="00F56619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A63143" w:rsidRPr="001A4780" w:rsidTr="005A022E">
        <w:tc>
          <w:tcPr>
            <w:tcW w:w="772" w:type="pct"/>
            <w:gridSpan w:val="3"/>
            <w:vMerge/>
            <w:shd w:val="clear" w:color="auto" w:fill="auto"/>
          </w:tcPr>
          <w:p w:rsidR="00A63143" w:rsidRPr="00E232BB" w:rsidRDefault="00A63143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A63143" w:rsidRPr="00104B12" w:rsidRDefault="00A63143" w:rsidP="0087151B">
            <w:pPr>
              <w:spacing w:before="0" w:after="0"/>
              <w:rPr>
                <w:sz w:val="20"/>
              </w:rPr>
            </w:pPr>
            <w:r w:rsidRPr="005158A5">
              <w:rPr>
                <w:sz w:val="20"/>
              </w:rPr>
              <w:t>subjectComplaintGroup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A63143" w:rsidRPr="00104B12" w:rsidRDefault="00A63143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A63143" w:rsidRDefault="00A63143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групповой жалобы</w:t>
            </w:r>
          </w:p>
        </w:tc>
        <w:tc>
          <w:tcPr>
            <w:tcW w:w="1390" w:type="pct"/>
            <w:shd w:val="clear" w:color="auto" w:fill="auto"/>
          </w:tcPr>
          <w:p w:rsidR="00A63143" w:rsidRDefault="00A63143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блока – см. состав блока «</w:t>
            </w:r>
            <w:r w:rsidRPr="002F00DA">
              <w:rPr>
                <w:sz w:val="20"/>
              </w:rPr>
              <w:t>На кого подана жалоба, субъекты</w:t>
            </w:r>
            <w:r>
              <w:rPr>
                <w:sz w:val="20"/>
              </w:rPr>
              <w:t>»</w:t>
            </w:r>
            <w:r w:rsidRPr="002F00DA"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indicted</w:t>
            </w:r>
            <w:r w:rsidRPr="002F00DA">
              <w:rPr>
                <w:sz w:val="20"/>
              </w:rPr>
              <w:t>)</w:t>
            </w:r>
            <w:r>
              <w:rPr>
                <w:sz w:val="20"/>
              </w:rPr>
              <w:t xml:space="preserve"> документа «Информация о</w:t>
            </w:r>
            <w:r w:rsidRPr="002F00DA">
              <w:rPr>
                <w:sz w:val="20"/>
              </w:rPr>
              <w:t xml:space="preserve"> </w:t>
            </w:r>
            <w:r>
              <w:rPr>
                <w:sz w:val="20"/>
              </w:rPr>
              <w:t>групповой жалобе» (</w:t>
            </w:r>
            <w:r>
              <w:rPr>
                <w:sz w:val="20"/>
                <w:lang w:val="en-US"/>
              </w:rPr>
              <w:t>complaintGroup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Предмет жалобы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object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planPurchase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753BA">
              <w:rPr>
                <w:sz w:val="20"/>
              </w:rPr>
              <w:t>tenderPlan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5F392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План-график 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Закупка по 44-ФЗ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F755CB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Заказ по 94-ФЗ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order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F755CB" w:rsidP="0087151B">
            <w:pPr>
              <w:spacing w:before="0" w:after="0"/>
              <w:rPr>
                <w:sz w:val="20"/>
              </w:rPr>
            </w:pPr>
            <w:hyperlink w:anchor="lots_" w:history="1">
              <w:r w:rsidR="0087151B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Лоты, процедура проведения которых обжалуется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lots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План закупки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DA6924" w:rsidRDefault="0087151B" w:rsidP="0087151B">
            <w:pPr>
              <w:spacing w:before="0" w:after="0"/>
              <w:rPr>
                <w:b/>
                <w:sz w:val="20"/>
              </w:rPr>
            </w:pPr>
            <w:r w:rsidRPr="00DA6924">
              <w:rPr>
                <w:b/>
                <w:sz w:val="20"/>
              </w:rPr>
              <w:t>planPurchase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950" w:type="pct"/>
            <w:gridSpan w:val="4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N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474AF0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Период планирования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План-график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tenderPlan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AF1C6C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96328A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Описание плана-графика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Решение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decision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lastRenderedPageBreak/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decisionDate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принятия решения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2F45C8" w:rsidRDefault="00B12B26" w:rsidP="00BA13B4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decision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12B2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A13B4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решения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Предписание по проверке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prescription</w:t>
            </w:r>
          </w:p>
        </w:tc>
        <w:tc>
          <w:tcPr>
            <w:tcW w:w="723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 </w:t>
            </w:r>
          </w:p>
        </w:tc>
        <w:tc>
          <w:tcPr>
            <w:tcW w:w="1390" w:type="pct"/>
            <w:shd w:val="clear" w:color="auto" w:fill="auto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 xml:space="preserve">  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prescriptionDate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выдачи предписания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623095" w:rsidRDefault="00B12B26" w:rsidP="00B12B26">
            <w:pPr>
              <w:spacing w:before="0" w:after="0"/>
              <w:rPr>
                <w:sz w:val="20"/>
                <w:lang w:val="en-US"/>
              </w:rPr>
            </w:pPr>
            <w:r w:rsidRPr="00104B12">
              <w:rPr>
                <w:sz w:val="20"/>
              </w:rPr>
              <w:t>prescription</w:t>
            </w:r>
            <w:r>
              <w:rPr>
                <w:sz w:val="20"/>
              </w:rPr>
              <w:t>Text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E232BB" w:rsidRDefault="00182B29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104B12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  <w:r w:rsidRPr="00104B12">
              <w:rPr>
                <w:sz w:val="20"/>
              </w:rPr>
              <w:t>(1-20</w:t>
            </w:r>
            <w:r>
              <w:rPr>
                <w:sz w:val="20"/>
                <w:lang w:val="en-US"/>
              </w:rPr>
              <w:t>00</w:t>
            </w:r>
            <w:r w:rsidRPr="00104B12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Текст</w:t>
            </w:r>
            <w:r>
              <w:rPr>
                <w:sz w:val="20"/>
              </w:rPr>
              <w:t xml:space="preserve"> 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87151B" w:rsidRPr="00191F26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attachments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0" w:type="pct"/>
            <w:shd w:val="clear" w:color="auto" w:fill="auto"/>
          </w:tcPr>
          <w:p w:rsidR="0087151B" w:rsidRPr="00E232BB" w:rsidRDefault="0087151B" w:rsidP="0087151B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  </w:t>
            </w:r>
          </w:p>
        </w:tc>
      </w:tr>
      <w:tr w:rsidR="00B12B26" w:rsidRPr="001A4780" w:rsidTr="005A022E">
        <w:tc>
          <w:tcPr>
            <w:tcW w:w="772" w:type="pct"/>
            <w:gridSpan w:val="3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</w:p>
        </w:tc>
        <w:tc>
          <w:tcPr>
            <w:tcW w:w="723" w:type="pct"/>
            <w:shd w:val="clear" w:color="auto" w:fill="auto"/>
          </w:tcPr>
          <w:p w:rsidR="00B12B26" w:rsidRPr="00191F26" w:rsidRDefault="00B12B26" w:rsidP="00BA13B4">
            <w:pPr>
              <w:spacing w:before="0" w:after="0"/>
              <w:rPr>
                <w:sz w:val="20"/>
              </w:rPr>
            </w:pPr>
            <w:r w:rsidRPr="003C5171">
              <w:rPr>
                <w:sz w:val="20"/>
              </w:rPr>
              <w:t>decision</w:t>
            </w:r>
            <w:r w:rsidRPr="00726DBB">
              <w:rPr>
                <w:sz w:val="20"/>
              </w:rPr>
              <w:t>Appeal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B12B26" w:rsidRPr="00726DBB" w:rsidRDefault="00B12B26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B12B26" w:rsidRPr="00E232BB" w:rsidRDefault="00B12B26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B12B26" w:rsidRPr="00AA501B" w:rsidRDefault="00B12B26" w:rsidP="00B12B26">
            <w:pPr>
              <w:spacing w:before="0" w:after="0"/>
              <w:rPr>
                <w:sz w:val="20"/>
              </w:rPr>
            </w:pPr>
            <w:r w:rsidRPr="00726DBB">
              <w:rPr>
                <w:sz w:val="20"/>
              </w:rPr>
              <w:t xml:space="preserve">Обжалование </w:t>
            </w:r>
            <w:r>
              <w:rPr>
                <w:sz w:val="20"/>
              </w:rPr>
              <w:t>предписания</w:t>
            </w:r>
          </w:p>
        </w:tc>
        <w:tc>
          <w:tcPr>
            <w:tcW w:w="1390" w:type="pct"/>
            <w:shd w:val="clear" w:color="auto" w:fill="auto"/>
          </w:tcPr>
          <w:p w:rsidR="00B12B26" w:rsidRPr="00E232BB" w:rsidRDefault="00B12B26" w:rsidP="00BA13B4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 </w:t>
            </w:r>
            <w:r>
              <w:rPr>
                <w:sz w:val="20"/>
              </w:rPr>
              <w:t xml:space="preserve">Состав блока – см. состав блока </w:t>
            </w:r>
            <w:r w:rsidRPr="00D05B78">
              <w:rPr>
                <w:sz w:val="20"/>
              </w:rPr>
              <w:t>«Обжалование решения (заключения)»</w:t>
            </w:r>
            <w:r>
              <w:rPr>
                <w:sz w:val="20"/>
              </w:rPr>
              <w:t xml:space="preserve"> (</w:t>
            </w:r>
            <w:r w:rsidRPr="00726DBB">
              <w:rPr>
                <w:sz w:val="20"/>
              </w:rPr>
              <w:t>decisionAppeal</w:t>
            </w:r>
            <w:r>
              <w:rPr>
                <w:sz w:val="20"/>
              </w:rPr>
              <w:t>)</w:t>
            </w: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jc w:val="center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attachment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310D1E" w:rsidRPr="00E87917" w:rsidRDefault="00310D1E" w:rsidP="0087151B">
            <w:pPr>
              <w:spacing w:before="0" w:after="0"/>
              <w:rPr>
                <w:sz w:val="20"/>
              </w:rPr>
            </w:pPr>
          </w:p>
        </w:tc>
      </w:tr>
      <w:tr w:rsidR="001B420E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 w:val="restart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E87917" w:rsidRDefault="003D7A99" w:rsidP="0087151B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6804F4" w:rsidRDefault="0087151B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6804F4" w:rsidRDefault="0087151B" w:rsidP="0087151B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6804F4" w:rsidRDefault="003D7A99" w:rsidP="003D7A9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vMerge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6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3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0" w:type="pct"/>
            <w:shd w:val="clear" w:color="auto" w:fill="auto"/>
          </w:tcPr>
          <w:p w:rsidR="0087151B" w:rsidRDefault="0087151B" w:rsidP="0087151B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1F4BD6" w:rsidRDefault="003D7A99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</w:t>
            </w:r>
            <w:r w:rsidRPr="003D7A99">
              <w:rPr>
                <w:sz w:val="20"/>
              </w:rPr>
              <w:t>оле contentId или content должно  быть заполнено при приеме в ЕИС документов от  внешних систем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407EBF" w:rsidRDefault="0087151B" w:rsidP="0087151B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F4BD6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87151B">
              <w:rPr>
                <w:sz w:val="20"/>
              </w:rPr>
              <w:t xml:space="preserve">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F4BD6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5000" w:type="pct"/>
            <w:gridSpan w:val="11"/>
            <w:shd w:val="clear" w:color="auto" w:fill="auto"/>
            <w:vAlign w:val="center"/>
          </w:tcPr>
          <w:p w:rsidR="0087151B" w:rsidRPr="00AD07D0" w:rsidRDefault="00706E7D" w:rsidP="0087151B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87151B" w:rsidRPr="00AD07D0">
              <w:rPr>
                <w:b/>
                <w:sz w:val="20"/>
              </w:rPr>
              <w:t xml:space="preserve"> документа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AD07D0" w:rsidRDefault="0087151B" w:rsidP="0087151B">
            <w:pPr>
              <w:spacing w:before="0" w:after="0"/>
              <w:rPr>
                <w:b/>
                <w:sz w:val="20"/>
              </w:rPr>
            </w:pPr>
            <w:r w:rsidRPr="00AD07D0">
              <w:rPr>
                <w:b/>
                <w:sz w:val="20"/>
              </w:rPr>
              <w:t>cryptoSigns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signature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О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  <w:r w:rsidRPr="00104B12">
              <w:rPr>
                <w:sz w:val="20"/>
              </w:rPr>
              <w:t>S</w:t>
            </w: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706E7D" w:rsidP="0087151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104B12">
              <w:rPr>
                <w:sz w:val="20"/>
              </w:rPr>
              <w:t>Множественный элемент</w:t>
            </w: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  <w:r w:rsidRPr="00AD07D0">
              <w:rPr>
                <w:b/>
                <w:sz w:val="20"/>
              </w:rPr>
              <w:t>signature</w:t>
            </w:r>
          </w:p>
        </w:tc>
        <w:tc>
          <w:tcPr>
            <w:tcW w:w="723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5" w:type="pct"/>
            <w:gridSpan w:val="2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87151B" w:rsidRPr="00104B12" w:rsidRDefault="0087151B" w:rsidP="0087151B">
            <w:pPr>
              <w:spacing w:before="0" w:after="0"/>
              <w:rPr>
                <w:sz w:val="20"/>
              </w:rPr>
            </w:pPr>
          </w:p>
        </w:tc>
      </w:tr>
      <w:tr w:rsidR="0087151B" w:rsidRPr="001A4780" w:rsidTr="005A022E">
        <w:tc>
          <w:tcPr>
            <w:tcW w:w="772" w:type="pct"/>
            <w:gridSpan w:val="3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rPr>
                <w:sz w:val="20"/>
              </w:rPr>
            </w:pPr>
          </w:p>
        </w:tc>
        <w:tc>
          <w:tcPr>
            <w:tcW w:w="723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6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535" w:type="pct"/>
            <w:gridSpan w:val="2"/>
            <w:shd w:val="clear" w:color="auto" w:fill="auto"/>
            <w:vAlign w:val="center"/>
          </w:tcPr>
          <w:p w:rsidR="0087151B" w:rsidRPr="00E87917" w:rsidRDefault="0087151B" w:rsidP="0087151B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5" w:type="pct"/>
            <w:gridSpan w:val="2"/>
            <w:shd w:val="clear" w:color="auto" w:fill="auto"/>
          </w:tcPr>
          <w:p w:rsidR="0087151B" w:rsidRPr="00104B12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104B1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электронная подписи</w:t>
            </w:r>
          </w:p>
        </w:tc>
        <w:tc>
          <w:tcPr>
            <w:tcW w:w="1390" w:type="pct"/>
            <w:shd w:val="clear" w:color="auto" w:fill="auto"/>
          </w:tcPr>
          <w:p w:rsidR="0087151B" w:rsidRPr="00E87917" w:rsidRDefault="0087151B" w:rsidP="0087151B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4974" w:type="pct"/>
            <w:gridSpan w:val="10"/>
            <w:shd w:val="clear" w:color="auto" w:fill="auto"/>
            <w:vAlign w:val="center"/>
          </w:tcPr>
          <w:p w:rsidR="0012095D" w:rsidRPr="00675499" w:rsidRDefault="00A10D99" w:rsidP="00D83AB8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675499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0" w:type="pct"/>
            <w:gridSpan w:val="3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68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90" w:type="pct"/>
            <w:shd w:val="clear" w:color="auto" w:fill="auto"/>
            <w:vAlign w:val="center"/>
          </w:tcPr>
          <w:p w:rsidR="0012095D" w:rsidRPr="00A83433" w:rsidRDefault="0012095D" w:rsidP="00D83A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 w:val="restar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4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</w:t>
            </w:r>
            <w:r>
              <w:rPr>
                <w:sz w:val="20"/>
                <w:lang w:eastAsia="en-US"/>
              </w:rPr>
              <w:lastRenderedPageBreak/>
              <w:t>заполнения данного поля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vMerge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68" w:type="pct"/>
            <w:shd w:val="clear" w:color="auto" w:fill="auto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90" w:type="pct"/>
            <w:shd w:val="clear" w:color="auto" w:fill="auto"/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CF443D" w:rsidTr="005A022E">
        <w:tblPrEx>
          <w:jc w:val="center"/>
          <w:tblInd w:w="0" w:type="dxa"/>
        </w:tblPrEx>
        <w:trPr>
          <w:gridBefore w:val="1"/>
          <w:wBefore w:w="26" w:type="pct"/>
          <w:jc w:val="center"/>
        </w:trPr>
        <w:tc>
          <w:tcPr>
            <w:tcW w:w="740" w:type="pct"/>
            <w:shd w:val="clear" w:color="auto" w:fill="auto"/>
            <w:vAlign w:val="center"/>
          </w:tcPr>
          <w:p w:rsidR="00932DE5" w:rsidRPr="00A47C6C" w:rsidRDefault="00932DE5" w:rsidP="00D83A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0" w:type="pct"/>
            <w:gridSpan w:val="3"/>
            <w:shd w:val="clear" w:color="auto" w:fill="auto"/>
          </w:tcPr>
          <w:p w:rsidR="00932DE5" w:rsidRPr="00E87917" w:rsidRDefault="00932DE5" w:rsidP="00D83A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4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32" w:type="pct"/>
            <w:gridSpan w:val="2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8" w:type="pct"/>
            <w:shd w:val="clear" w:color="auto" w:fill="auto"/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90" w:type="pct"/>
            <w:shd w:val="clear" w:color="auto" w:fill="auto"/>
            <w:vAlign w:val="center"/>
          </w:tcPr>
          <w:p w:rsidR="00932DE5" w:rsidRPr="00E87917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bookmarkStart w:id="10" w:name="_Toc390789647"/>
      <w:r>
        <w:t>Информация об отмене результата контроля</w:t>
      </w:r>
      <w:bookmarkEnd w:id="10"/>
      <w:r w:rsidR="008340F2">
        <w:t xml:space="preserve"> для ИС ФАС (ИС КО)</w:t>
      </w:r>
    </w:p>
    <w:tbl>
      <w:tblPr>
        <w:tblW w:w="4947" w:type="pct"/>
        <w:tblCellSpacing w:w="0" w:type="dxa"/>
        <w:tblInd w:w="67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637"/>
        <w:gridCol w:w="1478"/>
        <w:gridCol w:w="446"/>
        <w:gridCol w:w="1036"/>
        <w:gridCol w:w="2959"/>
        <w:gridCol w:w="2974"/>
      </w:tblGrid>
      <w:tr w:rsidR="006A70E5" w:rsidRPr="001F4BD6" w:rsidTr="002D5266">
        <w:trPr>
          <w:cantSplit/>
          <w:tblHeader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Код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Содерж. элемента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Тип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Формат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Наименование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2F2F2"/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Информация об отмене результата контроля</w:t>
            </w:r>
            <w:r w:rsidR="008340F2">
              <w:rPr>
                <w:b/>
                <w:sz w:val="20"/>
              </w:rPr>
              <w:t xml:space="preserve"> </w:t>
            </w:r>
            <w:r w:rsidR="008340F2">
              <w:rPr>
                <w:b/>
                <w:bCs/>
                <w:sz w:val="20"/>
              </w:rPr>
              <w:t>для ИС ФАС (ИС КО)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checkResultCancel</w:t>
            </w: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nil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> 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  <w:hideMark/>
          </w:tcPr>
          <w:p w:rsidR="006A70E5" w:rsidRPr="00693BCE" w:rsidRDefault="006A70E5" w:rsidP="00633356">
            <w:pPr>
              <w:spacing w:before="0" w:after="0"/>
              <w:rPr>
                <w:b/>
                <w:sz w:val="20"/>
              </w:rPr>
            </w:pPr>
            <w:r w:rsidRPr="00693BCE">
              <w:rPr>
                <w:b/>
                <w:sz w:val="20"/>
              </w:rPr>
              <w:t xml:space="preserve">  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bottom w:val="single" w:sz="8" w:space="0" w:color="000000"/>
            </w:tcBorders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05" w:type="pct"/>
            <w:tcBorders>
              <w:left w:val="single" w:sz="2" w:space="0" w:color="auto"/>
              <w:bottom w:val="single" w:sz="2" w:space="0" w:color="auto"/>
            </w:tcBorders>
          </w:tcPr>
          <w:p w:rsidR="006A70E5" w:rsidRPr="0068170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2" w:type="pct"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commonInfo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681704">
              <w:rPr>
                <w:sz w:val="20"/>
              </w:rPr>
              <w:t>Общая информация об отмене результата контроля</w:t>
            </w:r>
          </w:p>
        </w:tc>
        <w:tc>
          <w:tcPr>
            <w:tcW w:w="14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cancelType</w:t>
            </w:r>
          </w:p>
        </w:tc>
        <w:tc>
          <w:tcPr>
            <w:tcW w:w="212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отмены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2" w:space="0" w:color="auto"/>
              <w:bottom w:val="single" w:sz="2" w:space="0" w:color="auto"/>
              <w:right w:val="single" w:sz="2" w:space="0" w:color="auto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CO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 w:rsidRPr="00BB0657">
              <w:rPr>
                <w:sz w:val="20"/>
              </w:rPr>
              <w:t xml:space="preserve"> </w:t>
            </w:r>
            <w:r>
              <w:rPr>
                <w:sz w:val="20"/>
              </w:rPr>
              <w:t>– отмена по решению контролирующего органа;</w:t>
            </w:r>
          </w:p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JUDGE</w:t>
            </w:r>
            <w:r>
              <w:rPr>
                <w:sz w:val="20"/>
              </w:rPr>
              <w:t>_</w:t>
            </w:r>
            <w:r w:rsidRPr="001F4BD6">
              <w:rPr>
                <w:sz w:val="20"/>
              </w:rPr>
              <w:t>DECISION</w:t>
            </w:r>
            <w:r>
              <w:rPr>
                <w:sz w:val="20"/>
              </w:rPr>
              <w:t xml:space="preserve"> – отмена по решению судебного органа.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B83486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base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Тип проверки (для печатной формы</w:t>
            </w:r>
          </w:p>
        </w:tc>
        <w:tc>
          <w:tcPr>
            <w:tcW w:w="1412" w:type="pct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Необязательно.</w:t>
            </w:r>
          </w:p>
          <w:p w:rsidR="00B83486" w:rsidRPr="00B83486" w:rsidRDefault="00B83486" w:rsidP="00F6151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Значение элемента игнорируется при приеме документа в ЕИС</w:t>
            </w:r>
          </w:p>
        </w:tc>
      </w:tr>
      <w:tr w:rsidR="00B83486" w:rsidRPr="001F4BD6" w:rsidTr="000438C8">
        <w:trPr>
          <w:cantSplit/>
          <w:tblCellSpacing w:w="0" w:type="dxa"/>
        </w:trPr>
        <w:tc>
          <w:tcPr>
            <w:tcW w:w="777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complaint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B83486" w:rsidRDefault="00B83486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  <w:r w:rsidRPr="00B83486">
              <w:rPr>
                <w:sz w:val="20"/>
              </w:rPr>
              <w:t>Жалоба  (для печатной формы)</w:t>
            </w:r>
          </w:p>
        </w:tc>
        <w:tc>
          <w:tcPr>
            <w:tcW w:w="1412" w:type="pct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83486" w:rsidRPr="001F4BD6" w:rsidRDefault="00B83486" w:rsidP="00F6151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0438C8">
        <w:trPr>
          <w:cantSplit/>
          <w:tblCellSpacing w:w="0" w:type="dxa"/>
        </w:trPr>
        <w:tc>
          <w:tcPr>
            <w:tcW w:w="7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info </w:t>
            </w:r>
          </w:p>
        </w:tc>
        <w:tc>
          <w:tcPr>
            <w:tcW w:w="2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Комментарий</w:t>
            </w:r>
          </w:p>
        </w:tc>
        <w:tc>
          <w:tcPr>
            <w:tcW w:w="141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 xml:space="preserve">documentName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 w:rsidRPr="001F4BD6">
              <w:rPr>
                <w:sz w:val="20"/>
              </w:rPr>
              <w:t>200</w:t>
            </w:r>
            <w:r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d</w:t>
            </w:r>
            <w:r>
              <w:rPr>
                <w:sz w:val="20"/>
              </w:rPr>
              <w:t>ocument</w:t>
            </w:r>
            <w:r w:rsidRPr="001F4BD6"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информации об отмене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1F4BD6" w:rsidRDefault="006A70E5" w:rsidP="007A2A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от </w:t>
            </w:r>
            <w:r w:rsidR="007A2AC6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документа. В прочих случаях не указывается.</w:t>
            </w:r>
          </w:p>
        </w:tc>
      </w:tr>
      <w:tr w:rsidR="00A661B8" w:rsidRPr="001F4BD6" w:rsidTr="002D5266">
        <w:trPr>
          <w:cantSplit/>
          <w:trHeight w:val="1438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A661B8" w:rsidRPr="001F4BD6" w:rsidRDefault="00A10D99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A661B8" w:rsidRPr="001F4BD6" w:rsidRDefault="00A661B8" w:rsidP="00A661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</w:t>
            </w:r>
            <w:r w:rsidR="00932DE5">
              <w:rPr>
                <w:sz w:val="20"/>
                <w:lang w:eastAsia="en-US"/>
              </w:rPr>
              <w:t>подписанного документа для автоматического размещения</w:t>
            </w:r>
          </w:p>
        </w:tc>
      </w:tr>
      <w:tr w:rsidR="002D5266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8C7A82" w:rsidRDefault="002D5266" w:rsidP="00870972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attachments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7F3805" w:rsidRDefault="002D5266" w:rsidP="0087097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2D5266" w:rsidRPr="001F4BD6" w:rsidRDefault="002D5266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Прикрепленные документы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2D5266" w:rsidRDefault="002D5266" w:rsidP="00870972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268"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Общая информация об отмене результата контроля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commonInfo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</w:t>
            </w:r>
            <w:r w:rsidRPr="001C794E">
              <w:rPr>
                <w:sz w:val="20"/>
              </w:rPr>
              <w:t>2</w:t>
            </w:r>
            <w:r>
              <w:rPr>
                <w:sz w:val="20"/>
              </w:rPr>
              <w:t>56</w:t>
            </w:r>
            <w:r w:rsidRPr="00E87917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>, сформированный контрольным органом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9E661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Указание данного поля обязательно, в случае если у отменяемого результата контроля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реестровой записи </w:t>
            </w:r>
            <w:r>
              <w:rPr>
                <w:sz w:val="20"/>
              </w:rPr>
              <w:t>отменяемого результата контроля</w:t>
            </w:r>
            <w:r w:rsidRPr="00E626A2">
              <w:rPr>
                <w:sz w:val="20"/>
              </w:rPr>
              <w:t xml:space="preserve">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указание данного поля значением номера реестровой записи, сформированным на ЕИС (в случае если такой номер существует).</w:t>
            </w:r>
          </w:p>
          <w:p w:rsidR="009E661C" w:rsidRP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 обязательность заполнения поля c</w:t>
            </w:r>
            <w:r w:rsidRPr="001F4BD6">
              <w:rPr>
                <w:sz w:val="20"/>
              </w:rPr>
              <w:t>heckResult</w:t>
            </w:r>
            <w:r>
              <w:rPr>
                <w:sz w:val="20"/>
              </w:rPr>
              <w:t xml:space="preserve">Number или поля </w:t>
            </w:r>
            <w:r>
              <w:rPr>
                <w:sz w:val="20"/>
                <w:lang w:val="en-US"/>
              </w:rPr>
              <w:t>regNumber</w:t>
            </w:r>
          </w:p>
        </w:tc>
      </w:tr>
      <w:tr w:rsidR="009E661C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BA13B4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 w:rsidR="00870972">
              <w:rPr>
                <w:sz w:val="20"/>
                <w:lang w:val="en-US"/>
              </w:rPr>
              <w:t>5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E661C" w:rsidRPr="001F4BD6" w:rsidRDefault="009E661C" w:rsidP="009E661C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 xml:space="preserve">Номер документа в реестровой записи </w:t>
            </w:r>
            <w:r>
              <w:rPr>
                <w:sz w:val="20"/>
              </w:rPr>
              <w:t>результата контроля</w:t>
            </w:r>
            <w:r w:rsidRPr="00E626A2">
              <w:rPr>
                <w:sz w:val="20"/>
              </w:rPr>
              <w:t xml:space="preserve"> 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9E661C" w:rsidRDefault="009E661C" w:rsidP="00BA13B4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create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создания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publish</w:t>
            </w:r>
            <w:r>
              <w:rPr>
                <w:sz w:val="20"/>
              </w:rPr>
              <w:t>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и время публикации отмены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rHeight w:val="413"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 w:rsidRPr="001F4BD6">
              <w:rPr>
                <w:sz w:val="20"/>
              </w:rPr>
              <w:t>owner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F4BD6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Организация, отменяющая результат контроля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Организация, отменяющая результат контроля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owner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 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 xml:space="preserve">  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regNum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CE7FB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:rsidR="00C707B9" w:rsidRDefault="00C707B9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1F4BD6" w:rsidTr="00A91BC9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 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fullName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T(1-2000)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707B9" w:rsidRPr="001F4BD6" w:rsidRDefault="00C707B9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0548E" w:rsidRDefault="006A70E5" w:rsidP="00633356">
            <w:pPr>
              <w:spacing w:before="0" w:after="0"/>
              <w:rPr>
                <w:b/>
                <w:sz w:val="20"/>
              </w:rPr>
            </w:pPr>
            <w:r w:rsidRPr="0080548E">
              <w:rPr>
                <w:b/>
                <w:sz w:val="20"/>
              </w:rPr>
              <w:t>attachment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F4BD6" w:rsidTr="00310D1E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10D1E" w:rsidRPr="00E87917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1B420E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1B420E" w:rsidRPr="00E87917" w:rsidRDefault="001B420E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E87917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hideMark/>
          </w:tcPr>
          <w:p w:rsidR="006A70E5" w:rsidRPr="006804F4" w:rsidRDefault="006A70E5" w:rsidP="003D7A99">
            <w:pPr>
              <w:spacing w:before="0" w:after="0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6804F4" w:rsidRDefault="006A70E5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4" w:space="0" w:color="auto"/>
              <w:right w:val="nil"/>
            </w:tcBorders>
            <w:vAlign w:val="center"/>
          </w:tcPr>
          <w:p w:rsidR="006A70E5" w:rsidRPr="006804F4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</w:tcPr>
          <w:p w:rsidR="006A70E5" w:rsidRPr="00A05774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Pr="008C7A82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6A70E5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407EBF" w:rsidRDefault="006A70E5" w:rsidP="00633356">
            <w:pPr>
              <w:spacing w:before="0" w:after="0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1F4BD6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>
              <w:rPr>
                <w:sz w:val="20"/>
              </w:rPr>
              <w:t xml:space="preserve">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1F4BD6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0548E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80548E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cryptoSigns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8C7A82">
              <w:rPr>
                <w:sz w:val="20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6A70E5" w:rsidRPr="008C7A82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8C7A82">
              <w:rPr>
                <w:sz w:val="20"/>
              </w:rPr>
              <w:t>Множественный элемент</w:t>
            </w:r>
          </w:p>
        </w:tc>
      </w:tr>
      <w:tr w:rsidR="006A70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  <w:r w:rsidRPr="00206038">
              <w:rPr>
                <w:b/>
                <w:sz w:val="20"/>
              </w:rPr>
              <w:t>signature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6A70E5" w:rsidRPr="008C7A82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nil"/>
              <w:right w:val="nil"/>
            </w:tcBorders>
            <w:vAlign w:val="center"/>
            <w:hideMark/>
          </w:tcPr>
          <w:p w:rsidR="006A70E5" w:rsidRPr="00E87917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nil"/>
              <w:right w:val="nil"/>
            </w:tcBorders>
            <w:hideMark/>
          </w:tcPr>
          <w:p w:rsidR="006A70E5" w:rsidRPr="008C7A82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8C7A82">
              <w:rPr>
                <w:sz w:val="20"/>
              </w:rPr>
              <w:t xml:space="preserve">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hideMark/>
          </w:tcPr>
          <w:p w:rsidR="006A70E5" w:rsidRPr="00E87917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5000" w:type="pct"/>
            <w:gridSpan w:val="6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2095D" w:rsidRPr="0080548E" w:rsidRDefault="00A10D99" w:rsidP="00D83A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12095D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2095D" w:rsidRPr="008C7A82" w:rsidRDefault="0012095D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 w:val="restart"/>
            <w:tcBorders>
              <w:top w:val="nil"/>
              <w:left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vMerge/>
            <w:tcBorders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</w:tr>
      <w:tr w:rsidR="00932DE5" w:rsidRPr="00EF77FB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932DE5" w:rsidRDefault="00932DE5" w:rsidP="00D83AB8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932DE5" w:rsidRDefault="00932DE5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EF77FB" w:rsidRDefault="00EF77FB" w:rsidP="00D83AB8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RPr="001F4BD6" w:rsidTr="002D5266">
        <w:trPr>
          <w:cantSplit/>
          <w:tblCellSpacing w:w="0" w:type="dxa"/>
        </w:trPr>
        <w:tc>
          <w:tcPr>
            <w:tcW w:w="777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12095D" w:rsidRDefault="00932DE5" w:rsidP="00D83AB8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0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1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2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05" w:type="pct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2" w:type="pc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32DE5" w:rsidRPr="008C7A82" w:rsidRDefault="00932DE5" w:rsidP="00D83AB8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6B3AF7" w:rsidRDefault="006B3AF7" w:rsidP="00A91BC9">
      <w:pPr>
        <w:pStyle w:val="20"/>
        <w:numPr>
          <w:ilvl w:val="0"/>
          <w:numId w:val="34"/>
        </w:numPr>
      </w:pPr>
      <w:bookmarkStart w:id="11" w:name="_Toc390789648"/>
      <w:r w:rsidRPr="006B3AF7">
        <w:t>Информация по жалобе, поданной в электронном виде</w:t>
      </w:r>
      <w:r w:rsidR="008340F2">
        <w:t xml:space="preserve"> для ИС ФАС </w:t>
      </w:r>
    </w:p>
    <w:tbl>
      <w:tblPr>
        <w:tblW w:w="505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9"/>
        <w:gridCol w:w="21"/>
        <w:gridCol w:w="1665"/>
        <w:gridCol w:w="11"/>
        <w:gridCol w:w="409"/>
        <w:gridCol w:w="11"/>
        <w:gridCol w:w="1043"/>
        <w:gridCol w:w="11"/>
        <w:gridCol w:w="2931"/>
        <w:gridCol w:w="11"/>
        <w:gridCol w:w="2912"/>
      </w:tblGrid>
      <w:tr w:rsidR="006B3AF7" w:rsidRPr="001A4780" w:rsidTr="00166CA5">
        <w:trPr>
          <w:tblHeader/>
          <w:jc w:val="center"/>
        </w:trPr>
        <w:tc>
          <w:tcPr>
            <w:tcW w:w="755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gridSpan w:val="2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74" w:type="pct"/>
            <w:shd w:val="clear" w:color="auto" w:fill="D9D9D9"/>
            <w:vAlign w:val="center"/>
            <w:hideMark/>
          </w:tcPr>
          <w:p w:rsidR="006B3AF7" w:rsidRPr="001A4780" w:rsidRDefault="006B3AF7" w:rsidP="00162C92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  <w:hideMark/>
          </w:tcPr>
          <w:p w:rsidR="006B3AF7" w:rsidRPr="00E232BB" w:rsidRDefault="006B3AF7" w:rsidP="00211E6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B3AF7">
              <w:rPr>
                <w:b/>
                <w:bCs/>
                <w:sz w:val="20"/>
              </w:rPr>
              <w:t>Информация по жалобе, поданной в электронном виде</w:t>
            </w:r>
            <w:r w:rsidR="008340F2">
              <w:rPr>
                <w:b/>
                <w:bCs/>
                <w:sz w:val="20"/>
              </w:rPr>
              <w:t xml:space="preserve"> для ИС ФАС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B3AF7">
              <w:rPr>
                <w:b/>
                <w:sz w:val="20"/>
              </w:rPr>
              <w:t>electronicComplaint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74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B3AF7" w:rsidRPr="003050C8" w:rsidRDefault="00E8074A" w:rsidP="00E807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724833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CA6860">
              <w:rPr>
                <w:sz w:val="20"/>
              </w:rPr>
              <w:t>в</w:t>
            </w:r>
            <w:r w:rsidRPr="00724833">
              <w:rPr>
                <w:sz w:val="20"/>
              </w:rPr>
              <w:t xml:space="preserve"> </w:t>
            </w:r>
            <w:r w:rsidR="00CA6860">
              <w:rPr>
                <w:sz w:val="20"/>
              </w:rPr>
              <w:t>ЕИС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724833" w:rsidRDefault="006B3AF7" w:rsidP="00CA6860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CA6860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D91BC5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A4780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74" w:type="pct"/>
            <w:shd w:val="clear" w:color="auto" w:fill="auto"/>
            <w:hideMark/>
          </w:tcPr>
          <w:p w:rsidR="006B3AF7" w:rsidRPr="001A4780" w:rsidRDefault="006B3AF7" w:rsidP="006B3AF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во внешней системе для дополнительной идентификации проекта документа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commonInfo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867D54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>Общая информация о жалобе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indicted_complaintType" w:history="1">
              <w:r w:rsidR="006B3AF7" w:rsidRPr="00E232BB">
                <w:rPr>
                  <w:sz w:val="20"/>
                </w:rPr>
                <w:t>indicted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4D44AD">
              <w:rPr>
                <w:sz w:val="20"/>
              </w:rPr>
              <w:t>На кого подана жалоба, субъекты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2D6A69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Множественный элемент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E232BB" w:rsidRDefault="002862D6" w:rsidP="00162C92">
            <w:pPr>
              <w:spacing w:before="0" w:after="0"/>
              <w:jc w:val="both"/>
              <w:rPr>
                <w:sz w:val="20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6D3B8E" w:rsidRDefault="002862D6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Заявитель</w:t>
            </w:r>
            <w:r>
              <w:rPr>
                <w:sz w:val="20"/>
                <w:lang w:val="en-US"/>
              </w:rPr>
              <w:t xml:space="preserve"> (</w:t>
            </w:r>
            <w:r>
              <w:rPr>
                <w:sz w:val="20"/>
              </w:rPr>
              <w:t xml:space="preserve">устарело, не </w:t>
            </w:r>
            <w:r>
              <w:rPr>
                <w:sz w:val="20"/>
              </w:rPr>
              <w:lastRenderedPageBreak/>
              <w:t>используется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Содержимое блока игнорируется </w:t>
            </w:r>
            <w:r>
              <w:rPr>
                <w:sz w:val="20"/>
              </w:rPr>
              <w:lastRenderedPageBreak/>
              <w:t>при приеме. Блок оставлен в составе схем для поддержки обратной совместимости.</w:t>
            </w:r>
          </w:p>
        </w:tc>
      </w:tr>
      <w:tr w:rsidR="002862D6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2862D6" w:rsidRPr="001B3C27" w:rsidRDefault="002862D6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B3C27">
              <w:rPr>
                <w:sz w:val="20"/>
              </w:rPr>
              <w:t>a</w:t>
            </w:r>
            <w:r w:rsidRPr="006D3B8E">
              <w:rPr>
                <w:sz w:val="20"/>
              </w:rPr>
              <w:t>pplicant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2862D6" w:rsidRPr="00E232BB" w:rsidRDefault="002862D6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2862D6" w:rsidRPr="002862D6" w:rsidRDefault="002862D6" w:rsidP="002862D6">
            <w:pPr>
              <w:spacing w:before="0" w:after="0"/>
              <w:rPr>
                <w:sz w:val="20"/>
                <w:lang w:val="en-US"/>
              </w:rPr>
            </w:pPr>
            <w:r w:rsidRPr="002862D6">
              <w:rPr>
                <w:sz w:val="20"/>
                <w:lang w:val="en-US"/>
              </w:rPr>
              <w:t>Заявитель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2862D6" w:rsidRPr="00233FC8" w:rsidRDefault="002862D6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Контролируется обязательность заполнения блока при приеме документа.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2498A">
              <w:rPr>
                <w:sz w:val="20"/>
              </w:rPr>
              <w:t>object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725E11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B3C2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A2498A" w:rsidRDefault="006B3AF7" w:rsidP="00162C92">
            <w:pPr>
              <w:spacing w:before="0" w:after="0"/>
              <w:rPr>
                <w:sz w:val="20"/>
              </w:rPr>
            </w:pPr>
            <w:r w:rsidRPr="001B3C27">
              <w:rPr>
                <w:sz w:val="20"/>
              </w:rPr>
              <w:t xml:space="preserve">Предмет </w:t>
            </w:r>
            <w:r>
              <w:rPr>
                <w:sz w:val="20"/>
              </w:rPr>
              <w:t>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text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A5200D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Содержание жалобы (обжалуемые действия)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printForm_complaintType" w:history="1">
              <w:r w:rsidR="006B3AF7" w:rsidRPr="00E232BB">
                <w:rPr>
                  <w:sz w:val="20"/>
                </w:rPr>
                <w:t>printForm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Печатная форма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870972" w:rsidRPr="00301732" w:rsidRDefault="00870972" w:rsidP="0087097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 обязателен для заполнения при передаче от ЕИС опубликованного документа. В прочих случаях не указывается.</w:t>
            </w:r>
          </w:p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extPrintForm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331DFF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1A4780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B3C2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returnInfo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112D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Сведения о возврате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40602">
              <w:rPr>
                <w:b/>
                <w:bCs/>
                <w:sz w:val="20"/>
              </w:rPr>
              <w:t>Общая информация</w:t>
            </w:r>
            <w:r w:rsidRPr="00675499">
              <w:rPr>
                <w:b/>
                <w:bCs/>
                <w:sz w:val="20"/>
              </w:rPr>
              <w:t xml:space="preserve"> о жалобе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complaintNumber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</w:t>
            </w:r>
            <w:r>
              <w:rPr>
                <w:sz w:val="20"/>
              </w:rPr>
              <w:t>256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жалобы, сформированный контрольным органом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изменений существующего документа указание данного поля обязательно, в случае если у существующего документа отсутствует номер реестровой записи </w:t>
            </w:r>
            <w:r w:rsidRPr="00E626A2">
              <w:rPr>
                <w:sz w:val="20"/>
              </w:rPr>
              <w:t>(согласно ПП РФ №1148)</w:t>
            </w:r>
            <w:r>
              <w:rPr>
                <w:sz w:val="20"/>
              </w:rPr>
              <w:t xml:space="preserve"> (</w:t>
            </w:r>
            <w:r>
              <w:rPr>
                <w:sz w:val="20"/>
                <w:lang w:val="en-US"/>
              </w:rPr>
              <w:t>regNumber</w:t>
            </w:r>
            <w:r>
              <w:rPr>
                <w:sz w:val="20"/>
              </w:rPr>
              <w:t>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 w:rsidRPr="00E626A2">
              <w:rPr>
                <w:sz w:val="20"/>
              </w:rPr>
              <w:t>regNumber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реестровой записи жалобы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первоначальной версии значение поля игнорируется, автоматически рассчитывается и сохраняется на ЕИС, возвращается внешнему контрагенту.</w:t>
            </w:r>
          </w:p>
          <w:p w:rsidR="00367610" w:rsidRPr="00E626A2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существующего документа обязательно указание данного поля значением, сформированным на ЕИС (в случае если такой номер существует)</w:t>
            </w:r>
          </w:p>
        </w:tc>
      </w:tr>
      <w:tr w:rsidR="00367610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67610" w:rsidRPr="001A4780" w:rsidRDefault="00367610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367610" w:rsidRPr="00E626A2" w:rsidRDefault="00367610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367610" w:rsidRPr="00E232BB" w:rsidRDefault="00367610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жалобы 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Pr="00E232BB" w:rsidRDefault="00367610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versionNumber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Номер редакции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367610" w:rsidRDefault="00367610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случае если значение поля не указано или в поле указано 1, считается, что это первоначальная версия документа, иначе – изменение существующей версии.</w:t>
            </w:r>
          </w:p>
          <w:p w:rsidR="006B3AF7" w:rsidRDefault="00C9675F" w:rsidP="0036761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E70578" w:rsidRDefault="00E70578" w:rsidP="0036761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planDecision</w:t>
            </w:r>
            <w:r w:rsidRPr="00E232BB">
              <w:rPr>
                <w:sz w:val="20"/>
              </w:rPr>
              <w:t>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 xml:space="preserve">Дата </w:t>
            </w:r>
            <w:r>
              <w:rPr>
                <w:sz w:val="20"/>
              </w:rPr>
              <w:t>и время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decisionPlace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61361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рассмотрения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registrationKO_complaintType" w:history="1">
              <w:r w:rsidR="006B3AF7" w:rsidRPr="00E232BB">
                <w:rPr>
                  <w:sz w:val="20"/>
                </w:rPr>
                <w:t>registrationKO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регистрацию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considerationKO_complaintType" w:history="1">
              <w:r w:rsidR="006B3AF7" w:rsidRPr="00E232BB">
                <w:rPr>
                  <w:sz w:val="20"/>
                </w:rPr>
                <w:t>considerationKO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Орган, осуществлявший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A4780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232BB" w:rsidRDefault="00050FD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232BB" w:rsidRDefault="006B3AF7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Тип подачи жалобы</w:t>
            </w:r>
            <w:r w:rsidRPr="00E232BB">
              <w:rPr>
                <w:sz w:val="20"/>
              </w:rPr>
              <w:br/>
              <w:t>M-ручное заведение жалобы</w:t>
            </w:r>
            <w:r w:rsidRPr="00E232BB">
              <w:rPr>
                <w:sz w:val="20"/>
              </w:rPr>
              <w:br/>
              <w:t>E - электронная подача</w:t>
            </w:r>
            <w:r w:rsidRPr="00E232BB">
              <w:rPr>
                <w:sz w:val="20"/>
              </w:rPr>
              <w:br/>
              <w:t>I - полученная по интеграции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E232BB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 xml:space="preserve">Допустимые значения: </w:t>
            </w:r>
            <w:r w:rsidRPr="00E232BB">
              <w:rPr>
                <w:sz w:val="20"/>
              </w:rPr>
              <w:br/>
              <w:t xml:space="preserve">M </w:t>
            </w:r>
            <w:r w:rsidRPr="00E232BB">
              <w:rPr>
                <w:sz w:val="20"/>
              </w:rPr>
              <w:br/>
              <w:t xml:space="preserve">E </w:t>
            </w:r>
            <w:r w:rsidRPr="00E232BB">
              <w:rPr>
                <w:sz w:val="20"/>
              </w:rPr>
              <w:br/>
              <w:t>I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551293" w:rsidRDefault="00551293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D94A80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D</w:t>
            </w: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Дата поступления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1A4780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notice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Уведомление о принятии жалобы к рассмотрению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1293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51293" w:rsidRPr="001A4780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  <w:r w:rsidRPr="008B2EB1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51293" w:rsidRPr="00301732" w:rsidRDefault="0055129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rPr>
                <w:sz w:val="20"/>
              </w:rPr>
            </w:pPr>
            <w:r w:rsidRPr="008B2EB1">
              <w:rPr>
                <w:sz w:val="20"/>
              </w:rPr>
              <w:t>Номер телефона ответственного за рассмотрение жалобы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51293" w:rsidRPr="00E232BB" w:rsidRDefault="00551293" w:rsidP="00A10CF3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E2598" w:rsidRPr="001A4780" w:rsidRDefault="009E2598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 w:rsidRPr="00CB2E49">
              <w:rPr>
                <w:sz w:val="20"/>
              </w:rPr>
              <w:t>printFormInfo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E2598" w:rsidRPr="00AD0B2D" w:rsidRDefault="009E2598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rPr>
                <w:sz w:val="20"/>
              </w:rPr>
            </w:pPr>
            <w:r w:rsidRPr="005A1EB6">
              <w:rPr>
                <w:sz w:val="20"/>
              </w:rPr>
              <w:t>Общая информация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E2598" w:rsidRPr="00E232BB" w:rsidRDefault="009E2598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Содержимое блока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регистрацию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registrationKO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Орган, осуществлявший рассмотрение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CF443D">
              <w:rPr>
                <w:b/>
                <w:sz w:val="20"/>
              </w:rPr>
              <w:t>considerationKO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DA1AB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DA1ABF" w:rsidRPr="00675499" w:rsidRDefault="00DA1ABF" w:rsidP="002862D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CC7D5D">
              <w:rPr>
                <w:b/>
                <w:bCs/>
                <w:sz w:val="20"/>
              </w:rPr>
              <w:t>Уведомление о принятии жалобы к рассмотрению</w:t>
            </w: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b/>
                <w:sz w:val="20"/>
              </w:rPr>
            </w:pPr>
            <w:r w:rsidRPr="00CC7D5D">
              <w:rPr>
                <w:b/>
                <w:sz w:val="20"/>
              </w:rPr>
              <w:t>notice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F443D" w:rsidRDefault="00DA1ABF" w:rsidP="002862D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  <w:hideMark/>
          </w:tcPr>
          <w:p w:rsidR="00DA1ABF" w:rsidRPr="00CF443D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(1-256)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acceptDate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DA1AB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E232BB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DA1ABF" w:rsidRPr="00CC7D5D" w:rsidRDefault="00DA1ABF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</w:t>
            </w:r>
            <w:r>
              <w:rPr>
                <w:sz w:val="20"/>
                <w:lang w:val="en-US"/>
              </w:rPr>
              <w:t xml:space="preserve"> уведомления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DA1ABF" w:rsidRPr="00E232BB" w:rsidRDefault="00DA1ABF" w:rsidP="002862D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На кого подана жалоба, субъекты</w:t>
            </w:r>
          </w:p>
        </w:tc>
      </w:tr>
      <w:tr w:rsidR="00E86266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E86266" w:rsidRPr="003F261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indicted</w:t>
            </w: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F755CB" w:rsidP="00E86266">
            <w:pPr>
              <w:spacing w:before="0" w:after="0"/>
              <w:jc w:val="both"/>
              <w:rPr>
                <w:sz w:val="20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Заказчик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F0153B" w:rsidRDefault="00F755CB" w:rsidP="00E86266">
            <w:pPr>
              <w:spacing w:before="0" w:after="0"/>
              <w:jc w:val="both"/>
              <w:rPr>
                <w:lang w:val="en-US"/>
              </w:rPr>
            </w:pPr>
            <w:hyperlink w:anchor="customer_" w:history="1">
              <w:r w:rsidR="00166CA5" w:rsidRPr="00E232BB">
                <w:rPr>
                  <w:sz w:val="20"/>
                </w:rPr>
                <w:t>customer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F0153B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62309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F755CB" w:rsidP="00E86266">
            <w:pPr>
              <w:spacing w:before="0" w:after="0"/>
              <w:jc w:val="both"/>
              <w:rPr>
                <w:sz w:val="20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Уполномоченный орган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61469" w:rsidRDefault="00F755CB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C61469" w:rsidRDefault="00166CA5" w:rsidP="00E8626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органа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86266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5437E9">
              <w:rPr>
                <w:sz w:val="20"/>
              </w:rPr>
              <w:t>authorityAgency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Уполномоченное учреждение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F755CB" w:rsidP="00E86266">
            <w:pPr>
              <w:spacing w:before="0" w:after="0"/>
              <w:jc w:val="both"/>
            </w:pPr>
            <w:hyperlink w:anchor="authority_" w:history="1">
              <w:r w:rsidR="00166CA5" w:rsidRPr="00E232BB">
                <w:rPr>
                  <w:sz w:val="20"/>
                </w:rPr>
                <w:t>authority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232BB" w:rsidRDefault="00F755CB" w:rsidP="00E86266">
            <w:pPr>
              <w:spacing w:before="0" w:after="0"/>
              <w:jc w:val="both"/>
              <w:rPr>
                <w:sz w:val="20"/>
              </w:rPr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5437E9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2A3897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Специализированная организация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F755CB" w:rsidP="00E86266">
            <w:pPr>
              <w:spacing w:before="0" w:after="0"/>
              <w:jc w:val="both"/>
            </w:pPr>
            <w:hyperlink w:anchor="specialized_" w:history="1">
              <w:r w:rsidR="00166CA5" w:rsidRPr="00E232BB">
                <w:rPr>
                  <w:sz w:val="20"/>
                </w:rPr>
                <w:t>specialized</w:t>
              </w:r>
            </w:hyperlink>
            <w:r w:rsidR="00166CA5"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2A3897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уполномоченного учреждения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.</w:t>
            </w:r>
          </w:p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 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  <w:tc>
          <w:tcPr>
            <w:tcW w:w="1378" w:type="pct"/>
            <w:gridSpan w:val="2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550A6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оператора ЭП(согласно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4E0336" w:rsidRDefault="00166CA5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EP_refuse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</w:t>
            </w:r>
          </w:p>
        </w:tc>
        <w:tc>
          <w:tcPr>
            <w:tcW w:w="1378" w:type="pct"/>
            <w:gridSpan w:val="2"/>
            <w:vMerge w:val="restart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 если орган, осуществляющий рассмотрение жалобы, имеет полномочие «Контрольный орган в сфере закупок» федерального уровня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EP_refuseNew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Оператор ЭП(отказ в аккредитации) (согласно ПП РФ №1148)</w:t>
            </w:r>
          </w:p>
        </w:tc>
        <w:tc>
          <w:tcPr>
            <w:tcW w:w="1378" w:type="pct"/>
            <w:gridSpan w:val="2"/>
            <w:vMerge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C2114A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C2114A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C2114A">
              <w:rPr>
                <w:sz w:val="20"/>
              </w:rPr>
              <w:t>EPSpecial_refuseNew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Default="00166CA5" w:rsidP="00C2114A">
            <w:pPr>
              <w:spacing w:before="0" w:after="0"/>
              <w:rPr>
                <w:sz w:val="20"/>
              </w:rPr>
            </w:pPr>
            <w:r w:rsidRPr="00C2114A">
              <w:rPr>
                <w:sz w:val="20"/>
              </w:rPr>
              <w:t>Реквизиты оператора специализированной электронной площадки (отказ в аккредитации) (согласно ПП РФ №1148 ).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C2114A">
            <w:pPr>
              <w:spacing w:before="0" w:after="0"/>
              <w:jc w:val="both"/>
              <w:rPr>
                <w:sz w:val="20"/>
              </w:rPr>
            </w:pPr>
            <w:r w:rsidRPr="00C2114A">
              <w:rPr>
                <w:sz w:val="20"/>
              </w:rPr>
              <w:t>Данный субъект может быть указан только в случае если орган, осуществляющий рассмотрение жалобы, имеет полномочие «Контрольный орган в сфере закупок» федерального уровня</w:t>
            </w:r>
          </w:p>
          <w:p w:rsidR="00166CA5" w:rsidRPr="00E232BB" w:rsidRDefault="00166CA5" w:rsidP="00C2114A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hyperlink w:anchor="EP_" w:history="1">
              <w:r w:rsidRPr="00E232BB">
                <w:rPr>
                  <w:sz w:val="20"/>
                </w:rPr>
                <w:t>EP</w:t>
              </w:r>
            </w:hyperlink>
            <w:r w:rsidRPr="005C616B">
              <w:rPr>
                <w:sz w:val="20"/>
              </w:rPr>
              <w:t>_</w:t>
            </w:r>
            <w:r>
              <w:rPr>
                <w:sz w:val="20"/>
                <w:lang w:val="en-US"/>
              </w:rPr>
              <w:t>refuseNew</w:t>
            </w: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сommission44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232BB" w:rsidRDefault="00166CA5" w:rsidP="00E86266">
            <w:pPr>
              <w:spacing w:before="0" w:after="0"/>
              <w:rPr>
                <w:sz w:val="20"/>
              </w:rPr>
            </w:pPr>
            <w:r w:rsidRPr="003B7C0D">
              <w:rPr>
                <w:sz w:val="20"/>
              </w:rPr>
              <w:t>Конкурсная, аукционная, котировочная или ед</w:t>
            </w:r>
            <w:r>
              <w:rPr>
                <w:sz w:val="20"/>
              </w:rPr>
              <w:t xml:space="preserve">иная </w:t>
            </w:r>
            <w:r>
              <w:rPr>
                <w:sz w:val="20"/>
              </w:rPr>
              <w:lastRenderedPageBreak/>
              <w:t>комиссия в соответствии с 4</w:t>
            </w:r>
            <w:r w:rsidRPr="003B7C0D">
              <w:rPr>
                <w:sz w:val="20"/>
              </w:rPr>
              <w:t>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commission94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3B7C0D" w:rsidRDefault="00166CA5" w:rsidP="00E86266">
            <w:pPr>
              <w:spacing w:before="0" w:after="0"/>
              <w:rPr>
                <w:sz w:val="20"/>
              </w:rPr>
            </w:pPr>
            <w:r w:rsidRPr="00C8376F">
              <w:rPr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contractServiceOfficer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C8376F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contractService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68628D">
              <w:rPr>
                <w:sz w:val="20"/>
              </w:rPr>
              <w:t>Контрактный управляющий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legalEntity44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both"/>
              <w:rPr>
                <w:sz w:val="20"/>
              </w:rPr>
            </w:pPr>
            <w:r w:rsidRPr="00E86266">
              <w:rPr>
                <w:sz w:val="20"/>
              </w:rPr>
              <w:t>legalEntity307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68628D" w:rsidRDefault="00166CA5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66CA5" w:rsidRPr="00CF443D" w:rsidTr="005A022E">
        <w:trPr>
          <w:jc w:val="center"/>
        </w:trPr>
        <w:tc>
          <w:tcPr>
            <w:tcW w:w="745" w:type="pct"/>
            <w:vMerge/>
            <w:shd w:val="clear" w:color="auto" w:fill="auto"/>
            <w:vAlign w:val="center"/>
          </w:tcPr>
          <w:p w:rsidR="00166CA5" w:rsidRPr="00CF443D" w:rsidRDefault="00166CA5" w:rsidP="00166CA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</w:tcPr>
          <w:p w:rsidR="00166CA5" w:rsidRPr="00E86266" w:rsidRDefault="00166CA5" w:rsidP="00166CA5">
            <w:pPr>
              <w:spacing w:before="0" w:after="0"/>
              <w:jc w:val="both"/>
              <w:rPr>
                <w:sz w:val="20"/>
              </w:rPr>
            </w:pPr>
            <w:r w:rsidRPr="00166CA5">
              <w:rPr>
                <w:sz w:val="20"/>
              </w:rPr>
              <w:t>authorityQualifiedContractors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66CA5" w:rsidRPr="00CF443D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66CA5" w:rsidRPr="00E232BB" w:rsidRDefault="00166CA5" w:rsidP="00166CA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166CA5" w:rsidRPr="00E86266" w:rsidRDefault="00166CA5" w:rsidP="00166CA5">
            <w:pPr>
              <w:spacing w:before="0" w:after="0"/>
              <w:rPr>
                <w:sz w:val="20"/>
              </w:rPr>
            </w:pPr>
            <w:r w:rsidRPr="00166CA5">
              <w:rPr>
                <w:sz w:val="20"/>
              </w:rPr>
              <w:t>Орган по ведению реестра квалифицированных подрядных организаций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166CA5" w:rsidRDefault="00166CA5" w:rsidP="00166CA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Заказчик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Уполномоченный орган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3F2611" w:rsidRDefault="00C707B9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Уполномоченное учреждение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authorityAgency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lastRenderedPageBreak/>
              <w:t>Специализированная организация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specialized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>EP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086934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Оператор </w:t>
            </w:r>
            <w:r>
              <w:rPr>
                <w:b/>
                <w:bCs/>
                <w:sz w:val="20"/>
              </w:rPr>
              <w:t>ЭП</w:t>
            </w:r>
            <w:r w:rsidRPr="00675499">
              <w:rPr>
                <w:b/>
                <w:bCs/>
                <w:sz w:val="20"/>
              </w:rPr>
              <w:t xml:space="preserve"> (отказ в аккредитации)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3F261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3F2611">
              <w:rPr>
                <w:b/>
                <w:sz w:val="20"/>
              </w:rPr>
              <w:t xml:space="preserve">EP_refuse 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C707B9" w:rsidRDefault="00C707B9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C707B9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C707B9" w:rsidRPr="00CF443D" w:rsidRDefault="00C707B9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 w:rsidRPr="00E232BB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rPr>
                <w:sz w:val="20"/>
              </w:rPr>
            </w:pPr>
            <w:r w:rsidRPr="00E232BB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C707B9" w:rsidRPr="00E232BB" w:rsidRDefault="00C707B9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Комиссия по осуществлению закупок в соответствии с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Конкурсная, аукционная, котировочная или единая комиссия в соответствии с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сommission94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086934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Организация, к которой относится комиссия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086934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08693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комиссия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Идентификация организации по коду Сводного реестра осуществляется, в случае если в </w:t>
            </w:r>
            <w:r>
              <w:rPr>
                <w:sz w:val="20"/>
                <w:lang w:eastAsia="en-US"/>
              </w:rPr>
              <w:lastRenderedPageBreak/>
              <w:t>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contractServiceOfficer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 xml:space="preserve">Организация, к которой относится </w:t>
            </w:r>
            <w:r>
              <w:rPr>
                <w:sz w:val="20"/>
              </w:rPr>
              <w:t>должностное лицо контрактной службы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Организация, к которой относится должностное лицо контрактной службы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Контрактный управляющий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D1FD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CD1FDC">
              <w:rPr>
                <w:b/>
                <w:sz w:val="20"/>
              </w:rPr>
              <w:t>contractService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Организация</w:t>
            </w:r>
            <w:r>
              <w:rPr>
                <w:sz w:val="20"/>
              </w:rPr>
              <w:t xml:space="preserve"> контрактного управляющего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 w:rsidR="00E86266"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Информация о комиссии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F10512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Организация контрактного управляющего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86266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675499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bCs/>
                <w:sz w:val="20"/>
              </w:rPr>
              <w:t>Юридические лица, осуществляющие полномочия заказчика на осуществление закупок на основании договора (соглашения) в соответствии с частью 6 статьи 15 Федерального закона № 44-ФЗ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E86266">
              <w:rPr>
                <w:b/>
                <w:sz w:val="20"/>
                <w:lang w:val="en-US"/>
              </w:rPr>
              <w:t>legalEntity44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lastRenderedPageBreak/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 xml:space="preserve">Организация  юридического лица, осуществляющего полномочия </w:t>
            </w:r>
            <w:r w:rsidRPr="00E86266">
              <w:rPr>
                <w:sz w:val="20"/>
              </w:rPr>
              <w:lastRenderedPageBreak/>
              <w:t>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F0153B">
              <w:rPr>
                <w:sz w:val="20"/>
              </w:rPr>
              <w:t xml:space="preserve">Реквизиты </w:t>
            </w:r>
            <w:r>
              <w:rPr>
                <w:sz w:val="20"/>
              </w:rPr>
              <w:t>организации</w:t>
            </w:r>
            <w:r w:rsidRPr="00E86266">
              <w:rPr>
                <w:sz w:val="20"/>
              </w:rPr>
              <w:t xml:space="preserve"> юридического лица, осуществляющего полномочия заказчика</w:t>
            </w:r>
            <w:r w:rsidRPr="00F0153B">
              <w:rPr>
                <w:sz w:val="20"/>
              </w:rPr>
              <w:t xml:space="preserve">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rPr>
                <w:sz w:val="20"/>
              </w:rPr>
            </w:pPr>
            <w:r w:rsidRPr="00E86266">
              <w:rPr>
                <w:sz w:val="20"/>
              </w:rPr>
              <w:t>Сведения о юридическом лице, осуществляющим полномочия заказчика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F10512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E86266" w:rsidRPr="00E86266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E86266" w:rsidRPr="00E86266" w:rsidRDefault="00E86266" w:rsidP="00E86266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86266">
              <w:rPr>
                <w:b/>
                <w:sz w:val="20"/>
              </w:rPr>
              <w:t>Организация  юридического лица, осуществляющего полномочия заказчика</w:t>
            </w:r>
          </w:p>
        </w:tc>
      </w:tr>
      <w:tr w:rsidR="00E86266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E86266" w:rsidRPr="00137D81" w:rsidRDefault="00E86266" w:rsidP="00E86266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E86266" w:rsidRPr="00CF443D" w:rsidRDefault="00E86266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E8626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E8626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E8626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330E1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675499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bCs/>
                <w:sz w:val="20"/>
              </w:rPr>
              <w:t>Юридическое лицо, осуществляющее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E86266" w:rsidRDefault="009330E1" w:rsidP="00B22D9E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legalEntity307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organization</w:t>
            </w:r>
            <w:r>
              <w:rPr>
                <w:sz w:val="20"/>
                <w:lang w:val="en-US"/>
              </w:rPr>
              <w:t>New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Реквизиты  юридического лица, юридического лица, осуществляющего закупки в соответствии со статьей 5 Федерального закона № 307-ФЗ (согласно ПП РФ №1148 )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– см. состав блока «</w:t>
            </w:r>
            <w:r w:rsidRPr="00F0153B">
              <w:rPr>
                <w:sz w:val="20"/>
              </w:rPr>
              <w:t>Реквизиты заказчика (согласно ПП РФ №</w:t>
            </w:r>
            <w:r w:rsidRPr="00C61469">
              <w:rPr>
                <w:sz w:val="20"/>
              </w:rPr>
              <w:t xml:space="preserve"> </w:t>
            </w:r>
            <w:r w:rsidRPr="00F0153B">
              <w:rPr>
                <w:sz w:val="20"/>
              </w:rPr>
              <w:t>1148)</w:t>
            </w:r>
            <w:r>
              <w:rPr>
                <w:sz w:val="20"/>
              </w:rPr>
              <w:t>» (</w:t>
            </w:r>
            <w:hyperlink w:anchor="customer_" w:history="1">
              <w:r w:rsidRPr="00E232BB">
                <w:rPr>
                  <w:sz w:val="20"/>
                </w:rPr>
                <w:t>customer</w:t>
              </w:r>
            </w:hyperlink>
            <w:r>
              <w:rPr>
                <w:sz w:val="20"/>
                <w:lang w:val="en-US"/>
              </w:rPr>
              <w:t>New</w:t>
            </w:r>
            <w:r>
              <w:rPr>
                <w:sz w:val="20"/>
              </w:rPr>
              <w:t>)</w:t>
            </w:r>
            <w:r w:rsidRPr="00E86266">
              <w:rPr>
                <w:sz w:val="20"/>
              </w:rPr>
              <w:t xml:space="preserve"> </w:t>
            </w:r>
            <w:r>
              <w:rPr>
                <w:sz w:val="20"/>
              </w:rPr>
              <w:t>документа «Информация о жалобе» (</w:t>
            </w:r>
            <w:r>
              <w:rPr>
                <w:sz w:val="20"/>
                <w:lang w:val="en-US"/>
              </w:rPr>
              <w:t>complaint</w:t>
            </w:r>
            <w:r>
              <w:rPr>
                <w:sz w:val="20"/>
              </w:rPr>
              <w:t>)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  <w:r w:rsidRPr="00E61361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1000</w:t>
            </w:r>
            <w:r w:rsidRPr="00F10512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rPr>
                <w:sz w:val="20"/>
              </w:rPr>
            </w:pPr>
            <w:r w:rsidRPr="009330E1">
              <w:rPr>
                <w:sz w:val="20"/>
              </w:rPr>
              <w:t>Сведения о юридическом лице, осуществляющим закупки в соответствии со статьей 5 Федерального закона № 307-ФЗ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F10512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330E1" w:rsidRPr="009330E1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330E1" w:rsidRPr="009330E1" w:rsidRDefault="009330E1" w:rsidP="00B22D9E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9330E1">
              <w:rPr>
                <w:b/>
                <w:sz w:val="20"/>
              </w:rPr>
              <w:t>Организация  юридического лица, осуществляющего закупки в соответствии со статьей 5 Федерального закона № 307-ФЗ</w:t>
            </w:r>
          </w:p>
        </w:tc>
      </w:tr>
      <w:tr w:rsidR="009330E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330E1" w:rsidRPr="00137D81" w:rsidRDefault="009330E1" w:rsidP="00B22D9E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organization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330E1" w:rsidRPr="00CF443D" w:rsidRDefault="009330E1" w:rsidP="00B22D9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regNum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9E18D3" w:rsidP="00B22D9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74" w:type="pct"/>
            <w:shd w:val="clear" w:color="auto" w:fill="auto"/>
          </w:tcPr>
          <w:p w:rsidR="006872BC" w:rsidRDefault="006872BC" w:rsidP="00B22D9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872BC" w:rsidRPr="00CF443D" w:rsidRDefault="006872BC" w:rsidP="00B22D9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 w:rsidRPr="00F10512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center"/>
              <w:rPr>
                <w:sz w:val="20"/>
              </w:rPr>
            </w:pPr>
            <w:r w:rsidRPr="00F10512">
              <w:rPr>
                <w:sz w:val="20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rPr>
                <w:sz w:val="20"/>
              </w:rPr>
            </w:pPr>
            <w:r w:rsidRPr="00F10512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872BC" w:rsidRPr="00E61361" w:rsidRDefault="006872BC" w:rsidP="00B22D9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675499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2862D6">
              <w:rPr>
                <w:b/>
                <w:bCs/>
                <w:sz w:val="20"/>
              </w:rPr>
              <w:t>Заявитель (согласно ПП РФ №1148)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137D81" w:rsidRDefault="009F682F" w:rsidP="009527EC">
            <w:pPr>
              <w:spacing w:before="0" w:after="0"/>
              <w:rPr>
                <w:b/>
                <w:sz w:val="20"/>
              </w:rPr>
            </w:pPr>
            <w:r w:rsidRPr="002862D6">
              <w:rPr>
                <w:b/>
                <w:sz w:val="20"/>
              </w:rPr>
              <w:t>applicantNew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legalEntity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4227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Юридическое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9575F3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individualPerson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Физическое лицо</w:t>
            </w:r>
          </w:p>
        </w:tc>
        <w:tc>
          <w:tcPr>
            <w:tcW w:w="1374" w:type="pct"/>
            <w:shd w:val="clear" w:color="auto" w:fill="auto"/>
          </w:tcPr>
          <w:p w:rsidR="009F682F" w:rsidRPr="00725761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2862D6">
              <w:rPr>
                <w:sz w:val="20"/>
              </w:rPr>
              <w:t>individualBusinessman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2862D6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2862D6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Юридическое лицо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legalEntity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shortName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Сокращенное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firmName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Фирменное наименование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fullShortFirmNameLat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Полное наименование, сокращенное наименование, фирменное наименование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legalForm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Организационно-правовая форма организации в ОКОПФ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KPP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 xml:space="preserve">Дата </w:t>
            </w:r>
            <w:r w:rsidR="00602591">
              <w:rPr>
                <w:sz w:val="20"/>
              </w:rPr>
              <w:t>постановки</w:t>
            </w:r>
            <w:r w:rsidRPr="00E922DA">
              <w:rPr>
                <w:sz w:val="20"/>
              </w:rPr>
              <w:t xml:space="preserve">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OKPO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по ОКПО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taxPayerCode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Код налогоплательщика в стране регистрации или его аналог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места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контактного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C4331">
              <w:rPr>
                <w:b/>
                <w:sz w:val="20"/>
              </w:rPr>
              <w:t>Организационно-правовая форма организации в ОКОПФ</w:t>
            </w:r>
          </w:p>
        </w:tc>
      </w:tr>
      <w:tr w:rsidR="009F682F" w:rsidRPr="004C4331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legalForm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5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Кодод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4C4331">
              <w:rPr>
                <w:sz w:val="20"/>
              </w:rPr>
              <w:t>singularName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в единственном числе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Физическое лицо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922DA">
              <w:rPr>
                <w:b/>
                <w:sz w:val="20"/>
              </w:rPr>
              <w:t>individualPerson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1512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F61512" w:rsidRPr="00CF443D" w:rsidRDefault="00F61512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both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61512" w:rsidRPr="00E87917" w:rsidRDefault="00F61512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61512" w:rsidRPr="00F61512" w:rsidRDefault="00F61512" w:rsidP="00F6151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61512" w:rsidRPr="00782423" w:rsidRDefault="00F61512" w:rsidP="00F61512">
            <w:pPr>
              <w:spacing w:before="0" w:after="0"/>
              <w:rPr>
                <w:sz w:val="20"/>
              </w:rPr>
            </w:pPr>
            <w:r w:rsidRPr="00F61512">
              <w:rPr>
                <w:sz w:val="20"/>
              </w:rPr>
              <w:t>Дата постановки на учет в налоговом органе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F61512" w:rsidRPr="006804F4" w:rsidRDefault="007C1026" w:rsidP="007C102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Содержимое </w:t>
            </w:r>
            <w:r w:rsidRPr="00301732">
              <w:rPr>
                <w:sz w:val="20"/>
              </w:rPr>
              <w:t>поля</w:t>
            </w:r>
            <w:r>
              <w:rPr>
                <w:sz w:val="20"/>
              </w:rPr>
              <w:t xml:space="preserve"> игнорируется при приеме документа в ЕИС</w:t>
            </w: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E922DA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9F682F" w:rsidRPr="00E922DA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individualBusinessman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E922DA">
              <w:rPr>
                <w:sz w:val="20"/>
              </w:rPr>
              <w:t>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nameLat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Фамилия, имя, отчество (латинскими буквами)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INN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922DA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922DA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Формат: </w:t>
            </w:r>
            <w:r w:rsidRPr="00E922DA">
              <w:rPr>
                <w:sz w:val="20"/>
              </w:rPr>
              <w:t>\d{10}|\d{12}</w:t>
            </w:r>
          </w:p>
        </w:tc>
      </w:tr>
      <w:tr w:rsidR="00A42141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A42141" w:rsidRPr="00CF443D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A42141" w:rsidRPr="00E922DA" w:rsidRDefault="00A42141" w:rsidP="00A42141">
            <w:pPr>
              <w:spacing w:before="0" w:after="0"/>
              <w:jc w:val="both"/>
              <w:rPr>
                <w:sz w:val="20"/>
              </w:rPr>
            </w:pPr>
            <w:r w:rsidRPr="000766D4">
              <w:rPr>
                <w:sz w:val="20"/>
              </w:rPr>
              <w:t>registrationDate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A42141" w:rsidRPr="000766D4" w:rsidRDefault="00A42141" w:rsidP="00A4214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A42141" w:rsidRDefault="00A42141" w:rsidP="00A42141">
            <w:pPr>
              <w:spacing w:before="0" w:after="0"/>
              <w:rPr>
                <w:sz w:val="20"/>
              </w:rPr>
            </w:pPr>
            <w:r w:rsidRPr="000766D4">
              <w:rPr>
                <w:sz w:val="20"/>
              </w:rPr>
              <w:t>Дата постановки на учет в налоговом органе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A42141" w:rsidRDefault="00A42141" w:rsidP="00A4214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782423">
              <w:rPr>
                <w:sz w:val="20"/>
              </w:rPr>
              <w:t>placeOfStayInRegCountry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782423" w:rsidRDefault="009F682F" w:rsidP="009527EC">
            <w:pPr>
              <w:spacing w:before="0" w:after="0"/>
              <w:rPr>
                <w:sz w:val="20"/>
              </w:rPr>
            </w:pPr>
            <w:r w:rsidRPr="00782423">
              <w:rPr>
                <w:sz w:val="20"/>
              </w:rPr>
              <w:t xml:space="preserve">Место нахождения </w:t>
            </w:r>
            <w:r>
              <w:rPr>
                <w:sz w:val="20"/>
              </w:rPr>
              <w:t>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6804F4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  <w:r w:rsidRPr="00E84FF8">
              <w:rPr>
                <w:b/>
                <w:sz w:val="20"/>
              </w:rPr>
              <w:t>placeOfStay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 нахождения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E84FF8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782423">
              <w:rPr>
                <w:b/>
                <w:sz w:val="20"/>
              </w:rPr>
              <w:t>Место нахождения</w:t>
            </w:r>
            <w:r w:rsidRPr="004C4331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в стране регистрации</w:t>
            </w:r>
          </w:p>
        </w:tc>
      </w:tr>
      <w:tr w:rsidR="009F682F" w:rsidRPr="00782423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4C4331" w:rsidRDefault="009F682F" w:rsidP="009527EC">
            <w:pPr>
              <w:spacing w:before="0" w:after="0"/>
              <w:rPr>
                <w:b/>
                <w:sz w:val="20"/>
                <w:lang w:val="en-US"/>
              </w:rPr>
            </w:pPr>
            <w:r w:rsidRPr="00E84FF8">
              <w:rPr>
                <w:b/>
                <w:sz w:val="20"/>
              </w:rPr>
              <w:t>placeOfStay</w:t>
            </w:r>
            <w:r>
              <w:rPr>
                <w:b/>
                <w:sz w:val="20"/>
                <w:lang w:val="en-US"/>
              </w:rPr>
              <w:t>InRegCountry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782423" w:rsidRDefault="009F682F" w:rsidP="009527E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address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4C4331" w:rsidRDefault="009F682F" w:rsidP="009527EC">
            <w:pPr>
              <w:spacing w:before="0" w:after="0"/>
              <w:rPr>
                <w:sz w:val="20"/>
              </w:rPr>
            </w:pPr>
            <w:r w:rsidRPr="004C4331">
              <w:rPr>
                <w:sz w:val="20"/>
              </w:rPr>
              <w:t>Место жительства в стране регистрации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contactPhone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Номер телефона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9F682F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9F682F" w:rsidRPr="00CF443D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both"/>
              <w:rPr>
                <w:sz w:val="20"/>
              </w:rPr>
            </w:pPr>
            <w:r w:rsidRPr="00E922DA">
              <w:rPr>
                <w:sz w:val="20"/>
              </w:rPr>
              <w:t>contactEMail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9F682F" w:rsidRPr="00E87917" w:rsidRDefault="009F682F" w:rsidP="009527E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9F682F" w:rsidRPr="00E87917" w:rsidRDefault="009F682F" w:rsidP="009527EC">
            <w:pPr>
              <w:spacing w:before="0" w:after="0"/>
              <w:rPr>
                <w:sz w:val="20"/>
              </w:rPr>
            </w:pPr>
            <w:r w:rsidRPr="00E922DA">
              <w:rPr>
                <w:sz w:val="20"/>
              </w:rPr>
              <w:t>Адрес электронной почты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9F682F" w:rsidRPr="00AF1C6C" w:rsidRDefault="009F682F" w:rsidP="009527E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Предмет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object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purchase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Закупка по 44-ФЗ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008C7">
              <w:rPr>
                <w:sz w:val="20"/>
              </w:rPr>
              <w:t>order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008C7">
              <w:rPr>
                <w:sz w:val="20"/>
              </w:rPr>
              <w:t>Заказ по 94-ФЗ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sketchPlan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 закупки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226F0">
              <w:rPr>
                <w:sz w:val="20"/>
              </w:rPr>
              <w:t>tenderPlan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5F3922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DF26C2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0037C6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План-график</w:t>
            </w:r>
          </w:p>
        </w:tc>
        <w:tc>
          <w:tcPr>
            <w:tcW w:w="1374" w:type="pct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Закупка по 44-ФЗ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purchase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E3B58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E3B58" w:rsidRPr="001A4780" w:rsidRDefault="003E3B58" w:rsidP="00F24E2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E3B58" w:rsidRPr="003E3B58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E3B58" w:rsidRPr="00CC7D5D" w:rsidRDefault="003E3B58" w:rsidP="00F24E2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(36)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E3B58" w:rsidRPr="00E232BB" w:rsidRDefault="003E3B58" w:rsidP="00F24E2F">
            <w:pPr>
              <w:spacing w:before="0" w:after="0"/>
              <w:rPr>
                <w:sz w:val="20"/>
              </w:rPr>
            </w:pPr>
            <w:r w:rsidRPr="00CC7D5D">
              <w:rPr>
                <w:sz w:val="20"/>
              </w:rPr>
              <w:t>Идентификационный код закупки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E3B58" w:rsidRPr="00E232BB" w:rsidRDefault="005A022E" w:rsidP="00F24E2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 не применяется. Оставлено для обратной совместимости схем</w:t>
            </w:r>
          </w:p>
        </w:tc>
      </w:tr>
      <w:tr w:rsidR="005A022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5A022E" w:rsidRPr="001A4780" w:rsidRDefault="005A022E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 w:rsidRPr="00CC7D5D">
              <w:rPr>
                <w:sz w:val="20"/>
              </w:rPr>
              <w:t>purchaseCode</w:t>
            </w:r>
            <w:r>
              <w:rPr>
                <w:sz w:val="20"/>
                <w:lang w:val="en-US"/>
              </w:rPr>
              <w:t>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5A022E" w:rsidRPr="003E3B58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5A022E" w:rsidRPr="00CC7D5D" w:rsidRDefault="005A022E" w:rsidP="00813AC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Идентификационные</w:t>
            </w:r>
            <w:r w:rsidRPr="00CC7D5D">
              <w:rPr>
                <w:sz w:val="20"/>
              </w:rPr>
              <w:t xml:space="preserve"> код</w:t>
            </w:r>
            <w:r>
              <w:rPr>
                <w:sz w:val="20"/>
              </w:rPr>
              <w:t>ы</w:t>
            </w:r>
            <w:r w:rsidRPr="00CC7D5D">
              <w:rPr>
                <w:sz w:val="20"/>
              </w:rPr>
              <w:t xml:space="preserve"> закуп</w:t>
            </w:r>
            <w:r>
              <w:rPr>
                <w:sz w:val="20"/>
              </w:rPr>
              <w:t>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5A022E" w:rsidRPr="00E232BB" w:rsidRDefault="005A022E" w:rsidP="00813AC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соответствующего блока в документе «</w:t>
            </w:r>
            <w:r w:rsidRPr="005A022E">
              <w:rPr>
                <w:sz w:val="20"/>
              </w:rPr>
              <w:t>Информация о жалобе для ИС ФАС (ИС КО)</w:t>
            </w:r>
            <w:r>
              <w:rPr>
                <w:sz w:val="20"/>
              </w:rPr>
              <w:t>»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Наименование закупки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1A4780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 w:rsidRPr="00A85A77">
              <w:rPr>
                <w:sz w:val="20"/>
              </w:rPr>
              <w:t>purchasePlacingDate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3E3B58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CC7D5D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232BB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Заказ по 94-ФЗ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order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notificationNumber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Номер извещения о проведении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\d{19}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F755CB" w:rsidP="00162C92">
            <w:pPr>
              <w:spacing w:before="0" w:after="0"/>
              <w:jc w:val="both"/>
              <w:rPr>
                <w:sz w:val="20"/>
              </w:rPr>
            </w:pPr>
            <w:hyperlink w:anchor="lots_" w:history="1">
              <w:r w:rsidR="006B3AF7" w:rsidRPr="00E87917">
                <w:rPr>
                  <w:sz w:val="20"/>
                </w:rPr>
                <w:t>lots</w:t>
              </w:r>
            </w:hyperlink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Лоты, процедура проведения которых обжалуется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order</w:t>
            </w:r>
            <w:r w:rsidRPr="00A85A77">
              <w:rPr>
                <w:sz w:val="20"/>
              </w:rPr>
              <w:t>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 xml:space="preserve"> (1-2000)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 xml:space="preserve">Наименование </w:t>
            </w:r>
            <w:r w:rsidRPr="00AD0B2D">
              <w:rPr>
                <w:sz w:val="20"/>
              </w:rPr>
              <w:t>заказа</w:t>
            </w:r>
            <w:r w:rsidRPr="00A85A77">
              <w:rPr>
                <w:sz w:val="20"/>
              </w:rPr>
              <w:t xml:space="preserve">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B067AB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B067AB" w:rsidRPr="00CF443D" w:rsidRDefault="00B067AB" w:rsidP="00F6151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order</w:t>
            </w:r>
            <w:r w:rsidRPr="00A85A77">
              <w:rPr>
                <w:sz w:val="20"/>
              </w:rPr>
              <w:t>PlacingDate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rPr>
                <w:sz w:val="20"/>
              </w:rPr>
            </w:pPr>
            <w:r w:rsidRPr="00A85A77">
              <w:rPr>
                <w:sz w:val="20"/>
              </w:rPr>
              <w:t>Дата размещения извещения на Официальном сайте ЕИС (для печатной формы)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B067AB" w:rsidRPr="00E87917" w:rsidRDefault="00B067AB" w:rsidP="00F6151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Значение поля игнорируется при приеме документа в ЕИС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Лоты, процедура проведения которых обжалуется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137D81">
              <w:rPr>
                <w:b/>
                <w:sz w:val="20"/>
              </w:rPr>
              <w:t>lots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lotNumber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Порядковый номер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F1C6C">
              <w:rPr>
                <w:sz w:val="20"/>
              </w:rPr>
              <w:t>info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AF1C6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AF1C6C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Текстовое описание лотов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br/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 закупки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137D81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sketchPlan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B0DF9">
              <w:rPr>
                <w:sz w:val="20"/>
              </w:rPr>
              <w:t>planDescription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плана закупок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74AF0">
              <w:rPr>
                <w:sz w:val="20"/>
              </w:rPr>
              <w:t>yearPlan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N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474AF0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Период планирования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Шаблон значения: \d{4}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План-график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675499">
              <w:rPr>
                <w:b/>
                <w:sz w:val="20"/>
              </w:rPr>
              <w:t>tender</w:t>
            </w:r>
            <w:r w:rsidRPr="0070747C">
              <w:rPr>
                <w:b/>
                <w:sz w:val="20"/>
              </w:rPr>
              <w:t>Plan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31505A">
              <w:rPr>
                <w:sz w:val="20"/>
              </w:rPr>
              <w:t>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F1C6C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Т(1-1000)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96328A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Описание плана-графика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Печатная форма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70747C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DF3BE0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DF3BE0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lastRenderedPageBreak/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</w:tr>
      <w:tr w:rsidR="006B3AF7" w:rsidRPr="00DC30C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6B3AF7" w:rsidRDefault="006B3AF7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6B3AF7" w:rsidRDefault="006B3AF7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47C6C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1B15CB" w:rsidRDefault="006B3AF7" w:rsidP="00162C92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1B15CB" w:rsidRDefault="006B3AF7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0663D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0663D" w:rsidRPr="00E87917" w:rsidRDefault="0010663D" w:rsidP="002862D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lastRenderedPageBreak/>
              <w:t xml:space="preserve">Поле contentId или content </w:t>
            </w:r>
            <w:r w:rsidRPr="003D7A99">
              <w:rPr>
                <w:sz w:val="20"/>
              </w:rPr>
              <w:lastRenderedPageBreak/>
              <w:t>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Сведения о возврате жалобы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returnInfo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base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T(1-10</w:t>
            </w:r>
            <w:r w:rsidRPr="00CF443D">
              <w:rPr>
                <w:sz w:val="20"/>
              </w:rPr>
              <w:t>00</w:t>
            </w:r>
            <w:r w:rsidRPr="00E0313D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E0313D" w:rsidRDefault="006B3AF7" w:rsidP="00162C92">
            <w:pPr>
              <w:spacing w:before="0" w:after="0"/>
              <w:rPr>
                <w:sz w:val="20"/>
              </w:rPr>
            </w:pPr>
            <w:r w:rsidRPr="00E0313D">
              <w:rPr>
                <w:sz w:val="20"/>
              </w:rPr>
              <w:t>Основание возврата жалобы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F03D2" w:rsidRPr="00CF443D" w:rsidTr="005A022E">
        <w:trPr>
          <w:jc w:val="center"/>
        </w:trPr>
        <w:tc>
          <w:tcPr>
            <w:tcW w:w="745" w:type="pct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5" w:type="pct"/>
            <w:gridSpan w:val="2"/>
            <w:shd w:val="clear" w:color="auto" w:fill="auto"/>
            <w:vAlign w:val="center"/>
          </w:tcPr>
          <w:p w:rsidR="00FF03D2" w:rsidRPr="00CF443D" w:rsidRDefault="00FF03D2" w:rsidP="00E86266">
            <w:pPr>
              <w:spacing w:before="0" w:after="0"/>
              <w:jc w:val="both"/>
              <w:rPr>
                <w:sz w:val="20"/>
              </w:rPr>
            </w:pPr>
            <w:r w:rsidRPr="00FF03D2">
              <w:rPr>
                <w:sz w:val="20"/>
              </w:rPr>
              <w:t>decision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FF03D2" w:rsidRPr="00FF03D2" w:rsidRDefault="00FF03D2" w:rsidP="00E8626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FF03D2" w:rsidRPr="00E0313D" w:rsidRDefault="00FF03D2" w:rsidP="00E86266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FF03D2" w:rsidRPr="007629C9" w:rsidRDefault="00FF03D2" w:rsidP="00E86266">
            <w:pPr>
              <w:spacing w:before="0" w:after="0"/>
              <w:rPr>
                <w:sz w:val="20"/>
              </w:rPr>
            </w:pPr>
            <w:r w:rsidRPr="00FF03D2">
              <w:rPr>
                <w:sz w:val="20"/>
              </w:rPr>
              <w:t>Решение о возвращении жалобы</w:t>
            </w:r>
          </w:p>
        </w:tc>
        <w:tc>
          <w:tcPr>
            <w:tcW w:w="1378" w:type="pct"/>
            <w:gridSpan w:val="2"/>
            <w:shd w:val="clear" w:color="auto" w:fill="auto"/>
          </w:tcPr>
          <w:p w:rsidR="00FF03D2" w:rsidRPr="00E0313D" w:rsidRDefault="00FF03D2" w:rsidP="00E8626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9282E">
              <w:rPr>
                <w:sz w:val="20"/>
              </w:rPr>
              <w:t>attachments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031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031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7629C9" w:rsidRDefault="006B3AF7" w:rsidP="00162C92">
            <w:pPr>
              <w:spacing w:before="0" w:after="0"/>
              <w:rPr>
                <w:sz w:val="20"/>
              </w:rPr>
            </w:pPr>
            <w:r w:rsidRPr="00CF443D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74" w:type="pct"/>
            <w:shd w:val="clear" w:color="auto" w:fill="auto"/>
          </w:tcPr>
          <w:p w:rsidR="006B3AF7" w:rsidRPr="00E031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10D1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310D1E" w:rsidRPr="00E87917" w:rsidRDefault="00310D1E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B420E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1B420E" w:rsidRPr="00E87917" w:rsidRDefault="001B420E" w:rsidP="002862D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doc</w:t>
            </w:r>
            <w:r w:rsidRPr="00E626A2">
              <w:rPr>
                <w:sz w:val="20"/>
              </w:rPr>
              <w:t>Number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1B420E" w:rsidRPr="00E626A2" w:rsidRDefault="001B420E" w:rsidP="002862D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jc w:val="center"/>
              <w:rPr>
                <w:sz w:val="20"/>
              </w:rPr>
            </w:pPr>
            <w:r w:rsidRPr="00E232BB">
              <w:rPr>
                <w:sz w:val="20"/>
              </w:rPr>
              <w:t>T(1-2</w:t>
            </w:r>
            <w:r>
              <w:rPr>
                <w:sz w:val="20"/>
              </w:rPr>
              <w:t>1</w:t>
            </w:r>
            <w:r w:rsidRPr="00E232BB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1B420E" w:rsidRPr="00E232BB" w:rsidRDefault="001B420E" w:rsidP="002862D6">
            <w:pPr>
              <w:spacing w:before="0" w:after="0"/>
              <w:rPr>
                <w:sz w:val="20"/>
              </w:rPr>
            </w:pPr>
            <w:r w:rsidRPr="00E626A2">
              <w:rPr>
                <w:sz w:val="20"/>
              </w:rPr>
              <w:t>Номер документа в реестровой записи (согласно ПП РФ №1148)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1B420E" w:rsidRPr="00E232BB" w:rsidRDefault="001B420E" w:rsidP="002862D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документа значение поля игнорируется, автоматически рассчитывается и сохраняется на ЕИС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 w:val="restar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vMerge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A05774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198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9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Default="006B3AF7" w:rsidP="00162C92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74" w:type="pct"/>
            <w:shd w:val="clear" w:color="auto" w:fill="auto"/>
          </w:tcPr>
          <w:p w:rsidR="006B3AF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6804F4" w:rsidRDefault="003D7A99" w:rsidP="00162C92">
            <w:pPr>
              <w:spacing w:before="0" w:after="0"/>
              <w:jc w:val="both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6804F4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675499" w:rsidTr="005A022E">
        <w:trPr>
          <w:jc w:val="center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6B3AF7" w:rsidRPr="00675499" w:rsidRDefault="006B3AF7" w:rsidP="00162C92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6B3AF7" w:rsidRPr="00675499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A83433" w:rsidRDefault="006B3AF7" w:rsidP="00162C92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90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87" w:type="pct"/>
            <w:gridSpan w:val="2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374" w:type="pct"/>
            <w:shd w:val="clear" w:color="auto" w:fill="auto"/>
            <w:vAlign w:val="center"/>
          </w:tcPr>
          <w:p w:rsidR="006B3AF7" w:rsidRPr="00CF443D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6B3AF7" w:rsidRPr="00CF443D" w:rsidTr="00166CA5">
        <w:trPr>
          <w:jc w:val="center"/>
        </w:trPr>
        <w:tc>
          <w:tcPr>
            <w:tcW w:w="755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gridSpan w:val="2"/>
            <w:shd w:val="clear" w:color="auto" w:fill="auto"/>
          </w:tcPr>
          <w:p w:rsidR="006B3AF7" w:rsidRPr="00E87917" w:rsidRDefault="006B3AF7" w:rsidP="00162C92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198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97" w:type="pct"/>
            <w:gridSpan w:val="2"/>
            <w:shd w:val="clear" w:color="auto" w:fill="auto"/>
            <w:vAlign w:val="center"/>
          </w:tcPr>
          <w:p w:rsidR="006B3AF7" w:rsidRPr="00E87917" w:rsidRDefault="006B3AF7" w:rsidP="00162C92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387" w:type="pct"/>
            <w:gridSpan w:val="2"/>
            <w:shd w:val="clear" w:color="auto" w:fill="auto"/>
          </w:tcPr>
          <w:p w:rsidR="006B3AF7" w:rsidRPr="00CF443D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 w:rsidRPr="00CF443D">
              <w:rPr>
                <w:sz w:val="20"/>
              </w:rPr>
              <w:t xml:space="preserve"> </w:t>
            </w:r>
            <w:r>
              <w:rPr>
                <w:sz w:val="20"/>
              </w:rPr>
              <w:t>электронной подписи</w:t>
            </w:r>
          </w:p>
        </w:tc>
        <w:tc>
          <w:tcPr>
            <w:tcW w:w="1374" w:type="pct"/>
            <w:shd w:val="clear" w:color="auto" w:fill="auto"/>
          </w:tcPr>
          <w:p w:rsidR="006B3AF7" w:rsidRPr="00E87917" w:rsidRDefault="006B3AF7" w:rsidP="00162C92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</w:tbl>
    <w:p w:rsidR="006B3AF7" w:rsidRPr="00CF443D" w:rsidRDefault="006B3AF7" w:rsidP="006B3AF7">
      <w:pPr>
        <w:spacing w:before="0" w:after="0"/>
        <w:jc w:val="both"/>
        <w:rPr>
          <w:sz w:val="20"/>
        </w:rPr>
      </w:pPr>
    </w:p>
    <w:p w:rsidR="006A70E5" w:rsidRDefault="006A70E5" w:rsidP="00A91BC9">
      <w:pPr>
        <w:pStyle w:val="20"/>
        <w:numPr>
          <w:ilvl w:val="0"/>
          <w:numId w:val="34"/>
        </w:numPr>
      </w:pPr>
      <w:r>
        <w:lastRenderedPageBreak/>
        <w:t>План-график в неструктурированной форме</w:t>
      </w:r>
      <w:bookmarkEnd w:id="11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0"/>
        <w:gridCol w:w="6"/>
        <w:gridCol w:w="1004"/>
        <w:gridCol w:w="42"/>
        <w:gridCol w:w="2939"/>
        <w:gridCol w:w="6"/>
        <w:gridCol w:w="2935"/>
      </w:tblGrid>
      <w:tr w:rsidR="006A70E5" w:rsidRPr="001A4780" w:rsidTr="00022302">
        <w:trPr>
          <w:tblHeader/>
        </w:trPr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Сведения о плане-графике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tenderPlanUnstructured</w:t>
            </w:r>
          </w:p>
        </w:tc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50" w:type="pct"/>
            <w:shd w:val="clear" w:color="auto" w:fill="auto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Общая информация плана-графика</w:t>
            </w:r>
          </w:p>
        </w:tc>
        <w:tc>
          <w:tcPr>
            <w:tcW w:w="1397" w:type="pct"/>
            <w:shd w:val="clear" w:color="auto" w:fill="auto"/>
          </w:tcPr>
          <w:p w:rsidR="006A70E5" w:rsidRPr="006C6D44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AD28EC" w:rsidRDefault="00B57C5E" w:rsidP="00B57C5E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 w:rsidR="00AD28EC">
              <w:rPr>
                <w:sz w:val="20"/>
              </w:rPr>
              <w:t>общественного обсуждения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AD28EC" w:rsidRPr="006C6D44" w:rsidRDefault="00AD28E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047233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>Not</w:t>
            </w:r>
            <w:r w:rsidRPr="00724833">
              <w:rPr>
                <w:sz w:val="20"/>
              </w:rPr>
              <w:t>Purchases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820F91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485470" w:rsidRDefault="00B57C5E" w:rsidP="00B57C5E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Закупки не предусмотрены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  <w:r w:rsidRPr="006C6D44">
              <w:rPr>
                <w:sz w:val="20"/>
              </w:rPr>
              <w:t>Печатная форма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4269B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4269B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Идентификатор плана-графика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9B4637">
              <w:rPr>
                <w:sz w:val="20"/>
              </w:rPr>
              <w:t xml:space="preserve"> план-график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3"/>
            <w:shd w:val="clear" w:color="auto" w:fill="auto"/>
            <w:hideMark/>
          </w:tcPr>
          <w:p w:rsidR="00B57C5E" w:rsidRPr="00D91BC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B57C5E" w:rsidRPr="001A4780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Реестровый номер плана-графика</w:t>
            </w:r>
          </w:p>
        </w:tc>
        <w:tc>
          <w:tcPr>
            <w:tcW w:w="1397" w:type="pct"/>
            <w:shd w:val="clear" w:color="auto" w:fill="auto"/>
            <w:hideMark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Год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</w:t>
            </w:r>
            <w:proofErr w:type="gramStart"/>
            <w:r w:rsidRPr="009B4637">
              <w:rPr>
                <w:sz w:val="20"/>
              </w:rPr>
              <w:t>d{</w:t>
            </w:r>
            <w:proofErr w:type="gramEnd"/>
            <w:r w:rsidRPr="009B4637">
              <w:rPr>
                <w:sz w:val="20"/>
              </w:rPr>
              <w:t xml:space="preserve">4} 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Номер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E70578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</w:t>
            </w:r>
          </w:p>
          <w:p w:rsidR="00B57C5E" w:rsidRPr="009B4637" w:rsidRDefault="00E70578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B57C5E" w:rsidRPr="009B4637">
              <w:rPr>
                <w:sz w:val="20"/>
              </w:rPr>
              <w:t>.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owner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создания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9B4637">
              <w:rPr>
                <w:sz w:val="20"/>
              </w:rPr>
              <w:t>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9B4637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Описание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утверждения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Дата публикации плана-графика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lastRenderedPageBreak/>
              <w:t>owner</w:t>
            </w: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022302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B57C5E" w:rsidRPr="00E9509E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C143C2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C2B06" w:rsidRDefault="00B57C5E" w:rsidP="00B57C5E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customer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Организация заказчика</w:t>
            </w:r>
          </w:p>
        </w:tc>
        <w:tc>
          <w:tcPr>
            <w:tcW w:w="1397" w:type="pct"/>
            <w:shd w:val="clear" w:color="auto" w:fill="auto"/>
          </w:tcPr>
          <w:p w:rsidR="00B57C5E" w:rsidRPr="00F12C7F" w:rsidRDefault="00B57C5E" w:rsidP="00B57C5E">
            <w:pPr>
              <w:spacing w:before="0" w:after="0"/>
              <w:rPr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oktmo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Организация заказчика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hideMark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9E18D3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CE7FBE">
        <w:tc>
          <w:tcPr>
            <w:tcW w:w="750" w:type="pct"/>
            <w:shd w:val="clear" w:color="auto" w:fill="auto"/>
          </w:tcPr>
          <w:p w:rsidR="006872BC" w:rsidRPr="006C6D44" w:rsidRDefault="006872BC" w:rsidP="00CE7FB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6872BC" w:rsidRDefault="00687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750" w:type="pct"/>
            <w:shd w:val="clear" w:color="auto" w:fill="auto"/>
            <w:hideMark/>
          </w:tcPr>
          <w:p w:rsidR="006872BC" w:rsidRPr="006C6D44" w:rsidRDefault="006872BC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6872BC" w:rsidRPr="009B4637" w:rsidRDefault="006872BC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872BC" w:rsidRPr="009B4637" w:rsidRDefault="006872BC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73B5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CA519A" w:rsidRDefault="00B57C5E" w:rsidP="00B57C5E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code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Код по ОКТМО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9B4637">
              <w:rPr>
                <w:sz w:val="20"/>
              </w:rPr>
              <w:t>}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 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3B2A6D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3B2A6D" w:rsidRDefault="00B57C5E" w:rsidP="00B57C5E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lastName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Фамилия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firstName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Имя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middleName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Отчество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phone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551076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Телефон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fax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Факс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BD52D5" w:rsidRDefault="00B57C5E" w:rsidP="00B57C5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T(1-256)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9B4637" w:rsidRDefault="00B57C5E" w:rsidP="00B57C5E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</w:t>
            </w:r>
            <w:r w:rsidRPr="0093429A">
              <w:rPr>
                <w:sz w:val="20"/>
                <w:lang w:val="en-US"/>
              </w:rPr>
              <w:lastRenderedPageBreak/>
              <w:t>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lastRenderedPageBreak/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 xml:space="preserve">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vMerge w:val="restar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B57C5E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vMerge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B57C5E" w:rsidRDefault="00B57C5E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</w:tcPr>
          <w:p w:rsidR="00B57C5E" w:rsidRPr="00643AA1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3804BF" w:rsidRDefault="00706E7D" w:rsidP="00B57C5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B57C5E" w:rsidRPr="003804BF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</w:tr>
      <w:tr w:rsidR="00B57C5E" w:rsidRPr="001A4780" w:rsidTr="00022302">
        <w:tc>
          <w:tcPr>
            <w:tcW w:w="5000" w:type="pct"/>
            <w:gridSpan w:val="9"/>
            <w:shd w:val="clear" w:color="auto" w:fill="auto"/>
            <w:vAlign w:val="center"/>
          </w:tcPr>
          <w:p w:rsidR="00B57C5E" w:rsidRPr="006C6D44" w:rsidRDefault="00706E7D" w:rsidP="00B57C5E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B57C5E" w:rsidRPr="006C6D44">
              <w:rPr>
                <w:b/>
                <w:sz w:val="20"/>
              </w:rPr>
              <w:t xml:space="preserve"> печатной формы</w:t>
            </w: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B57C5E" w:rsidRPr="006C6D44" w:rsidRDefault="00B57C5E" w:rsidP="00B57C5E">
            <w:pPr>
              <w:spacing w:before="0" w:after="0"/>
              <w:rPr>
                <w:b/>
                <w:sz w:val="20"/>
              </w:rPr>
            </w:pPr>
          </w:p>
        </w:tc>
      </w:tr>
      <w:tr w:rsidR="00B57C5E" w:rsidRPr="001A4780" w:rsidTr="00022302">
        <w:tc>
          <w:tcPr>
            <w:tcW w:w="750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shd w:val="clear" w:color="auto" w:fill="auto"/>
            <w:vAlign w:val="center"/>
          </w:tcPr>
          <w:p w:rsidR="00B57C5E" w:rsidRPr="003804BF" w:rsidRDefault="00B57C5E" w:rsidP="00B57C5E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B57C5E" w:rsidRPr="003804BF" w:rsidRDefault="00B57C5E" w:rsidP="00B57C5E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</w:tbl>
    <w:p w:rsidR="00E4784E" w:rsidRDefault="00E4784E" w:rsidP="00E4784E">
      <w:pPr>
        <w:rPr>
          <w:lang w:val="en-US"/>
        </w:rPr>
      </w:pPr>
    </w:p>
    <w:p w:rsidR="00E4784E" w:rsidRDefault="00E4784E" w:rsidP="00A91BC9">
      <w:pPr>
        <w:pStyle w:val="20"/>
        <w:numPr>
          <w:ilvl w:val="0"/>
          <w:numId w:val="34"/>
        </w:numPr>
      </w:pPr>
      <w:r>
        <w:t>План-график в структурированной форме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49"/>
        <w:gridCol w:w="2334"/>
        <w:gridCol w:w="300"/>
        <w:gridCol w:w="876"/>
        <w:gridCol w:w="19"/>
        <w:gridCol w:w="2716"/>
        <w:gridCol w:w="2809"/>
      </w:tblGrid>
      <w:tr w:rsidR="00E4784E" w:rsidRPr="001A4780" w:rsidTr="0078227F">
        <w:trPr>
          <w:tblHeader/>
        </w:trPr>
        <w:tc>
          <w:tcPr>
            <w:tcW w:w="690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1111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143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1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302" w:type="pct"/>
            <w:gridSpan w:val="2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D9D9D9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Сведения о плане-графике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tenderPlan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37" w:type="pct"/>
            <w:shd w:val="clear" w:color="auto" w:fill="auto"/>
          </w:tcPr>
          <w:p w:rsidR="00E4784E" w:rsidRPr="00351BEA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4784E" w:rsidRPr="00435CB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E8074A" w:rsidRDefault="00E4784E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 w:rsidR="00E8074A">
              <w:rPr>
                <w:sz w:val="20"/>
                <w:lang w:val="en-US"/>
              </w:rPr>
              <w:t xml:space="preserve">, </w:t>
            </w:r>
            <w:r w:rsidR="00E8074A"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responsibleContactInfo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providedPurchases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Предусмотренные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74187" w:rsidRPr="001A4780" w:rsidTr="0078227F">
        <w:tc>
          <w:tcPr>
            <w:tcW w:w="690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143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Печатная форма плана-графика</w:t>
            </w:r>
          </w:p>
        </w:tc>
        <w:tc>
          <w:tcPr>
            <w:tcW w:w="1337" w:type="pct"/>
            <w:shd w:val="clear" w:color="auto" w:fill="auto"/>
          </w:tcPr>
          <w:p w:rsidR="00774187" w:rsidRPr="00724833" w:rsidRDefault="00774187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774187" w:rsidP="00774187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78227F" w:rsidP="00774187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3A66D2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размещения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4269B4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4269B4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Идентификатор плана-графика </w:t>
            </w:r>
            <w:r w:rsidR="001C1CD5">
              <w:rPr>
                <w:sz w:val="20"/>
              </w:rPr>
              <w:t>в ЕИС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C1CD5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1C1CD5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план-график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26" w:type="pct"/>
            <w:gridSpan w:val="2"/>
            <w:shd w:val="clear" w:color="auto" w:fill="auto"/>
            <w:hideMark/>
          </w:tcPr>
          <w:p w:rsidR="00E4784E" w:rsidRPr="00D91BC5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293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Реестровый номер плана-графика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Год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E4784E" w:rsidRPr="00A91BC9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Год </w:t>
            </w:r>
            <w:r w:rsidRPr="00F12C7F">
              <w:rPr>
                <w:sz w:val="20"/>
              </w:rPr>
              <w:t xml:space="preserve">плана-графика не может быть изменен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контролируется, что для данного документа может указываться год до 2016 включительно.</w:t>
            </w:r>
          </w:p>
          <w:p w:rsidR="001644C5" w:rsidRPr="001644C5" w:rsidRDefault="001644C5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Номер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C9675F" w:rsidRDefault="00E4784E" w:rsidP="00176029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724833">
              <w:rPr>
                <w:sz w:val="20"/>
              </w:rPr>
              <w:t xml:space="preserve"> опубликованного плана-графика</w:t>
            </w:r>
            <w:r w:rsidR="00C9675F" w:rsidRPr="00C9675F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Pr="00724833">
              <w:rPr>
                <w:sz w:val="20"/>
              </w:rPr>
              <w:t>.</w:t>
            </w:r>
          </w:p>
          <w:p w:rsidR="00E70578" w:rsidRDefault="00C9675F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</w:t>
            </w:r>
          </w:p>
          <w:p w:rsidR="00C9675F" w:rsidRPr="00C9675F" w:rsidRDefault="00E70578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  <w:r w:rsidR="00C9675F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создания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724833">
              <w:rPr>
                <w:sz w:val="20"/>
              </w:rPr>
              <w:t>cription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724833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Описание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утверждения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Дата публикации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A91BC9">
        <w:tc>
          <w:tcPr>
            <w:tcW w:w="690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Игнорируется при приеме. Заполняется автоматически значением по Коду по </w:t>
            </w:r>
            <w:r>
              <w:rPr>
                <w:sz w:val="20"/>
                <w:lang w:eastAsia="en-US"/>
              </w:rPr>
              <w:lastRenderedPageBreak/>
              <w:t>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responsibleRole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Роль организации: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CU - Заказчик;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RA - Уполномоченный орган;</w:t>
            </w:r>
          </w:p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AI - Уполномоченное учреждение;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C143C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2B06" w:rsidRDefault="00E4784E" w:rsidP="00774187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customer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Организация заказчика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176029">
            <w:pPr>
              <w:spacing w:before="0" w:after="0"/>
              <w:rPr>
                <w:b/>
                <w:sz w:val="20"/>
              </w:rPr>
            </w:pPr>
            <w:r w:rsidRPr="00F12C7F">
              <w:rPr>
                <w:sz w:val="20"/>
              </w:rPr>
              <w:t xml:space="preserve">Организация заказчика плана-графика не может быть изменена </w:t>
            </w:r>
            <w:r>
              <w:rPr>
                <w:sz w:val="20"/>
              </w:rPr>
              <w:t xml:space="preserve">после сохранения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 xml:space="preserve"> первой версии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oktmo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ОКТМО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Организация заказчика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customer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>
              <w:rPr>
                <w:sz w:val="20"/>
                <w:lang w:val="en-US"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6872BC" w:rsidRDefault="006872BC" w:rsidP="006872BC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6872BC" w:rsidRPr="001A4780" w:rsidTr="006872BC">
        <w:tc>
          <w:tcPr>
            <w:tcW w:w="690" w:type="pct"/>
            <w:shd w:val="clear" w:color="auto" w:fill="auto"/>
            <w:hideMark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6872BC" w:rsidRPr="0014731B" w:rsidRDefault="00687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6872BC" w:rsidRPr="0014731B" w:rsidRDefault="00687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6872BC" w:rsidRPr="00E232BB" w:rsidRDefault="00687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73B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B73B5">
              <w:rPr>
                <w:b/>
                <w:sz w:val="20"/>
              </w:rPr>
              <w:t>ОКТМО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A519A" w:rsidRDefault="00E4784E" w:rsidP="00774187">
            <w:pPr>
              <w:spacing w:before="0" w:after="0"/>
              <w:rPr>
                <w:b/>
                <w:sz w:val="20"/>
              </w:rPr>
            </w:pPr>
            <w:r w:rsidRPr="00CA519A">
              <w:rPr>
                <w:b/>
                <w:sz w:val="20"/>
              </w:rPr>
              <w:t>oktmo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по ОКТМО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8</w:t>
            </w:r>
            <w:r w:rsidRPr="0014731B">
              <w:rPr>
                <w:sz w:val="20"/>
              </w:rPr>
              <w:t>}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 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B2A6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lastName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Фамилия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firstName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Имя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middleName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Отчество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phone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Телефон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fax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Факс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email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T(1-256)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Адрес электронной почты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positions</w:t>
            </w:r>
          </w:p>
        </w:tc>
        <w:tc>
          <w:tcPr>
            <w:tcW w:w="143" w:type="pct"/>
            <w:shd w:val="clear" w:color="auto" w:fill="auto"/>
          </w:tcPr>
          <w:p w:rsidR="00E4784E" w:rsidRPr="00D94A80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742D8A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14731B" w:rsidRDefault="00742D8A" w:rsidP="00742D8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плане-графике превышает эту величину, </w:t>
            </w:r>
            <w:r>
              <w:rPr>
                <w:sz w:val="20"/>
              </w:rPr>
              <w:lastRenderedPageBreak/>
              <w:t>остальные позиции следует загружать в документе «Изменение плана-графика».</w:t>
            </w:r>
          </w:p>
        </w:tc>
      </w:tr>
      <w:tr w:rsidR="00A10CF3" w:rsidRPr="001A4780" w:rsidTr="00A10CF3">
        <w:tc>
          <w:tcPr>
            <w:tcW w:w="690" w:type="pct"/>
            <w:shd w:val="clear" w:color="auto" w:fill="auto"/>
          </w:tcPr>
          <w:p w:rsidR="00A10CF3" w:rsidRPr="00724833" w:rsidRDefault="00A10CF3" w:rsidP="00A10CF3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extFillOrderNumber</w:t>
            </w:r>
          </w:p>
        </w:tc>
        <w:tc>
          <w:tcPr>
            <w:tcW w:w="143" w:type="pct"/>
            <w:shd w:val="clear" w:color="auto" w:fill="auto"/>
          </w:tcPr>
          <w:p w:rsidR="00A10CF3" w:rsidRPr="00D94A80" w:rsidRDefault="00A10CF3" w:rsidP="00A10CF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A10CF3" w:rsidRPr="00A10CF3" w:rsidRDefault="00A10CF3" w:rsidP="00A10CF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A10CF3" w:rsidRPr="0014731B" w:rsidRDefault="00A10CF3" w:rsidP="00A10CF3">
            <w:pPr>
              <w:spacing w:before="0" w:after="0"/>
              <w:rPr>
                <w:sz w:val="20"/>
              </w:rPr>
            </w:pPr>
            <w:r w:rsidRPr="00A10CF3">
              <w:rPr>
                <w:sz w:val="20"/>
              </w:rPr>
              <w:t>Заполнение во внешней системе полей "Номер заказа (лота)" для всех позиций</w:t>
            </w:r>
          </w:p>
        </w:tc>
        <w:tc>
          <w:tcPr>
            <w:tcW w:w="1337" w:type="pct"/>
            <w:shd w:val="clear" w:color="auto" w:fill="auto"/>
          </w:tcPr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В случае если в первой версии принимаемого в ЕИС плана-графика данное поле заполнено значением </w:t>
            </w:r>
            <w:r>
              <w:rPr>
                <w:sz w:val="20"/>
                <w:lang w:val="en-US"/>
              </w:rPr>
              <w:t>true</w:t>
            </w:r>
            <w:r>
              <w:rPr>
                <w:sz w:val="20"/>
              </w:rPr>
              <w:t>, во всех принимаемых версиях плана-графика внешней системой должно быть заполнено поле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 xml:space="preserve">» </w:t>
            </w:r>
            <w:r w:rsidRPr="00A10CF3">
              <w:rPr>
                <w:sz w:val="20"/>
              </w:rPr>
              <w:t>providedPurchases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positions</w:t>
            </w:r>
            <w:r>
              <w:rPr>
                <w:sz w:val="20"/>
              </w:rPr>
              <w:t>\position\</w:t>
            </w:r>
            <w:r w:rsidRPr="00A10CF3">
              <w:rPr>
                <w:sz w:val="20"/>
              </w:rPr>
              <w:t>commonInfo</w:t>
            </w:r>
            <w:r>
              <w:rPr>
                <w:sz w:val="20"/>
              </w:rPr>
              <w:t>\</w:t>
            </w:r>
            <w:r w:rsidRPr="00A10CF3">
              <w:rPr>
                <w:sz w:val="20"/>
              </w:rPr>
              <w:t>orderNumber</w:t>
            </w:r>
          </w:p>
          <w:p w:rsid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этом при приеме контролируется обязательность и последовательность заполнения данного поля.</w:t>
            </w:r>
          </w:p>
          <w:p w:rsidR="00A10CF3" w:rsidRPr="00A10CF3" w:rsidRDefault="00A10CF3" w:rsidP="00A10CF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Если поле </w:t>
            </w:r>
            <w:r w:rsidRPr="00A10CF3">
              <w:rPr>
                <w:sz w:val="20"/>
              </w:rPr>
              <w:t>extFillOrderNumber</w:t>
            </w:r>
            <w:r>
              <w:rPr>
                <w:sz w:val="20"/>
              </w:rPr>
              <w:t xml:space="preserve"> в первой версии принимаемого плана-графика не заполнено, </w:t>
            </w:r>
            <w:r w:rsidR="00D502D0">
              <w:rPr>
                <w:sz w:val="20"/>
              </w:rPr>
              <w:t>значение поля</w:t>
            </w:r>
            <w:r>
              <w:rPr>
                <w:sz w:val="20"/>
              </w:rPr>
              <w:t xml:space="preserve"> «</w:t>
            </w:r>
            <w:r w:rsidRPr="00A10CF3">
              <w:rPr>
                <w:sz w:val="20"/>
              </w:rPr>
              <w:t>Номер заказа (лота)</w:t>
            </w:r>
            <w:r>
              <w:rPr>
                <w:sz w:val="20"/>
              </w:rPr>
              <w:t>»</w:t>
            </w:r>
            <w:r w:rsidR="00D502D0">
              <w:rPr>
                <w:sz w:val="20"/>
              </w:rPr>
              <w:t xml:space="preserve"> при приеме игнорируется, заполняется в ЕИС автоматически.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finalPositions</w:t>
            </w:r>
          </w:p>
        </w:tc>
        <w:tc>
          <w:tcPr>
            <w:tcW w:w="143" w:type="pct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F25BE">
              <w:rPr>
                <w:sz w:val="20"/>
              </w:rPr>
              <w:t>Итоговые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B51AE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position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Позиция плана 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commonInfo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Общие сведения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products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Товары,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purchaseConditions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Условия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C340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27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Номер позиции в плане-графике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extNumber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Внешний номер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позиций. </w:t>
            </w:r>
          </w:p>
        </w:tc>
      </w:tr>
      <w:tr w:rsidR="004C2C7F" w:rsidRPr="001A4780" w:rsidTr="00162C92">
        <w:tc>
          <w:tcPr>
            <w:tcW w:w="690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143" w:type="pct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337" w:type="pct"/>
            <w:shd w:val="clear" w:color="auto" w:fill="auto"/>
          </w:tcPr>
          <w:p w:rsidR="004C2C7F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4C2C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D7E12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2015 и предыдущие годы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C087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>
              <w:rPr>
                <w:sz w:val="20"/>
              </w:rPr>
              <w:lastRenderedPageBreak/>
              <w:t xml:space="preserve">размещенных на 2015 и предыдущие годы, по годам 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по годам для планов-графиков, размещенных на 2016 и последующие года</w:t>
            </w:r>
          </w:p>
        </w:tc>
        <w:tc>
          <w:tcPr>
            <w:tcW w:w="1337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на 2015 и предыдущие годы, по годам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OKVEDs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</w:t>
            </w:r>
            <w:r>
              <w:rPr>
                <w:sz w:val="20"/>
              </w:rPr>
              <w:t xml:space="preserve">позиции </w:t>
            </w:r>
            <w:r w:rsidRPr="0014731B">
              <w:rPr>
                <w:sz w:val="20"/>
              </w:rPr>
              <w:t>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сontractSubjectName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</w:t>
            </w:r>
            <w:r w:rsidRPr="00067196">
              <w:rPr>
                <w:sz w:val="20"/>
              </w:rPr>
              <w:t>в соответствии  со статьей 111 Закона № 44-ФЗ</w:t>
            </w:r>
            <w:r w:rsidRPr="00546503"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contractMaxPrice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02055D"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Разрешено указывать 0.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payments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contractCurrency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14731B">
              <w:rPr>
                <w:sz w:val="20"/>
              </w:rPr>
              <w:t>та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14731B">
              <w:rPr>
                <w:sz w:val="20"/>
              </w:rPr>
              <w:t>lacingWay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Способ определения поставщика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F71349" w:rsidRPr="00F71349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Ссылка на справочник "Способы размещения заказа (определения поставщика)" (nsiPlacingWay).</w:t>
            </w:r>
          </w:p>
          <w:p w:rsidR="00E4784E" w:rsidRPr="0014731B" w:rsidRDefault="00F71349" w:rsidP="00F71349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При приеме контролируется, что флаг "Используется в Реестре планов-графиков (РПГ)" (usedInRPG) для данного способа в справочнике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196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"Не применяется ст. 111 в позиции плана-графика)" (RPGNot111) для данного способа в справочнике nsiPlacingWay не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jointBiddingInfo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F71349" w:rsidP="00774187">
            <w:pPr>
              <w:spacing w:before="0" w:after="0"/>
              <w:rPr>
                <w:sz w:val="20"/>
              </w:rPr>
            </w:pPr>
            <w:r w:rsidRPr="00F71349">
              <w:rPr>
                <w:sz w:val="20"/>
              </w:rPr>
              <w:t>Может быть заполнен только для способов определения поставщика, у которых флаг "Допускаются совместные торги в позиции плана-графика" (RPGJoint) для данного способа в справочнике nsiPlacingWay установлен в true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positionModification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positionPublishDate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DT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14731B">
              <w:rPr>
                <w:sz w:val="20"/>
              </w:rPr>
              <w:t xml:space="preserve">. Дата публикации позиции может отличаться 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9B07F6" w:rsidRPr="001A4780" w:rsidTr="0078227F">
        <w:tc>
          <w:tcPr>
            <w:tcW w:w="690" w:type="pct"/>
            <w:vMerge w:val="restar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Элементы необязательного узла</w:t>
            </w:r>
          </w:p>
          <w:p w:rsidR="009B07F6" w:rsidRPr="006A2449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noP</w:t>
            </w:r>
            <w:r w:rsidRPr="0014731B">
              <w:rPr>
                <w:sz w:val="20"/>
              </w:rPr>
              <w:t>ublicDiscussion</w:t>
            </w:r>
          </w:p>
        </w:tc>
        <w:tc>
          <w:tcPr>
            <w:tcW w:w="143" w:type="pct"/>
            <w:shd w:val="clear" w:color="auto" w:fill="auto"/>
          </w:tcPr>
          <w:p w:rsidR="009B07F6" w:rsidRPr="0014731B" w:rsidRDefault="009B07F6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Pr="00C02299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 w:rsidRPr="00C02299">
              <w:rPr>
                <w:sz w:val="20"/>
              </w:rPr>
              <w:t>Закупка не подлежит обязательному общественному обсуждению в соответствии с п.1.4 Приказа Минэкономразвития от 10.10.2013 г. № 578</w:t>
            </w:r>
          </w:p>
        </w:tc>
        <w:tc>
          <w:tcPr>
            <w:tcW w:w="1337" w:type="pct"/>
            <w:vMerge w:val="restart"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9B07F6" w:rsidRPr="001A4780" w:rsidTr="0078227F">
        <w:tc>
          <w:tcPr>
            <w:tcW w:w="690" w:type="pct"/>
            <w:vMerge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9B07F6" w:rsidRDefault="009B07F6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143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9B07F6" w:rsidRDefault="009B07F6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9B07F6" w:rsidRPr="00C02299" w:rsidRDefault="009B07F6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337" w:type="pct"/>
            <w:vMerge/>
            <w:shd w:val="clear" w:color="auto" w:fill="auto"/>
          </w:tcPr>
          <w:p w:rsidR="009B07F6" w:rsidRPr="0014731B" w:rsidRDefault="009B07F6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C02299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14731B" w:rsidRDefault="00E4784E" w:rsidP="00176029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F4A4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BF4A47">
              <w:rPr>
                <w:b/>
                <w:sz w:val="20"/>
              </w:rPr>
              <w:t xml:space="preserve"> 2016</w:t>
            </w:r>
            <w:r>
              <w:rPr>
                <w:b/>
                <w:sz w:val="20"/>
              </w:rPr>
              <w:t xml:space="preserve">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с 01.01.2016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t xml:space="preserve">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бюджетной </w:t>
            </w:r>
            <w:r w:rsidRPr="0014731B">
              <w:rPr>
                <w:sz w:val="20"/>
              </w:rPr>
              <w:lastRenderedPageBreak/>
              <w:t>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>
              <w:t xml:space="preserve"> </w:t>
            </w:r>
            <w:r>
              <w:rPr>
                <w:b/>
                <w:sz w:val="20"/>
              </w:rPr>
              <w:t xml:space="preserve">для планов-графиков, </w:t>
            </w:r>
            <w:r w:rsidRPr="00BF4A47">
              <w:rPr>
                <w:b/>
                <w:sz w:val="20"/>
              </w:rPr>
              <w:t>размещенных на 2016 и последующие года</w:t>
            </w:r>
            <w:r>
              <w:rPr>
                <w:b/>
                <w:sz w:val="20"/>
              </w:rPr>
              <w:t>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по КОСГУ </w:t>
            </w:r>
            <w:r w:rsidRPr="00546503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43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</w:t>
            </w:r>
            <w:r w:rsidR="00A469A2">
              <w:rPr>
                <w:sz w:val="20"/>
              </w:rPr>
              <w:t xml:space="preserve">и предыдущие </w:t>
            </w:r>
            <w:r>
              <w:rPr>
                <w:sz w:val="20"/>
              </w:rPr>
              <w:t>год</w:t>
            </w:r>
            <w:r w:rsidR="00A469A2">
              <w:rPr>
                <w:sz w:val="20"/>
              </w:rPr>
              <w:t>ы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367A8" w:rsidRDefault="00E4784E" w:rsidP="00774187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contractCurrency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Код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валюты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13299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143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EE4AD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1111" w:type="pct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5E7F63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9E18D3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440DCD">
        <w:tc>
          <w:tcPr>
            <w:tcW w:w="690" w:type="pct"/>
            <w:shd w:val="clear" w:color="auto" w:fill="auto"/>
          </w:tcPr>
          <w:p w:rsidR="00FF02BC" w:rsidRPr="001A4780" w:rsidRDefault="00FF02BC" w:rsidP="00440DC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143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FF02BC" w:rsidRPr="0014731B" w:rsidRDefault="00FF02BC" w:rsidP="00440DC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14731B" w:rsidRDefault="00FF02BC" w:rsidP="00440DCD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3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440DCD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690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143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FF02BC" w:rsidRPr="005E7F63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5924B2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changeReason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additionalInfo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Дополнительная информация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changeReason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Заполняется на основании справочника обоснований внесения изменений в позицию </w:t>
            </w:r>
            <w:r w:rsidRPr="003D4286">
              <w:rPr>
                <w:sz w:val="20"/>
              </w:rPr>
              <w:lastRenderedPageBreak/>
              <w:t>плана-графика (nsiPlanPositionChangeReason)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id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Идентификатор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products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product</w:t>
            </w: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690" w:type="pct"/>
            <w:vMerge w:val="restart"/>
            <w:shd w:val="clear" w:color="auto" w:fill="auto"/>
          </w:tcPr>
          <w:p w:rsidR="003E746F" w:rsidRDefault="003E746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Pr="001367A8" w:rsidRDefault="00E10B99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143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162C92">
        <w:tc>
          <w:tcPr>
            <w:tcW w:w="690" w:type="pct"/>
            <w:vMerge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143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337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internationalName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minRequirement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D4286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OKEI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Единица измерения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sumMax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007A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.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quantityUndefined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quantity 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quantityCurrentYear</w:t>
            </w:r>
          </w:p>
        </w:tc>
        <w:tc>
          <w:tcPr>
            <w:tcW w:w="143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D4286" w:rsidDel="000D6245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 если не установлен флаг </w:t>
            </w:r>
            <w:r w:rsidRPr="003D4286">
              <w:rPr>
                <w:sz w:val="20"/>
              </w:rPr>
              <w:t>quantityUndefined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>
              <w:rPr>
                <w:b/>
                <w:sz w:val="20"/>
              </w:rPr>
              <w:t xml:space="preserve"> ОКПД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3C3387">
              <w:rPr>
                <w:sz w:val="20"/>
              </w:rPr>
              <w:t>) (nsiProduct)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367A8" w:rsidTr="0078227F">
        <w:tc>
          <w:tcPr>
            <w:tcW w:w="5000" w:type="pct"/>
            <w:gridSpan w:val="7"/>
            <w:shd w:val="clear" w:color="auto" w:fill="auto"/>
          </w:tcPr>
          <w:p w:rsidR="00E4784E" w:rsidRPr="001367A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629F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OKPD2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Наименование товара, работы </w:t>
            </w:r>
            <w:r w:rsidRPr="003C3387">
              <w:rPr>
                <w:sz w:val="20"/>
              </w:rPr>
              <w:lastRenderedPageBreak/>
              <w:t>или услуги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OKEI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F64E5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contractFinCondition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3C3387" w:rsidRDefault="00E4784E" w:rsidP="00FD06E3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advance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FD06E3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аванса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purchaseGraph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prohibitions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6B0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contractGuarantee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procedure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Условия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amount </w:t>
            </w:r>
          </w:p>
        </w:tc>
        <w:tc>
          <w:tcPr>
            <w:tcW w:w="143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302" w:type="pct"/>
            <w:gridSpan w:val="2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Размер обеспечения контракта</w:t>
            </w:r>
          </w:p>
        </w:tc>
        <w:tc>
          <w:tcPr>
            <w:tcW w:w="1337" w:type="pct"/>
            <w:shd w:val="clear" w:color="auto" w:fill="auto"/>
            <w:hideMark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 Шаблон значения: </w:t>
            </w:r>
          </w:p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3C3387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41067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purchasePlacingTerm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размещения заявки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contractExecutionTerm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 исполнения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contractExecutionStages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periodicity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purchasePlacingTerm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сontractExecutionTerm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month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Месяц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Допустимые значения: от 1 до </w:t>
            </w:r>
            <w:r w:rsidRPr="003C3387">
              <w:rPr>
                <w:sz w:val="20"/>
              </w:rPr>
              <w:lastRenderedPageBreak/>
              <w:t xml:space="preserve">12 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year 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Год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9C65A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C65A0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78227F">
        <w:trPr>
          <w:trHeight w:val="557"/>
        </w:trPr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  <w:r w:rsidRPr="00724833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preferenses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675499">
              <w:rPr>
                <w:sz w:val="20"/>
              </w:rPr>
              <w:t>Заполняется на основании справочника nsiPurchasePreferences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requirements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Требования к участникам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D5590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A1F1A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C3387">
              <w:rPr>
                <w:b/>
                <w:sz w:val="20"/>
              </w:rPr>
              <w:t>Требования</w:t>
            </w:r>
            <w:r w:rsidRPr="007A1F1A">
              <w:rPr>
                <w:b/>
                <w:sz w:val="20"/>
              </w:rPr>
              <w:t xml:space="preserve"> к участникам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3C3387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</w:t>
            </w:r>
            <w:r>
              <w:rPr>
                <w:sz w:val="20"/>
                <w:lang w:val="en-US"/>
              </w:rPr>
              <w:t>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C27289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C27289" w:rsidRDefault="00E4784E" w:rsidP="00774187">
            <w:pPr>
              <w:spacing w:before="0" w:after="0"/>
              <w:rPr>
                <w:b/>
                <w:sz w:val="20"/>
              </w:rPr>
            </w:pPr>
            <w:r w:rsidRPr="00C27289">
              <w:rPr>
                <w:b/>
                <w:sz w:val="20"/>
              </w:rPr>
              <w:t>finalPositions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CF7FA7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4A2601">
              <w:rPr>
                <w:sz w:val="20"/>
              </w:rPr>
              <w:t>purchase83</w:t>
            </w:r>
            <w:r>
              <w:rPr>
                <w:sz w:val="20"/>
                <w:lang w:val="en-US"/>
              </w:rPr>
              <w:t>st544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Закупки в соответствии с  п. 7 ч. 2 ст. 8З.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143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AB2AA2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BD0958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FB1256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C726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62B8D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</w:t>
            </w:r>
            <w:r w:rsidRPr="00830C36">
              <w:rPr>
                <w:sz w:val="20"/>
              </w:rPr>
              <w:t xml:space="preserve"> 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t>Закупки в соответствии с п. 4, 5, 23, 26, 33, 42, 44 ч.1 ст. 93 44-ФЗ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1111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purchaseAmountLess100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purchaseAmountLess400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 xml:space="preserve">для планов-графиков, </w:t>
            </w:r>
            <w:r w:rsidRPr="00493C91">
              <w:rPr>
                <w:sz w:val="20"/>
              </w:rPr>
              <w:lastRenderedPageBreak/>
              <w:t>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КВР</w:t>
            </w:r>
            <w:r w:rsidRPr="00493C91">
              <w:rPr>
                <w:sz w:val="20"/>
              </w:rPr>
              <w:t xml:space="preserve"> 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maintenanceRepairService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Услуги, связанные с направлением работника в служебную командировку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businessTripService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 xml:space="preserve">на 2015 и </w:t>
            </w:r>
            <w:r w:rsidRPr="00830C36">
              <w:rPr>
                <w:sz w:val="20"/>
              </w:rPr>
              <w:lastRenderedPageBreak/>
              <w:t>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teachingService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guideService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  <w:r>
              <w:rPr>
                <w:sz w:val="20"/>
              </w:rPr>
              <w:t>)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0C4D30">
              <w:rPr>
                <w:b/>
                <w:sz w:val="20"/>
              </w:rPr>
              <w:t>collectionStatisticService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до 2015 года включительно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lastRenderedPageBreak/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BE1E22">
              <w:rPr>
                <w:b/>
                <w:sz w:val="20"/>
              </w:rPr>
              <w:t>accessDBService</w:t>
            </w:r>
          </w:p>
        </w:tc>
        <w:tc>
          <w:tcPr>
            <w:tcW w:w="1111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C515E9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 w:val="restar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830C36">
              <w:rPr>
                <w:sz w:val="20"/>
              </w:rPr>
              <w:t>на 2015 и предыдущие годы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vMerge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14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337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2016</w:t>
            </w:r>
            <w:r w:rsidRPr="00493C91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493C91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493C91">
              <w:rPr>
                <w:b/>
                <w:sz w:val="20"/>
              </w:rPr>
              <w:t xml:space="preserve"> 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</w:t>
            </w: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КБК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493C91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amountKOSGU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143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1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Сумма по коду КОСГУ</w:t>
            </w:r>
          </w:p>
        </w:tc>
        <w:tc>
          <w:tcPr>
            <w:tcW w:w="1337" w:type="pct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3D7440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1111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sumPushaseSingleSupplier4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sumPushaseSingleSupplier5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 w:rsidRPr="00E45768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sumPushaseSmallBusiness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sumPushaseRequest</w:t>
            </w:r>
          </w:p>
        </w:tc>
        <w:tc>
          <w:tcPr>
            <w:tcW w:w="143" w:type="pct"/>
            <w:shd w:val="clear" w:color="auto" w:fill="auto"/>
          </w:tcPr>
          <w:p w:rsidR="00E4784E" w:rsidRPr="00574878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Совокупный объем закупок, осуществляемых путем запроса котировок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</w:t>
            </w:r>
            <w:proofErr w:type="gramStart"/>
            <w:r w:rsidRPr="00933B37">
              <w:rPr>
                <w:sz w:val="20"/>
              </w:rPr>
              <w:t>\.\d{</w:t>
            </w:r>
            <w:proofErr w:type="gramEnd"/>
            <w:r w:rsidRPr="00933B37">
              <w:rPr>
                <w:sz w:val="20"/>
              </w:rPr>
              <w:t>1,2})?</w:t>
            </w:r>
            <w:r w:rsidRPr="00E45768">
              <w:rPr>
                <w:sz w:val="20"/>
              </w:rPr>
              <w:t>Разрешено указывать 0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Размер выплат по исполнению контрактов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143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Всего закупок, планируемых в текущем году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E4576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  <w:r>
              <w:rPr>
                <w:sz w:val="20"/>
              </w:rPr>
              <w:t xml:space="preserve">Обязательно для заполнения при передаче от </w:t>
            </w:r>
            <w:r w:rsidR="00176029">
              <w:rPr>
                <w:sz w:val="20"/>
              </w:rPr>
              <w:t>ЕИС</w:t>
            </w:r>
            <w:r>
              <w:rPr>
                <w:sz w:val="20"/>
              </w:rPr>
              <w:t>, при приеме игнорируется</w:t>
            </w: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</w:tcPr>
          <w:p w:rsidR="00E4784E" w:rsidRPr="00643AA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>Печатная форма плана-графика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ЭЦП печатной формы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ЭЦП печатной формы</w:t>
            </w: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1111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37" w:type="pct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690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E4784E" w:rsidRPr="00E45768" w:rsidRDefault="00E4784E" w:rsidP="00774187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Тип ЭЦП</w:t>
            </w:r>
          </w:p>
        </w:tc>
        <w:tc>
          <w:tcPr>
            <w:tcW w:w="1337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78227F" w:rsidRPr="001A4780" w:rsidTr="0078227F">
        <w:tc>
          <w:tcPr>
            <w:tcW w:w="5000" w:type="pct"/>
            <w:gridSpan w:val="7"/>
            <w:shd w:val="clear" w:color="auto" w:fill="auto"/>
            <w:vAlign w:val="center"/>
          </w:tcPr>
          <w:p w:rsidR="0078227F" w:rsidRPr="00E45768" w:rsidRDefault="0078227F" w:rsidP="0078227F">
            <w:pPr>
              <w:spacing w:before="0" w:after="0"/>
              <w:ind w:firstLine="51"/>
              <w:jc w:val="center"/>
              <w:rPr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1111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ind w:firstLine="51"/>
              <w:jc w:val="center"/>
              <w:rPr>
                <w:sz w:val="20"/>
              </w:rPr>
            </w:pP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  <w:tc>
          <w:tcPr>
            <w:tcW w:w="1337" w:type="pct"/>
            <w:shd w:val="clear" w:color="auto" w:fill="auto"/>
          </w:tcPr>
          <w:p w:rsidR="0078227F" w:rsidRPr="00E45768" w:rsidRDefault="0078227F" w:rsidP="00162C92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vMerge w:val="restar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143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При приеме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контролируется обязательность заполнения данного поля</w:t>
            </w:r>
          </w:p>
        </w:tc>
      </w:tr>
      <w:tr w:rsidR="0078227F" w:rsidRPr="001A4780" w:rsidTr="00162C92">
        <w:tc>
          <w:tcPr>
            <w:tcW w:w="690" w:type="pct"/>
            <w:vMerge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302" w:type="pct"/>
            <w:gridSpan w:val="2"/>
            <w:shd w:val="clear" w:color="auto" w:fill="auto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37" w:type="pct"/>
            <w:shd w:val="clear" w:color="auto" w:fill="auto"/>
          </w:tcPr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jpg</w:t>
            </w:r>
          </w:p>
          <w:p w:rsidR="0078227F" w:rsidRPr="00A057CF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bmp</w:t>
            </w:r>
          </w:p>
          <w:p w:rsidR="0078227F" w:rsidRPr="009475EE" w:rsidRDefault="0078227F" w:rsidP="00162C9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23095">
              <w:rPr>
                <w:sz w:val="20"/>
                <w:lang w:val="en-US" w:eastAsia="en-US"/>
              </w:rPr>
              <w:t>tif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lastRenderedPageBreak/>
              <w:t>odp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78227F" w:rsidRDefault="0078227F" w:rsidP="00162C9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78227F" w:rsidRDefault="0078227F" w:rsidP="00162C92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12095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78227F" w:rsidRPr="001A4780" w:rsidTr="00162C92">
        <w:tc>
          <w:tcPr>
            <w:tcW w:w="690" w:type="pct"/>
            <w:shd w:val="clear" w:color="auto" w:fill="auto"/>
            <w:vAlign w:val="center"/>
          </w:tcPr>
          <w:p w:rsidR="0078227F" w:rsidRPr="00E45768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1111" w:type="pct"/>
            <w:shd w:val="clear" w:color="auto" w:fill="auto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143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02" w:type="pct"/>
            <w:gridSpan w:val="2"/>
            <w:shd w:val="clear" w:color="auto" w:fill="auto"/>
            <w:vAlign w:val="center"/>
          </w:tcPr>
          <w:p w:rsidR="0078227F" w:rsidRPr="00CF443D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37" w:type="pct"/>
            <w:shd w:val="clear" w:color="auto" w:fill="auto"/>
            <w:vAlign w:val="center"/>
          </w:tcPr>
          <w:p w:rsidR="0078227F" w:rsidRPr="008C7A82" w:rsidRDefault="007822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ст.99 закона №44-ФЗ</w:t>
            </w:r>
          </w:p>
        </w:tc>
      </w:tr>
    </w:tbl>
    <w:p w:rsidR="00E4784E" w:rsidRDefault="00E4784E" w:rsidP="00A91BC9">
      <w:pPr>
        <w:pStyle w:val="20"/>
        <w:numPr>
          <w:ilvl w:val="0"/>
          <w:numId w:val="34"/>
        </w:numPr>
      </w:pPr>
      <w:r>
        <w:t>Изменение плана-графика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81"/>
        <w:gridCol w:w="42"/>
        <w:gridCol w:w="21"/>
        <w:gridCol w:w="1680"/>
        <w:gridCol w:w="8"/>
        <w:gridCol w:w="19"/>
        <w:gridCol w:w="395"/>
        <w:gridCol w:w="6"/>
        <w:gridCol w:w="8"/>
        <w:gridCol w:w="23"/>
        <w:gridCol w:w="830"/>
        <w:gridCol w:w="38"/>
        <w:gridCol w:w="2512"/>
        <w:gridCol w:w="25"/>
        <w:gridCol w:w="11"/>
        <w:gridCol w:w="2504"/>
      </w:tblGrid>
      <w:tr w:rsidR="00E4784E" w:rsidRPr="001A4780" w:rsidTr="00A469A2">
        <w:trPr>
          <w:tblHeader/>
        </w:trPr>
        <w:tc>
          <w:tcPr>
            <w:tcW w:w="1133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Код элемента</w:t>
            </w:r>
          </w:p>
        </w:tc>
        <w:tc>
          <w:tcPr>
            <w:tcW w:w="843" w:type="pct"/>
            <w:gridSpan w:val="5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Содерж. элемента</w:t>
            </w:r>
          </w:p>
        </w:tc>
        <w:tc>
          <w:tcPr>
            <w:tcW w:w="206" w:type="pct"/>
            <w:gridSpan w:val="4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Тип</w:t>
            </w:r>
          </w:p>
        </w:tc>
        <w:tc>
          <w:tcPr>
            <w:tcW w:w="413" w:type="pct"/>
            <w:gridSpan w:val="2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Формат</w:t>
            </w:r>
          </w:p>
        </w:tc>
        <w:tc>
          <w:tcPr>
            <w:tcW w:w="1213" w:type="pct"/>
            <w:gridSpan w:val="3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D9D9D9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Дополнительная информация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Изменение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tenderPlanChange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192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4784E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id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Идентификатор плана-графика </w:t>
            </w:r>
            <w:r w:rsidR="00176029">
              <w:rPr>
                <w:sz w:val="20"/>
              </w:rPr>
              <w:t>в ЕИС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planNumber </w:t>
            </w:r>
          </w:p>
        </w:tc>
        <w:tc>
          <w:tcPr>
            <w:tcW w:w="206" w:type="pct"/>
            <w:gridSpan w:val="4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Реестровый номер плана-графика</w:t>
            </w:r>
          </w:p>
        </w:tc>
        <w:tc>
          <w:tcPr>
            <w:tcW w:w="1192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versionNumber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версии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6079C1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de</w:t>
            </w:r>
            <w:r>
              <w:rPr>
                <w:sz w:val="20"/>
                <w:lang w:val="en-US"/>
              </w:rPr>
              <w:t>s</w:t>
            </w:r>
            <w:r w:rsidRPr="006079C1">
              <w:rPr>
                <w:sz w:val="20"/>
              </w:rPr>
              <w:t>ription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Описание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confirmDate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утверждения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hideMark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responsibleContactInfo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Сведения об исполнителе (ответственном за формирование плана-графика)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Обязательно должен быть указан телефон (факс) и (или) адрес электронной почты.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providedPurchases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Предусмотренные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78227F" w:rsidRPr="001A4780" w:rsidTr="00A469A2">
        <w:tc>
          <w:tcPr>
            <w:tcW w:w="1133" w:type="pct"/>
            <w:shd w:val="clear" w:color="auto" w:fill="auto"/>
          </w:tcPr>
          <w:p w:rsidR="0078227F" w:rsidRPr="006079C1" w:rsidRDefault="007822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74187">
              <w:rPr>
                <w:sz w:val="20"/>
              </w:rPr>
              <w:t>extPrintForm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78227F" w:rsidRPr="00724833" w:rsidRDefault="0078227F" w:rsidP="00162C92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78227F" w:rsidRPr="00724833" w:rsidRDefault="0078227F" w:rsidP="00162C92">
            <w:pPr>
              <w:spacing w:before="0" w:after="0"/>
              <w:rPr>
                <w:sz w:val="20"/>
              </w:rPr>
            </w:pPr>
            <w:r w:rsidRPr="0078227F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192" w:type="pct"/>
            <w:shd w:val="clear" w:color="auto" w:fill="auto"/>
          </w:tcPr>
          <w:p w:rsidR="0078227F" w:rsidRDefault="0078227F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</w:t>
            </w:r>
            <w:r w:rsidR="003A66D2">
              <w:rPr>
                <w:sz w:val="20"/>
              </w:rPr>
              <w:t>.</w:t>
            </w:r>
          </w:p>
          <w:p w:rsidR="003A66D2" w:rsidRPr="0078227F" w:rsidRDefault="003A66D2" w:rsidP="0078227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подписанного документа для автоматического </w:t>
            </w:r>
            <w:r>
              <w:rPr>
                <w:sz w:val="20"/>
              </w:rPr>
              <w:lastRenderedPageBreak/>
              <w:t>размещения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Сведения об исполнителе (ответственном за формирование плана-графика)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B2A6D" w:rsidRDefault="00E4784E" w:rsidP="00774187">
            <w:pPr>
              <w:spacing w:before="0" w:after="0"/>
              <w:rPr>
                <w:b/>
                <w:sz w:val="20"/>
              </w:rPr>
            </w:pPr>
            <w:r w:rsidRPr="00427C56">
              <w:rPr>
                <w:b/>
                <w:sz w:val="20"/>
              </w:rPr>
              <w:t>responsibleContactInfo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lastName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Фамилия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firstName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Имя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middleName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Отчество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phone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Телефон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fax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Факс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email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T(1-256)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Адрес электронной почты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070B4C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Предусмотренные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70B4C" w:rsidRDefault="00E4784E" w:rsidP="00774187">
            <w:pPr>
              <w:spacing w:before="0" w:after="0"/>
              <w:rPr>
                <w:b/>
                <w:sz w:val="20"/>
              </w:rPr>
            </w:pPr>
            <w:r w:rsidRPr="00070B4C">
              <w:rPr>
                <w:b/>
                <w:sz w:val="20"/>
              </w:rPr>
              <w:t>providedPurchases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Ограничение на количество загружаемых позиций – 200 позиций.</w:t>
            </w:r>
          </w:p>
          <w:p w:rsidR="00E4784E" w:rsidRPr="006079C1" w:rsidRDefault="00E4784E" w:rsidP="00742D8A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 xml:space="preserve">В случае если количество позиций в изменении плана-графика превышает эту величину, остальные позиции загружать в новом </w:t>
            </w:r>
            <w:r w:rsidR="00742D8A">
              <w:rPr>
                <w:sz w:val="20"/>
              </w:rPr>
              <w:t>документе</w:t>
            </w:r>
            <w:r>
              <w:rPr>
                <w:sz w:val="20"/>
              </w:rPr>
              <w:t xml:space="preserve"> «Изменение плана-графика».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finalPositions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D45B2">
              <w:rPr>
                <w:sz w:val="20"/>
              </w:rPr>
              <w:t>Итоговые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0B51AE">
              <w:rPr>
                <w:b/>
                <w:sz w:val="20"/>
              </w:rPr>
              <w:t>Позици</w:t>
            </w:r>
            <w:r>
              <w:rPr>
                <w:b/>
                <w:sz w:val="20"/>
              </w:rPr>
              <w:t>и</w:t>
            </w:r>
            <w:r w:rsidRPr="000B51AE">
              <w:rPr>
                <w:b/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position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Позиция плана 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commonInfo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Общие сведения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products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Товары,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purchaseConditions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Условия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C3405">
              <w:rPr>
                <w:b/>
                <w:sz w:val="20"/>
              </w:rPr>
              <w:t>Общие сведения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commonInfo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</w:t>
            </w:r>
            <w:r>
              <w:rPr>
                <w:sz w:val="20"/>
              </w:rPr>
              <w:t>7</w:t>
            </w:r>
            <w:r w:rsidRPr="006079C1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Номер позиции в плане-графике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4C2C7F" w:rsidRPr="001A4780" w:rsidTr="00162C92">
        <w:tc>
          <w:tcPr>
            <w:tcW w:w="1133" w:type="pct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extNumber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6079C1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6079C1" w:rsidRDefault="004C2C7F" w:rsidP="00162C92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Внешний номер позиции</w:t>
            </w:r>
          </w:p>
        </w:tc>
        <w:tc>
          <w:tcPr>
            <w:tcW w:w="1192" w:type="pct"/>
            <w:shd w:val="clear" w:color="auto" w:fill="auto"/>
          </w:tcPr>
          <w:p w:rsidR="004C2C7F" w:rsidRPr="006079C1" w:rsidRDefault="004C2C7F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Номер, присвоенный позиции во внешних системах. Используется при идентификации изменяемых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позиций. </w:t>
            </w:r>
          </w:p>
        </w:tc>
      </w:tr>
      <w:tr w:rsidR="004C2C7F" w:rsidRPr="001A4780" w:rsidTr="00A469A2">
        <w:tc>
          <w:tcPr>
            <w:tcW w:w="1133" w:type="pct"/>
            <w:shd w:val="clear" w:color="auto" w:fill="auto"/>
          </w:tcPr>
          <w:p w:rsidR="004C2C7F" w:rsidRPr="006079C1" w:rsidRDefault="004C2C7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orderNumber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4C2C7F" w:rsidRPr="0014731B" w:rsidRDefault="004C2C7F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4C2C7F" w:rsidRPr="004C2C7F" w:rsidRDefault="004C2C7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1-100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 w:rsidRPr="004C2C7F">
              <w:rPr>
                <w:sz w:val="20"/>
              </w:rPr>
              <w:t>Номер заказа (лота)</w:t>
            </w:r>
          </w:p>
        </w:tc>
        <w:tc>
          <w:tcPr>
            <w:tcW w:w="1192" w:type="pct"/>
            <w:shd w:val="clear" w:color="auto" w:fill="auto"/>
          </w:tcPr>
          <w:p w:rsidR="004C2C7F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значение поля игнорируется. Автоматически присваивается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  <w:p w:rsidR="004C2C7F" w:rsidRPr="0014731B" w:rsidRDefault="004C2C7F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При выгрузке заполняется значением, автоматически заполненным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amountKBK</w:t>
            </w:r>
            <w:r>
              <w:rPr>
                <w:sz w:val="20"/>
                <w:lang w:val="en-US"/>
              </w:rPr>
              <w:t>s</w:t>
            </w:r>
            <w:r>
              <w:rPr>
                <w:sz w:val="20"/>
              </w:rPr>
              <w:t>2016</w:t>
            </w:r>
            <w:r w:rsidRPr="0014731B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 w:rsidRPr="008D7E12">
              <w:rPr>
                <w:sz w:val="20"/>
              </w:rPr>
              <w:t xml:space="preserve"> </w:t>
            </w:r>
            <w:r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  <w:r w:rsidRPr="004C087B">
              <w:rPr>
                <w:sz w:val="20"/>
              </w:rPr>
              <w:t>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на 2016 и последующие года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FB1256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amountKBKsYears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Допустимо указание </w:t>
            </w:r>
            <w:r>
              <w:rPr>
                <w:sz w:val="20"/>
              </w:rPr>
              <w:lastRenderedPageBreak/>
              <w:t>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lastRenderedPageBreak/>
              <w:t>amountKVRs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lastRenderedPageBreak/>
              <w:t>справочнику «Коды видов расходов» (КВР) для планов-графиков, размещенных на 2016 и последующие года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lastRenderedPageBreak/>
              <w:t xml:space="preserve">Допустимо указание только </w:t>
            </w:r>
            <w:r w:rsidRPr="003804BF">
              <w:rPr>
                <w:sz w:val="20"/>
              </w:rPr>
              <w:lastRenderedPageBreak/>
              <w:t>одного элемента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7556A">
              <w:rPr>
                <w:sz w:val="20"/>
              </w:rPr>
              <w:t>amountKVRsYears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>справочнику «Коды видов расходов» (КВР) для планов-графиков, размещенных на 2016 и последующие года, по годам</w:t>
            </w:r>
          </w:p>
        </w:tc>
        <w:tc>
          <w:tcPr>
            <w:tcW w:w="1192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sz w:val="20"/>
              </w:rPr>
              <w:t>amountKOSGUsYears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  <w:r>
              <w:rPr>
                <w:sz w:val="20"/>
              </w:rPr>
              <w:t>, по годам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OKVEDs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Классификация по ОКВЭД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сontractSubjectName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Наименование предмета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legalActRequisites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46503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  <w:r w:rsidRPr="00546503">
              <w:rPr>
                <w:sz w:val="20"/>
              </w:rPr>
              <w:t xml:space="preserve"> 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contractMaxPrice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Максимальный размер оплаты по контракту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  <w:r w:rsidRPr="00546503" w:rsidDel="00AE656B">
              <w:rPr>
                <w:sz w:val="20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  <w:r w:rsidRPr="006079C1">
              <w:rPr>
                <w:sz w:val="20"/>
              </w:rPr>
              <w:t>Разрешено указывать 0.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payments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Размер выплат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contractPriceFeatures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14731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2055D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  <w:r>
              <w:rPr>
                <w:sz w:val="20"/>
              </w:rPr>
              <w:t xml:space="preserve"> </w:t>
            </w:r>
            <w:r w:rsidRPr="00546503">
              <w:rPr>
                <w:sz w:val="20"/>
              </w:rPr>
              <w:t>(в соответствии  со статьей 111 Закона № 44-ФЗ)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contractCurrency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Валюта контра</w:t>
            </w:r>
            <w:r>
              <w:rPr>
                <w:sz w:val="20"/>
              </w:rPr>
              <w:t>к</w:t>
            </w:r>
            <w:r w:rsidRPr="006079C1">
              <w:rPr>
                <w:sz w:val="20"/>
              </w:rPr>
              <w:t>та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</w:t>
            </w:r>
            <w:r w:rsidRPr="006079C1">
              <w:rPr>
                <w:sz w:val="20"/>
              </w:rPr>
              <w:t>lacingWay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Способ определения поставщика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  <w:lang w:val="en-US"/>
              </w:rPr>
              <w:t>features111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329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067196">
              <w:rPr>
                <w:sz w:val="20"/>
              </w:rPr>
              <w:t>Предусмотрены 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br/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 w:rsidRPr="00AD7391">
              <w:rPr>
                <w:sz w:val="20"/>
                <w:lang w:val="en-US"/>
              </w:rPr>
              <w:t>jointBiddingInfo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AD7391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AD7391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positionModification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Основание внесения изменений в позицию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Элемент обязателен для заполнения при внесении изменений в позицию ранее загруженного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positionPublishDate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DT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Дата публикации позиции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Заполняется при публикации ПГ </w:t>
            </w:r>
            <w:r w:rsidR="00176029">
              <w:rPr>
                <w:sz w:val="20"/>
              </w:rPr>
              <w:t>в ЕИС</w:t>
            </w:r>
            <w:r w:rsidRPr="006079C1">
              <w:rPr>
                <w:sz w:val="20"/>
              </w:rPr>
              <w:t xml:space="preserve">. Дата публикации позиции может отличаться </w:t>
            </w:r>
            <w:r w:rsidRPr="006079C1">
              <w:rPr>
                <w:sz w:val="20"/>
              </w:rPr>
              <w:lastRenderedPageBreak/>
              <w:t xml:space="preserve">от даты публикации плана-графика в случае, если позиция не изменилась в очередной версии плана-графика </w:t>
            </w:r>
          </w:p>
        </w:tc>
      </w:tr>
      <w:tr w:rsidR="0082319E" w:rsidRPr="001A4780" w:rsidTr="00A469A2">
        <w:tc>
          <w:tcPr>
            <w:tcW w:w="1133" w:type="pct"/>
            <w:vMerge w:val="restart"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Элементы необязательного узла</w:t>
            </w:r>
          </w:p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  <w:lang w:val="en-US"/>
              </w:rPr>
              <w:t>noPublicDiscussion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Pr="006079C1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Pr="00AF7EC3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 w:rsidRPr="000704DC">
              <w:rPr>
                <w:sz w:val="20"/>
              </w:rPr>
              <w:t>Закупка не подлежит обязательному общественному обсуждению в соответствии с подпунктами 2) и 3) пункта 1.4 Приказа Минэкономразвития от 10.10.2013 г. № 578</w:t>
            </w:r>
          </w:p>
        </w:tc>
        <w:tc>
          <w:tcPr>
            <w:tcW w:w="1192" w:type="pct"/>
            <w:vMerge w:val="restart"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</w:tr>
      <w:tr w:rsidR="0082319E" w:rsidRPr="001A4780" w:rsidTr="00A469A2">
        <w:tc>
          <w:tcPr>
            <w:tcW w:w="1133" w:type="pct"/>
            <w:vMerge/>
            <w:shd w:val="clear" w:color="auto" w:fill="auto"/>
          </w:tcPr>
          <w:p w:rsidR="0082319E" w:rsidRDefault="0082319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  <w:lang w:val="en-US"/>
              </w:rPr>
            </w:pPr>
            <w:r w:rsidRPr="009B07F6">
              <w:rPr>
                <w:sz w:val="20"/>
                <w:lang w:val="en-US"/>
              </w:rPr>
              <w:t>noPublicDiscussion15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82319E" w:rsidRDefault="0082319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82319E" w:rsidRPr="000704DC" w:rsidRDefault="0082319E" w:rsidP="00774187">
            <w:pPr>
              <w:spacing w:before="0" w:after="0"/>
              <w:rPr>
                <w:sz w:val="20"/>
              </w:rPr>
            </w:pPr>
            <w:r w:rsidRPr="009B07F6">
              <w:rPr>
                <w:sz w:val="20"/>
              </w:rPr>
              <w:t>Закупка не подлежит обязательному общественному обсуждению в соответствии с пунктом 1.5 Приказа Минэкономразвития России от 30.10.2015г. № 795</w:t>
            </w:r>
          </w:p>
        </w:tc>
        <w:tc>
          <w:tcPr>
            <w:tcW w:w="1192" w:type="pct"/>
            <w:vMerge/>
            <w:shd w:val="clear" w:color="auto" w:fill="auto"/>
          </w:tcPr>
          <w:p w:rsidR="0082319E" w:rsidRPr="006079C1" w:rsidRDefault="0082319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B57C5E">
              <w:rPr>
                <w:sz w:val="20"/>
              </w:rPr>
              <w:t>publicDiscussionNum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CC7600" w:rsidRDefault="00E4784E" w:rsidP="00774187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общественного обсуждения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</w:t>
            </w:r>
            <w:proofErr w:type="gramStart"/>
            <w:r>
              <w:rPr>
                <w:sz w:val="20"/>
              </w:rPr>
              <w:t>d{</w:t>
            </w:r>
            <w:proofErr w:type="gramEnd"/>
            <w:r w:rsidRPr="00AF7EC3">
              <w:rPr>
                <w:sz w:val="20"/>
              </w:rPr>
              <w:t>8</w:t>
            </w:r>
            <w:r w:rsidRPr="002F1C36">
              <w:rPr>
                <w:sz w:val="20"/>
              </w:rPr>
              <w:t>}</w:t>
            </w:r>
          </w:p>
          <w:p w:rsidR="00E4784E" w:rsidRPr="006079C1" w:rsidRDefault="00E4784E" w:rsidP="00176029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 xml:space="preserve">Элемент обязателен для заполнения при выгрузке из </w:t>
            </w:r>
            <w:r w:rsidR="00176029">
              <w:rPr>
                <w:sz w:val="20"/>
              </w:rPr>
              <w:t>ЕИС</w:t>
            </w:r>
            <w:r w:rsidRPr="009B4637">
              <w:rPr>
                <w:sz w:val="20"/>
              </w:rPr>
              <w:t xml:space="preserve"> опубликованного плана-графика. В прочих случаях не указывается.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238A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  <w:lang w:val="en-US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  <w:r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>для планов-графиков, размещенных на 2016 и последующие года,</w:t>
            </w:r>
            <w:r w:rsidRPr="004C087B">
              <w:rPr>
                <w:b/>
                <w:sz w:val="20"/>
              </w:rPr>
              <w:t xml:space="preserve"> 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4C087B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  <w:r w:rsidRPr="004C087B">
              <w:rPr>
                <w:b/>
                <w:sz w:val="20"/>
              </w:rPr>
              <w:t>Years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  <w:vAlign w:val="center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3" w:type="pct"/>
            <w:gridSpan w:val="3"/>
            <w:shd w:val="clear" w:color="auto" w:fill="auto"/>
          </w:tcPr>
          <w:p w:rsidR="00E4784E" w:rsidRPr="00E9509E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830C36">
              <w:rPr>
                <w:b/>
                <w:sz w:val="20"/>
              </w:rPr>
              <w:t>на 2015 и предыдущие годы,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</w:t>
            </w:r>
            <w:r w:rsidRPr="00830C3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amountKBKsYears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  <w:vAlign w:val="center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C087B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E9509E" w:rsidDel="007D6BDD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Del="007D6BDD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>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8042C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amount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lastRenderedPageBreak/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lastRenderedPageBreak/>
              <w:t xml:space="preserve">Классификация </w:t>
            </w:r>
            <w:r>
              <w:rPr>
                <w:b/>
                <w:sz w:val="20"/>
              </w:rPr>
              <w:t>позиций по КВР</w:t>
            </w:r>
            <w:r w:rsidRPr="001238A6">
              <w:rPr>
                <w:b/>
                <w:sz w:val="20"/>
              </w:rPr>
              <w:t xml:space="preserve"> для планов-графиков, размещенных на 2016 и последующие года,</w:t>
            </w:r>
            <w: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D6BDD">
              <w:rPr>
                <w:b/>
                <w:sz w:val="20"/>
              </w:rPr>
              <w:t>sYears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Код </w:t>
            </w:r>
            <w:r>
              <w:rPr>
                <w:sz w:val="20"/>
              </w:rPr>
              <w:t>вида расхода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6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04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15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4731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9C1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6079C1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>позиций по КОСГУ</w:t>
            </w:r>
            <w:r>
              <w:rPr>
                <w:sz w:val="20"/>
              </w:rPr>
              <w:t xml:space="preserve"> </w:t>
            </w:r>
            <w:r w:rsidRPr="001238A6">
              <w:rPr>
                <w:b/>
                <w:sz w:val="20"/>
              </w:rPr>
              <w:t xml:space="preserve">для планов-графиков,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  <w:r w:rsidRPr="001238A6">
              <w:rPr>
                <w:b/>
                <w:sz w:val="20"/>
              </w:rPr>
              <w:t>,</w:t>
            </w:r>
            <w:r w:rsidRPr="001238A6">
              <w:rPr>
                <w:b/>
              </w:rPr>
              <w:t xml:space="preserve"> </w:t>
            </w:r>
            <w:r w:rsidRPr="004C087B">
              <w:rPr>
                <w:b/>
                <w:sz w:val="20"/>
              </w:rPr>
              <w:t>по годам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amountKOSGUsYears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yearsList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Года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Года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7D6BDD">
              <w:rPr>
                <w:b/>
                <w:sz w:val="20"/>
              </w:rPr>
              <w:t>yearsList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</w:tr>
      <w:tr w:rsidR="00A469A2" w:rsidRPr="001A4780" w:rsidTr="00A469A2">
        <w:tc>
          <w:tcPr>
            <w:tcW w:w="1153" w:type="pct"/>
            <w:gridSpan w:val="2"/>
            <w:vMerge w:val="restart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2015 и предыдущие годы</w:t>
            </w:r>
          </w:p>
        </w:tc>
      </w:tr>
      <w:tr w:rsidR="00A469A2" w:rsidRPr="001A4780" w:rsidTr="00A469A2">
        <w:tc>
          <w:tcPr>
            <w:tcW w:w="1153" w:type="pct"/>
            <w:gridSpan w:val="2"/>
            <w:vMerge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Указывается в случае направления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плана-графика на 2016 и последующие года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607D7B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>по ОКВЭД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OKVED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162C92">
        <w:tc>
          <w:tcPr>
            <w:tcW w:w="5000" w:type="pct"/>
            <w:gridSpan w:val="16"/>
            <w:shd w:val="clear" w:color="auto" w:fill="auto"/>
          </w:tcPr>
          <w:p w:rsidR="00A469A2" w:rsidRPr="001367A8" w:rsidRDefault="00A469A2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позиции </w:t>
            </w:r>
            <w:r w:rsidRPr="00607D7B">
              <w:rPr>
                <w:b/>
                <w:sz w:val="20"/>
              </w:rPr>
              <w:t xml:space="preserve">по </w:t>
            </w:r>
            <w:r w:rsidRPr="001367A8">
              <w:rPr>
                <w:b/>
                <w:sz w:val="20"/>
              </w:rPr>
              <w:t>ОКВЭД2 (ОК 029-2014)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OKVED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367A8" w:rsidRDefault="00A469A2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Классификация позиции по ОКВЭД</w:t>
            </w:r>
            <w:r>
              <w:rPr>
                <w:sz w:val="20"/>
              </w:rPr>
              <w:t>2 (ОК 029-2014)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Множественный элемент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code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T(1-10)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Код ОКВЭД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A469A2" w:rsidRPr="001A4780" w:rsidTr="00A469A2">
        <w:tc>
          <w:tcPr>
            <w:tcW w:w="1153" w:type="pct"/>
            <w:gridSpan w:val="2"/>
            <w:shd w:val="clear" w:color="auto" w:fill="auto"/>
          </w:tcPr>
          <w:p w:rsidR="00A469A2" w:rsidRPr="00724833" w:rsidRDefault="00A469A2" w:rsidP="00162C92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name 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0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T(1-500)</w:t>
            </w:r>
          </w:p>
        </w:tc>
        <w:tc>
          <w:tcPr>
            <w:tcW w:w="1214" w:type="pct"/>
            <w:gridSpan w:val="2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Наименование</w:t>
            </w:r>
          </w:p>
        </w:tc>
        <w:tc>
          <w:tcPr>
            <w:tcW w:w="1209" w:type="pct"/>
            <w:gridSpan w:val="3"/>
            <w:shd w:val="clear" w:color="auto" w:fill="auto"/>
          </w:tcPr>
          <w:p w:rsidR="00A469A2" w:rsidRPr="0014731B" w:rsidRDefault="00A469A2" w:rsidP="00162C92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E9509E">
              <w:rPr>
                <w:sz w:val="20"/>
              </w:rPr>
              <w:t>yearAmount</w:t>
            </w:r>
          </w:p>
        </w:tc>
        <w:tc>
          <w:tcPr>
            <w:tcW w:w="188" w:type="pct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31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14731B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Сумма по коду </w:t>
            </w:r>
            <w:r w:rsidRPr="007D6BDD">
              <w:rPr>
                <w:sz w:val="20"/>
              </w:rPr>
              <w:t>КОСГУ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E4784E" w:rsidRPr="006079C1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Валюта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contractCurrency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валют (nsiCurrency)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Код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50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валюты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C</w:t>
            </w:r>
            <w:r w:rsidRPr="00C5064C">
              <w:rPr>
                <w:b/>
                <w:bCs/>
                <w:sz w:val="20"/>
              </w:rPr>
              <w:t>пособ определения поставщика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5064C">
              <w:rPr>
                <w:b/>
                <w:sz w:val="20"/>
              </w:rPr>
              <w:t>placingWay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Т(1-7)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C5064C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Допустимые значения: </w:t>
            </w:r>
            <w:r>
              <w:rPr>
                <w:sz w:val="20"/>
              </w:rPr>
              <w:br/>
            </w:r>
            <w:r w:rsidRPr="0014731B">
              <w:rPr>
                <w:sz w:val="20"/>
              </w:rPr>
              <w:t>открытый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конкурс с ограниченным участием;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закрытый двухэтапный конкурс;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аукцион в электронной форме;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закрытый аукцион;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запрос котировок;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запрос предложений; </w:t>
            </w:r>
          </w:p>
          <w:p w:rsidR="00E4784E" w:rsidRPr="0014731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закупка у единственного поставщика (подрядчика, исполнителя); 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иной способ</w:t>
            </w:r>
            <w:r>
              <w:rPr>
                <w:sz w:val="20"/>
              </w:rPr>
              <w:t xml:space="preserve"> (многолотовый)</w:t>
            </w:r>
            <w:r w:rsidRPr="0014731B"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n</w:t>
            </w:r>
            <w:r w:rsidRPr="001A4780">
              <w:rPr>
                <w:sz w:val="20"/>
              </w:rPr>
              <w:t xml:space="preserve">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с</w:t>
            </w:r>
            <w:r w:rsidRPr="00C5064C">
              <w:rPr>
                <w:sz w:val="20"/>
                <w:lang w:val="en-US"/>
              </w:rPr>
              <w:t>пособа определения поставщика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7F63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b/>
                <w:sz w:val="20"/>
              </w:rPr>
              <w:t>jointBiddingInfo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Совместные торги</w:t>
            </w:r>
          </w:p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 xml:space="preserve">Допустимые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1 - предусматривается проведение совместных торгов.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5E7F63">
              <w:rPr>
                <w:sz w:val="20"/>
              </w:rPr>
              <w:t>jointBiddingOrganizer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Организатор</w:t>
            </w:r>
            <w:r w:rsidRPr="005E7F63">
              <w:rPr>
                <w:sz w:val="20"/>
              </w:rPr>
              <w:t xml:space="preserve"> совместных торгов</w:t>
            </w: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E4AD0">
              <w:rPr>
                <w:b/>
                <w:sz w:val="20"/>
              </w:rPr>
              <w:t>Организатор совместных торгов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A4780" w:rsidRDefault="00E4784E" w:rsidP="00774187">
            <w:pPr>
              <w:spacing w:before="0" w:after="0"/>
              <w:rPr>
                <w:sz w:val="20"/>
              </w:rPr>
            </w:pPr>
            <w:r w:rsidRPr="00EE4AD0">
              <w:rPr>
                <w:b/>
                <w:sz w:val="20"/>
              </w:rPr>
              <w:t>jointBiddingOrganizer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9E18D3" w:rsidP="0077418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6872BC">
        <w:tc>
          <w:tcPr>
            <w:tcW w:w="1133" w:type="pct"/>
            <w:shd w:val="clear" w:color="auto" w:fill="auto"/>
          </w:tcPr>
          <w:p w:rsidR="00FF02BC" w:rsidRPr="001A4780" w:rsidRDefault="00FF02BC" w:rsidP="006872BC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Pr="0014731B" w:rsidRDefault="00FF02BC" w:rsidP="006872B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Pr="0014731B" w:rsidRDefault="00FF02BC" w:rsidP="006872B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192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6872BC">
            <w:pPr>
              <w:spacing w:before="0" w:after="0"/>
              <w:rPr>
                <w:sz w:val="20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1133" w:type="pct"/>
            <w:shd w:val="clear" w:color="auto" w:fill="auto"/>
          </w:tcPr>
          <w:p w:rsidR="00FF02BC" w:rsidRPr="001A4780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FF02BC" w:rsidRDefault="00FF02BC" w:rsidP="00774187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FF02BC" w:rsidRDefault="00FF02BC" w:rsidP="00774187">
            <w:pPr>
              <w:spacing w:before="0" w:after="0"/>
              <w:rPr>
                <w:sz w:val="20"/>
                <w:lang w:val="en-US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192" w:type="pct"/>
            <w:shd w:val="clear" w:color="auto" w:fill="auto"/>
            <w:vAlign w:val="center"/>
          </w:tcPr>
          <w:p w:rsidR="00FF02BC" w:rsidRDefault="00FF02BC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24B2" w:rsidRDefault="00E4784E" w:rsidP="00774187">
            <w:pPr>
              <w:spacing w:before="0" w:after="0"/>
              <w:rPr>
                <w:b/>
                <w:sz w:val="20"/>
              </w:rPr>
            </w:pPr>
            <w:r w:rsidRPr="005924B2">
              <w:rPr>
                <w:b/>
                <w:sz w:val="20"/>
              </w:rPr>
              <w:t>positionModification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changeReason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Основание внесения из справочника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additionalInfo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Дополнительная информация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Обоснование внесения изменений в позицию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changeReason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Заполняется на основании справочника обоснований внесения изменений в позицию плана-графика (nsiPlanPositionChangeReason)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id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Идентификатор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Товары, работы, услуги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product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vMerge w:val="restart"/>
            <w:shd w:val="clear" w:color="auto" w:fill="auto"/>
          </w:tcPr>
          <w:p w:rsidR="003E746F" w:rsidRPr="008F013B" w:rsidRDefault="003E746F" w:rsidP="00162C92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  <w:r>
              <w:rPr>
                <w:sz w:val="20"/>
              </w:rPr>
              <w:t>Допустимо указание только одного элемента</w:t>
            </w:r>
          </w:p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 xml:space="preserve">Указывается в случае направления в ЕИС плана-графика на 2015 </w:t>
            </w:r>
            <w:r>
              <w:rPr>
                <w:sz w:val="20"/>
              </w:rPr>
              <w:t xml:space="preserve">и </w:t>
            </w:r>
            <w:r>
              <w:rPr>
                <w:sz w:val="20"/>
              </w:rPr>
              <w:lastRenderedPageBreak/>
              <w:t xml:space="preserve">предыдущие </w:t>
            </w:r>
            <w:r w:rsidRPr="0088199F">
              <w:rPr>
                <w:sz w:val="20"/>
              </w:rPr>
              <w:t>год</w:t>
            </w:r>
            <w:r>
              <w:rPr>
                <w:sz w:val="20"/>
              </w:rPr>
              <w:t>ы</w:t>
            </w:r>
          </w:p>
        </w:tc>
      </w:tr>
      <w:tr w:rsidR="003E746F" w:rsidRPr="001A4780" w:rsidTr="00A469A2">
        <w:tc>
          <w:tcPr>
            <w:tcW w:w="1133" w:type="pct"/>
            <w:vMerge/>
            <w:shd w:val="clear" w:color="auto" w:fill="auto"/>
          </w:tcPr>
          <w:p w:rsidR="003E746F" w:rsidRPr="008F013B" w:rsidRDefault="003E746F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  <w:lang w:val="en-US"/>
              </w:rPr>
            </w:pPr>
            <w:r w:rsidRPr="001367A8">
              <w:rPr>
                <w:sz w:val="20"/>
                <w:lang w:val="en-US"/>
              </w:rPr>
              <w:t>OKPD2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1367A8" w:rsidRDefault="003E746F" w:rsidP="00162C9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1367A8" w:rsidRDefault="003E746F" w:rsidP="00162C92">
            <w:pPr>
              <w:spacing w:before="0" w:after="0"/>
              <w:rPr>
                <w:sz w:val="20"/>
              </w:rPr>
            </w:pPr>
            <w:r w:rsidRPr="001367A8">
              <w:rPr>
                <w:sz w:val="20"/>
              </w:rPr>
              <w:t> Классификация товара, работы, услуги по ОКПД2 (ОК 034-2014)</w:t>
            </w:r>
          </w:p>
        </w:tc>
        <w:tc>
          <w:tcPr>
            <w:tcW w:w="1192" w:type="pct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88199F">
              <w:rPr>
                <w:sz w:val="20"/>
              </w:rPr>
              <w:t>Указывается в случае направления в ЕИС плана-графика на 2016 год и последующие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Наименование товара, работ,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internationalName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Международное непатентованное наименование (химическое, группировочное наименование) лекарственного средства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minRequirement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F013B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Минимально необходимые требования, предъявляемые к товару, работе, услуге.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OKEI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Единица измерения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sumMax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Максимальный объем оплаты по контракту</w:t>
            </w:r>
            <w:r>
              <w:t xml:space="preserve"> </w:t>
            </w:r>
            <w:r w:rsidRPr="00FE01D0">
              <w:rPr>
                <w:sz w:val="20"/>
              </w:rPr>
              <w:t>/Цена позиции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price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D4286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FE01D0">
              <w:rPr>
                <w:sz w:val="20"/>
              </w:rPr>
              <w:t>Цена запасных частей, цена за единицу товара, работы,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3D4286" w:rsidRDefault="00E4784E" w:rsidP="00774187">
            <w:pPr>
              <w:spacing w:before="0" w:after="0"/>
              <w:rPr>
                <w:sz w:val="20"/>
              </w:rPr>
            </w:pPr>
            <w:r w:rsidRPr="003D4286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442F63">
              <w:rPr>
                <w:sz w:val="20"/>
              </w:rPr>
              <w:t>\d+(</w:t>
            </w:r>
            <w:proofErr w:type="gramStart"/>
            <w:r w:rsidRPr="00442F63">
              <w:rPr>
                <w:sz w:val="20"/>
              </w:rPr>
              <w:t>\.\d{</w:t>
            </w:r>
            <w:proofErr w:type="gramEnd"/>
            <w:r w:rsidRPr="00442F63">
              <w:rPr>
                <w:sz w:val="20"/>
              </w:rPr>
              <w:t>1,2})?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 случае если поле пустое, значение расчитывается системой.</w:t>
            </w:r>
          </w:p>
          <w:p w:rsidR="00E4784E" w:rsidRPr="00EB0300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установлен флаг </w:t>
            </w:r>
            <w:r w:rsidRPr="008F013B">
              <w:rPr>
                <w:sz w:val="20"/>
              </w:rPr>
              <w:t>quantityUndefined</w:t>
            </w:r>
            <w:r w:rsidRPr="00EB0300">
              <w:rPr>
                <w:sz w:val="20"/>
              </w:rPr>
              <w:t xml:space="preserve">.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quantityUndefined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BF41FA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Невозможно определить количество поставляемого товара, объёма выполняемых работ, оказываемых услуг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quantity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3457A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quantityCurrentYear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F013B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F013B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>Количество (объем) поставки в текущем году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 w:rsidRPr="008F013B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 w:rsidRPr="00680E73">
              <w:rPr>
                <w:sz w:val="20"/>
              </w:rPr>
              <w:t>(-</w:t>
            </w:r>
            <w:proofErr w:type="gramStart"/>
            <w:r w:rsidRPr="00680E73">
              <w:rPr>
                <w:sz w:val="20"/>
              </w:rPr>
              <w:t>)?\</w:t>
            </w:r>
            <w:proofErr w:type="gramEnd"/>
            <w:r w:rsidRPr="00680E73">
              <w:rPr>
                <w:sz w:val="20"/>
              </w:rPr>
              <w:t>d+(\.\d{1,2})?</w:t>
            </w:r>
          </w:p>
          <w:p w:rsidR="00E4784E" w:rsidRPr="008F013B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Обязательно для заполнения, если не установлен флаг </w:t>
            </w:r>
            <w:r w:rsidRPr="008F013B">
              <w:rPr>
                <w:sz w:val="20"/>
              </w:rPr>
              <w:t>quantityUndefined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E8620D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товара, работы, услуги</w:t>
            </w:r>
            <w:r w:rsidRPr="00E8620D">
              <w:rPr>
                <w:b/>
                <w:sz w:val="20"/>
              </w:rPr>
              <w:t xml:space="preserve"> по</w:t>
            </w:r>
            <w:r w:rsidRPr="007D329C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ОКПД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A5D62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OKPD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</w:t>
            </w:r>
            <w:r w:rsidRPr="00857C9C">
              <w:rPr>
                <w:sz w:val="20"/>
              </w:rPr>
              <w:t>) (nsiProduct)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3E746F" w:rsidRPr="001A4780" w:rsidTr="00162C92">
        <w:tc>
          <w:tcPr>
            <w:tcW w:w="5000" w:type="pct"/>
            <w:gridSpan w:val="16"/>
            <w:shd w:val="clear" w:color="auto" w:fill="auto"/>
          </w:tcPr>
          <w:p w:rsidR="003E746F" w:rsidRPr="006079C1" w:rsidRDefault="003E746F" w:rsidP="00162C92">
            <w:pPr>
              <w:spacing w:before="0" w:after="0"/>
              <w:jc w:val="center"/>
              <w:rPr>
                <w:b/>
                <w:sz w:val="20"/>
              </w:rPr>
            </w:pPr>
            <w:r w:rsidRPr="001367A8">
              <w:rPr>
                <w:b/>
                <w:sz w:val="20"/>
              </w:rPr>
              <w:t>Классификация товара, работы, услуги по ОКПД2 (ОКПД2 (ОК 034-2014))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3E746F" w:rsidRDefault="003E746F" w:rsidP="00162C92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</w:t>
            </w:r>
            <w:r>
              <w:rPr>
                <w:b/>
                <w:sz w:val="20"/>
              </w:rPr>
              <w:t>2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857C9C" w:rsidRDefault="003E746F" w:rsidP="00162C92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Заполняется на основании справочника товаров работ и услуг (</w:t>
            </w:r>
            <w:r>
              <w:rPr>
                <w:sz w:val="20"/>
              </w:rPr>
              <w:t>ОКПД2</w:t>
            </w:r>
            <w:r w:rsidRPr="003C3387">
              <w:rPr>
                <w:sz w:val="20"/>
              </w:rPr>
              <w:t>) (nsi</w:t>
            </w:r>
            <w:r>
              <w:rPr>
                <w:sz w:val="20"/>
                <w:lang w:val="en-US"/>
              </w:rPr>
              <w:t>OKPD</w:t>
            </w:r>
            <w:r w:rsidRPr="001367A8">
              <w:rPr>
                <w:sz w:val="20"/>
              </w:rPr>
              <w:t>2</w:t>
            </w:r>
            <w:r w:rsidRPr="003C3387">
              <w:rPr>
                <w:sz w:val="20"/>
              </w:rPr>
              <w:t>)</w:t>
            </w: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</w:p>
        </w:tc>
      </w:tr>
      <w:tr w:rsidR="003E746F" w:rsidRPr="001A4780" w:rsidTr="00162C92">
        <w:tc>
          <w:tcPr>
            <w:tcW w:w="1133" w:type="pct"/>
            <w:shd w:val="clear" w:color="auto" w:fill="auto"/>
          </w:tcPr>
          <w:p w:rsidR="003E746F" w:rsidRPr="006079C1" w:rsidRDefault="003E746F" w:rsidP="00162C92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3E746F" w:rsidRPr="003C3387" w:rsidRDefault="003E746F" w:rsidP="00162C92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T(1-</w:t>
            </w:r>
            <w:r>
              <w:rPr>
                <w:sz w:val="20"/>
              </w:rPr>
              <w:t>500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3E746F" w:rsidRPr="003C3387" w:rsidRDefault="003E746F" w:rsidP="00162C92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192" w:type="pct"/>
            <w:shd w:val="clear" w:color="auto" w:fill="auto"/>
          </w:tcPr>
          <w:p w:rsidR="003E746F" w:rsidRPr="00857C9C" w:rsidRDefault="003E746F" w:rsidP="00162C92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Единица измерения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lastRenderedPageBreak/>
              <w:t>OKEI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Заполняется на основе справочника единиц измерения (nsiOKEI)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code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</w:t>
            </w:r>
            <w:r>
              <w:rPr>
                <w:sz w:val="20"/>
              </w:rPr>
              <w:t>4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Код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name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054A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57C9C">
              <w:rPr>
                <w:sz w:val="20"/>
              </w:rPr>
              <w:t>T</w:t>
            </w:r>
            <w:r>
              <w:rPr>
                <w:sz w:val="20"/>
                <w:lang w:val="en-US"/>
              </w:rPr>
              <w:t>(1-1000)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Наименование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F64E5">
              <w:rPr>
                <w:b/>
                <w:sz w:val="20"/>
              </w:rPr>
              <w:t>Условия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6B06" w:rsidRDefault="00E4784E" w:rsidP="00774187">
            <w:pPr>
              <w:spacing w:before="0" w:after="0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purchaseConditions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contractFinCondition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финансового обеспечения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advance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аванса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purchaseGraph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График осуществления процедуры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4A2B5E">
              <w:rPr>
                <w:sz w:val="20"/>
              </w:rPr>
              <w:t>preferensesRequirement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 и требования к участникам закупки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prohibitions</w:t>
            </w: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5E3B0E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5E3B0E">
              <w:rPr>
                <w:sz w:val="20"/>
              </w:rPr>
              <w:t>Т(1-</w:t>
            </w:r>
            <w:r>
              <w:rPr>
                <w:sz w:val="20"/>
              </w:rPr>
              <w:t>2000</w:t>
            </w:r>
            <w:r w:rsidRPr="005E3B0E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  <w:r w:rsidRPr="005E3B0E">
              <w:rPr>
                <w:sz w:val="20"/>
              </w:rPr>
              <w:t>Запреты на допуск,  товаров, услуг, а также ограничения  и условия допуска, товаров, работ, услуг для целей осуществления закупок в соответствии со ст. 14 44-ФЗ</w:t>
            </w:r>
          </w:p>
        </w:tc>
        <w:tc>
          <w:tcPr>
            <w:tcW w:w="1192" w:type="pct"/>
            <w:shd w:val="clear" w:color="auto" w:fill="auto"/>
          </w:tcPr>
          <w:p w:rsidR="00E4784E" w:rsidRPr="005E3B0E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6B06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5977CC" w:rsidRDefault="00E4784E" w:rsidP="00774187">
            <w:pPr>
              <w:spacing w:before="0" w:after="0"/>
              <w:rPr>
                <w:b/>
                <w:sz w:val="20"/>
              </w:rPr>
            </w:pPr>
            <w:r w:rsidRPr="005977CC">
              <w:rPr>
                <w:b/>
                <w:sz w:val="20"/>
              </w:rPr>
              <w:t>purchaseFinCondition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contractGuarantee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procedure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Условия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amount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T(1-21)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Размер обеспечения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 Шаблон значения: </w:t>
            </w:r>
          </w:p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A11550">
              <w:rPr>
                <w:sz w:val="20"/>
              </w:rPr>
              <w:t>\d+(\.\d{1,2})?</w:t>
            </w:r>
            <w:r w:rsidRPr="00857C9C">
              <w:rPr>
                <w:sz w:val="20"/>
              </w:rPr>
              <w:t>Разрешено указывать 0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График осуществления процедуры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41067" w:rsidRDefault="00E4784E" w:rsidP="00774187">
            <w:pPr>
              <w:spacing w:before="0" w:after="0"/>
              <w:rPr>
                <w:b/>
                <w:sz w:val="20"/>
              </w:rPr>
            </w:pPr>
            <w:r w:rsidRPr="00B41067">
              <w:rPr>
                <w:b/>
                <w:sz w:val="20"/>
              </w:rPr>
              <w:t>purchaseGraph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purchasePlacingTerm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размещения заявки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contractExecutionTerm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 исполнения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contractExecutionStages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Сроки исполнения отдельных этапов контракта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periodicity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857C9C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Периодичность поставки товаров (выполнения работ, оказания услуг)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размещения заявки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purchasePlacingTerm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Допустимые значения: от 1 до 12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Срок исполнения контракта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сontractExecutionTerm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 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 xml:space="preserve"> 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month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Месяц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Допустимые значения: от 1 до 12 </w:t>
            </w:r>
          </w:p>
        </w:tc>
      </w:tr>
      <w:tr w:rsidR="00E4784E" w:rsidRPr="001A4780" w:rsidTr="00A469A2">
        <w:trPr>
          <w:trHeight w:val="344"/>
        </w:trPr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 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year 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Год</w:t>
            </w:r>
          </w:p>
        </w:tc>
        <w:tc>
          <w:tcPr>
            <w:tcW w:w="1192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 xml:space="preserve">Шаблон значения: \d{4} 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F75FC7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AE656B" w:rsidRDefault="00E4784E" w:rsidP="00774187">
            <w:pPr>
              <w:spacing w:before="0" w:after="0"/>
              <w:rPr>
                <w:b/>
                <w:sz w:val="20"/>
              </w:rPr>
            </w:pPr>
            <w:r w:rsidRPr="00AE656B">
              <w:rPr>
                <w:b/>
                <w:sz w:val="20"/>
              </w:rPr>
              <w:t>preferensesRequirement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75499">
              <w:rPr>
                <w:sz w:val="20"/>
              </w:rPr>
              <w:t xml:space="preserve">Заполняется на основании справочника </w:t>
            </w:r>
            <w:r w:rsidRPr="00675499">
              <w:rPr>
                <w:sz w:val="20"/>
              </w:rPr>
              <w:lastRenderedPageBreak/>
              <w:t>nsiPurchasePreferences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857C9C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857C9C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857C9C" w:rsidRDefault="00E4784E" w:rsidP="00774187">
            <w:pPr>
              <w:spacing w:before="0" w:after="0"/>
              <w:rPr>
                <w:sz w:val="20"/>
              </w:rPr>
            </w:pPr>
            <w:r w:rsidRPr="00857C9C">
              <w:rPr>
                <w:sz w:val="20"/>
              </w:rPr>
              <w:t>Требования к участникам</w:t>
            </w: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D5590B">
              <w:rPr>
                <w:b/>
                <w:sz w:val="20"/>
              </w:rPr>
              <w:t>Преимущества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61481F">
              <w:rPr>
                <w:b/>
                <w:sz w:val="20"/>
              </w:rPr>
              <w:t>preferenses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preferense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 (1-4</w:t>
            </w:r>
            <w:r w:rsidRPr="003C3387">
              <w:rPr>
                <w:sz w:val="20"/>
              </w:rPr>
              <w:t>50)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преимущества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prefValue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N(100)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Величина (преимущества)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Требования к участникам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1F1A" w:rsidRDefault="00E4784E" w:rsidP="00774187">
            <w:pPr>
              <w:spacing w:before="0" w:after="0"/>
              <w:rPr>
                <w:b/>
                <w:sz w:val="20"/>
              </w:rPr>
            </w:pPr>
            <w:r w:rsidRPr="007A1F1A">
              <w:rPr>
                <w:b/>
                <w:sz w:val="20"/>
              </w:rPr>
              <w:t>requirement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N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Код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name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</w:t>
            </w:r>
            <w:r w:rsidRPr="003C3387">
              <w:rPr>
                <w:sz w:val="20"/>
              </w:rPr>
              <w:t>(1-</w:t>
            </w:r>
            <w:r>
              <w:rPr>
                <w:sz w:val="20"/>
              </w:rPr>
              <w:t>2000</w:t>
            </w:r>
            <w:r w:rsidRPr="003C3387">
              <w:rPr>
                <w:sz w:val="20"/>
              </w:rPr>
              <w:t>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Наименование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content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3C3387">
              <w:rPr>
                <w:sz w:val="20"/>
              </w:rPr>
              <w:t>(1</w:t>
            </w:r>
            <w:r>
              <w:rPr>
                <w:sz w:val="20"/>
              </w:rPr>
              <w:t>-20</w:t>
            </w:r>
            <w:r w:rsidRPr="003C3387">
              <w:rPr>
                <w:sz w:val="20"/>
              </w:rPr>
              <w:t>00)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Del="00AB6AAA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Содержание требования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56894">
              <w:rPr>
                <w:b/>
                <w:sz w:val="20"/>
              </w:rPr>
              <w:t>Итоговые позиции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</w:rPr>
            </w:pPr>
            <w:r w:rsidRPr="00056894">
              <w:rPr>
                <w:b/>
                <w:sz w:val="20"/>
                <w:lang w:val="en-US"/>
              </w:rPr>
              <w:t>finalPositions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056894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purchase83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2A293B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CF7FA7">
              <w:rPr>
                <w:sz w:val="20"/>
              </w:rPr>
              <w:t>purchase83st544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4A2601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4A2601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Закупки в соответствии с п. 4 и п. 7 ч. 2 ст. 8З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4A2601">
              <w:rPr>
                <w:sz w:val="20"/>
              </w:rPr>
              <w:t>purchase93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4A2601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9B5E73">
              <w:rPr>
                <w:sz w:val="20"/>
              </w:rPr>
              <w:t>Закупки в соответствии с п. 4, 5, 23, 26, 33, 42, 44 ч.1 ст. 93 44-ФЗ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5687A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outcomeIndicators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3C3387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  <w:r w:rsidRPr="00AB2AA2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192" w:type="pct"/>
            <w:shd w:val="clear" w:color="auto" w:fill="auto"/>
          </w:tcPr>
          <w:p w:rsidR="00E4784E" w:rsidRPr="003C3387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155EB6">
              <w:rPr>
                <w:b/>
                <w:sz w:val="20"/>
              </w:rPr>
              <w:t>purchase83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teachingService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guideService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Преподавательские услуги,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BD0958" w:rsidRDefault="00E4784E" w:rsidP="00774187">
            <w:pPr>
              <w:spacing w:before="0" w:after="0"/>
              <w:rPr>
                <w:b/>
                <w:sz w:val="20"/>
              </w:rPr>
            </w:pPr>
            <w:r w:rsidRPr="00BD0958">
              <w:rPr>
                <w:b/>
                <w:sz w:val="20"/>
              </w:rPr>
              <w:t>teachingService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Классификация позиции по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7C726C">
              <w:rPr>
                <w:b/>
                <w:sz w:val="20"/>
              </w:rPr>
              <w:t>Услуги экскурсовода (гида) оказываемые физическими лицами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866C67" w:rsidRDefault="00E4784E" w:rsidP="00774187">
            <w:pPr>
              <w:spacing w:before="0" w:after="0"/>
              <w:rPr>
                <w:b/>
                <w:sz w:val="20"/>
              </w:rPr>
            </w:pPr>
            <w:r w:rsidRPr="00866C67">
              <w:rPr>
                <w:b/>
                <w:sz w:val="20"/>
              </w:rPr>
              <w:t>guideService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62B8D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155EB6">
              <w:rPr>
                <w:b/>
                <w:sz w:val="20"/>
              </w:rPr>
              <w:t>Закупки в соответствии с п. 4 и п. 7 ч. 2 ст. 8З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CF7FA7">
              <w:rPr>
                <w:b/>
                <w:sz w:val="20"/>
              </w:rPr>
              <w:t>purchase83st544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medicine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Лекарственные препараты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62B8D">
              <w:rPr>
                <w:b/>
                <w:sz w:val="20"/>
              </w:rPr>
              <w:t>Лекарственные препараты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362B8D">
              <w:rPr>
                <w:b/>
                <w:sz w:val="20"/>
              </w:rPr>
              <w:t>medicine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9B5E73">
              <w:rPr>
                <w:b/>
                <w:sz w:val="20"/>
              </w:rPr>
              <w:lastRenderedPageBreak/>
              <w:t>Закупки в соответствии с п. 4, 5, 23, 26, 33, 42, 44 ч.1 ст. 93 44-ФЗ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pu</w:t>
            </w:r>
            <w:r>
              <w:rPr>
                <w:b/>
                <w:sz w:val="20"/>
              </w:rPr>
              <w:t>rchase9</w:t>
            </w:r>
            <w:r w:rsidRPr="00155EB6">
              <w:rPr>
                <w:b/>
                <w:sz w:val="20"/>
              </w:rPr>
              <w:t>3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55EB6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55EB6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purchaseAmountLess100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 или услуги на сумму, не превышающую ста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purchaseAmountLess400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maintenanceRepairService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по содержанию и ремонту одного или нескольких нежилых помещений, по водо-, тепло-, газо- и энергоснабжению,  охране, вывозу бытовых отходов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businessTripService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Услуги, связанные с направлением работника в служебную командировку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teachingService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Преподавательские услуги,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guideService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Услуги экскурсовода (гида) оказываемые физическими лицами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collectionStatisticService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C4D30">
              <w:rPr>
                <w:sz w:val="20"/>
              </w:rPr>
              <w:t>Работы, связанные со сбором и с обработкой первичных статистических данных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4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accessDBService</w:t>
            </w:r>
          </w:p>
        </w:tc>
        <w:tc>
          <w:tcPr>
            <w:tcW w:w="204" w:type="pct"/>
            <w:gridSpan w:val="4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S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BE1E22">
              <w:rPr>
                <w:sz w:val="20"/>
              </w:rPr>
              <w:t>Услуги на предоставление права на доступ к информации, содержащейся в документальных, документографических, реферативных, полнотекстовых зарубежных базах данных и специализированных базах данных международных индексов научного цитирования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A92877">
              <w:rPr>
                <w:sz w:val="20"/>
              </w:rPr>
              <w:t>Описание элемента см. в разделе 11. План-график в структурированной форме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 или услуги на сумму, не превышающую ста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purchaseAmountLess100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11348F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для планов-графиков, размещенных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 w:val="restar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vMerge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Товары, работы, или услуги на сумму, не превышающую четырехсот тысяч рублей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  <w:r w:rsidRPr="0011348F">
              <w:rPr>
                <w:b/>
                <w:sz w:val="20"/>
              </w:rPr>
              <w:t>purchaseAmountLess400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11348F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E37249" w:rsidRDefault="00E4784E" w:rsidP="00774187">
            <w:pPr>
              <w:spacing w:before="0" w:after="0"/>
              <w:rPr>
                <w:b/>
                <w:sz w:val="20"/>
              </w:rPr>
            </w:pPr>
            <w:r w:rsidRPr="00E37249">
              <w:rPr>
                <w:b/>
                <w:sz w:val="20"/>
              </w:rPr>
              <w:lastRenderedPageBreak/>
              <w:t>finances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Суммы в разрезе КБК и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262DE8" w:rsidRPr="001A4780" w:rsidTr="00A469A2">
        <w:tc>
          <w:tcPr>
            <w:tcW w:w="1133" w:type="pc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amountKBKs</w:t>
            </w:r>
            <w:r>
              <w:rPr>
                <w:sz w:val="20"/>
              </w:rPr>
              <w:t>2016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КБК</w:t>
            </w:r>
            <w:r>
              <w:rPr>
                <w:sz w:val="20"/>
              </w:rPr>
              <w:t xml:space="preserve"> 2016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 w:val="restart"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  <w:r w:rsidRPr="00893195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amount KOSGUs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Классификация позиции по КОСГУ</w:t>
            </w:r>
            <w:r>
              <w:rPr>
                <w:sz w:val="20"/>
              </w:rPr>
              <w:t xml:space="preserve"> для планов-графиков, </w:t>
            </w:r>
            <w:r w:rsidRPr="005150E5">
              <w:rPr>
                <w:sz w:val="20"/>
              </w:rPr>
              <w:t>на 2015 и предыдущие годы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262DE8" w:rsidRPr="001A4780" w:rsidTr="00A469A2">
        <w:tc>
          <w:tcPr>
            <w:tcW w:w="1133" w:type="pct"/>
            <w:vMerge/>
            <w:shd w:val="clear" w:color="auto" w:fill="auto"/>
          </w:tcPr>
          <w:p w:rsidR="00262DE8" w:rsidRPr="00E37249" w:rsidRDefault="00262DE8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amount</w:t>
            </w:r>
            <w:r>
              <w:rPr>
                <w:sz w:val="20"/>
                <w:lang w:val="en-US"/>
              </w:rPr>
              <w:t>KVR</w:t>
            </w:r>
            <w:r w:rsidRPr="003C3387">
              <w:rPr>
                <w:sz w:val="20"/>
              </w:rPr>
              <w:t>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262DE8" w:rsidRPr="003C3387" w:rsidRDefault="00262DE8" w:rsidP="00774187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S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262DE8" w:rsidRPr="00893195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 xml:space="preserve">Классификация позиции по </w:t>
            </w:r>
            <w:r>
              <w:rPr>
                <w:sz w:val="20"/>
              </w:rPr>
              <w:t xml:space="preserve">КВР </w:t>
            </w:r>
            <w:r w:rsidRPr="00493C91">
              <w:rPr>
                <w:sz w:val="20"/>
              </w:rPr>
              <w:t>для планов-графиков, размещенных на 2016 и последующие года</w:t>
            </w:r>
          </w:p>
        </w:tc>
        <w:tc>
          <w:tcPr>
            <w:tcW w:w="1192" w:type="pct"/>
            <w:shd w:val="clear" w:color="auto" w:fill="auto"/>
          </w:tcPr>
          <w:p w:rsidR="00262DE8" w:rsidRPr="003C3387" w:rsidRDefault="00262DE8" w:rsidP="00774187">
            <w:pPr>
              <w:spacing w:before="0" w:after="0"/>
              <w:rPr>
                <w:sz w:val="20"/>
              </w:rPr>
            </w:pPr>
            <w:r w:rsidRPr="003C3387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D7B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b/>
                <w:sz w:val="20"/>
              </w:rPr>
              <w:t xml:space="preserve">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amountKBKs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KBK</w:t>
            </w:r>
            <w:r>
              <w:rPr>
                <w:b/>
                <w:sz w:val="20"/>
              </w:rPr>
              <w:t>2016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T(1-20)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Код бюджетной классификации</w:t>
            </w:r>
            <w:r>
              <w:rPr>
                <w:sz w:val="20"/>
              </w:rPr>
              <w:t xml:space="preserve"> с 01.01.2016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067F72">
              <w:rPr>
                <w:sz w:val="20"/>
              </w:rPr>
              <w:t>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>
              <w:rPr>
                <w:sz w:val="20"/>
              </w:rPr>
              <w:t>бюджетной классификации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</w:t>
            </w:r>
            <w:r>
              <w:rPr>
                <w:b/>
                <w:sz w:val="20"/>
              </w:rPr>
              <w:t xml:space="preserve">КВР </w:t>
            </w:r>
            <w:r w:rsidRPr="002D4F8A">
              <w:rPr>
                <w:b/>
                <w:sz w:val="20"/>
              </w:rPr>
              <w:t>для планов-графиков, размещенных на 2016 и последующие года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  <w:r w:rsidRPr="00724833">
              <w:rPr>
                <w:b/>
                <w:sz w:val="20"/>
              </w:rPr>
              <w:t>s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b/>
                <w:sz w:val="20"/>
                <w:lang w:val="en-US"/>
              </w:rPr>
            </w:pPr>
            <w:r w:rsidRPr="00724833">
              <w:rPr>
                <w:b/>
                <w:sz w:val="20"/>
              </w:rPr>
              <w:t>amount</w:t>
            </w:r>
            <w:r>
              <w:rPr>
                <w:b/>
                <w:sz w:val="20"/>
                <w:lang w:val="en-US"/>
              </w:rPr>
              <w:t>KVR</w:t>
            </w: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724833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724833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code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O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T(1-3)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893195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Код </w:t>
            </w:r>
            <w:r>
              <w:rPr>
                <w:sz w:val="20"/>
                <w:lang w:val="en-US"/>
              </w:rPr>
              <w:t>вида</w:t>
            </w:r>
            <w:r>
              <w:rPr>
                <w:sz w:val="20"/>
              </w:rPr>
              <w:t xml:space="preserve">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53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10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>amount</w:t>
            </w:r>
          </w:p>
        </w:tc>
        <w:tc>
          <w:tcPr>
            <w:tcW w:w="208" w:type="pct"/>
            <w:gridSpan w:val="5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О</w:t>
            </w:r>
          </w:p>
        </w:tc>
        <w:tc>
          <w:tcPr>
            <w:tcW w:w="406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067F72">
              <w:rPr>
                <w:sz w:val="20"/>
              </w:rPr>
              <w:t>Т(1-22)</w:t>
            </w:r>
          </w:p>
        </w:tc>
        <w:tc>
          <w:tcPr>
            <w:tcW w:w="1226" w:type="pct"/>
            <w:gridSpan w:val="3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Сумма по коду </w:t>
            </w:r>
            <w:r w:rsidRPr="00893195">
              <w:rPr>
                <w:sz w:val="20"/>
              </w:rPr>
              <w:t>вид</w:t>
            </w:r>
            <w:r>
              <w:rPr>
                <w:sz w:val="20"/>
              </w:rPr>
              <w:t>ов расходов</w:t>
            </w:r>
          </w:p>
        </w:tc>
        <w:tc>
          <w:tcPr>
            <w:tcW w:w="1197" w:type="pct"/>
            <w:gridSpan w:val="2"/>
            <w:shd w:val="clear" w:color="auto" w:fill="auto"/>
          </w:tcPr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 w:rsidRPr="00067F72">
              <w:rPr>
                <w:sz w:val="20"/>
              </w:rPr>
              <w:t xml:space="preserve">Шаблон значения: </w:t>
            </w:r>
          </w:p>
          <w:p w:rsidR="00E4784E" w:rsidRPr="00067F72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933B37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 xml:space="preserve">Классификация </w:t>
            </w:r>
            <w:r>
              <w:rPr>
                <w:b/>
                <w:sz w:val="20"/>
              </w:rPr>
              <w:t xml:space="preserve">позиций </w:t>
            </w:r>
            <w:r w:rsidRPr="00607D7B">
              <w:rPr>
                <w:b/>
                <w:sz w:val="20"/>
              </w:rPr>
              <w:t>по КБК</w:t>
            </w:r>
            <w:r>
              <w:rPr>
                <w:sz w:val="20"/>
              </w:rPr>
              <w:t xml:space="preserve"> </w:t>
            </w:r>
            <w:r>
              <w:rPr>
                <w:b/>
                <w:sz w:val="20"/>
              </w:rPr>
              <w:t>для планов-графиков,</w:t>
            </w:r>
            <w:r w:rsidRPr="005150E5">
              <w:rPr>
                <w:sz w:val="20"/>
              </w:rPr>
              <w:t xml:space="preserve"> </w:t>
            </w:r>
            <w:r w:rsidRPr="00FB1256">
              <w:rPr>
                <w:b/>
                <w:sz w:val="20"/>
              </w:rPr>
              <w:t>размещенных 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amountKBK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T(1-20)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бюджетной классификации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 w:rsidRPr="006E6428">
              <w:rPr>
                <w:sz w:val="20"/>
              </w:rPr>
              <w:t>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КБК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607D7B">
              <w:rPr>
                <w:b/>
                <w:sz w:val="20"/>
              </w:rPr>
              <w:t>Классификация</w:t>
            </w:r>
            <w:r>
              <w:rPr>
                <w:b/>
                <w:sz w:val="20"/>
              </w:rPr>
              <w:t xml:space="preserve"> позиций</w:t>
            </w:r>
            <w:r w:rsidRPr="00607D7B">
              <w:rPr>
                <w:b/>
                <w:sz w:val="20"/>
              </w:rPr>
              <w:t xml:space="preserve"> по К</w:t>
            </w:r>
            <w:r>
              <w:rPr>
                <w:b/>
                <w:sz w:val="20"/>
              </w:rPr>
              <w:t xml:space="preserve">ОСГУ </w:t>
            </w:r>
            <w:r w:rsidRPr="002D4F8A">
              <w:rPr>
                <w:b/>
                <w:sz w:val="20"/>
              </w:rPr>
              <w:t>для планов-графиков</w:t>
            </w:r>
            <w:r w:rsidRPr="00830C36">
              <w:rPr>
                <w:b/>
                <w:sz w:val="20"/>
              </w:rPr>
              <w:t xml:space="preserve">, размещенных </w:t>
            </w:r>
            <w:r w:rsidRPr="00FB1256">
              <w:rPr>
                <w:b/>
                <w:sz w:val="20"/>
              </w:rPr>
              <w:t>на 2015 и предыдущие годы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7A0640" w:rsidRDefault="00E4784E" w:rsidP="00774187">
            <w:pPr>
              <w:spacing w:before="0" w:after="0"/>
              <w:rPr>
                <w:b/>
                <w:sz w:val="20"/>
              </w:rPr>
            </w:pPr>
            <w:r w:rsidRPr="006079C1">
              <w:rPr>
                <w:b/>
                <w:sz w:val="20"/>
              </w:rPr>
              <w:t>amountKOSGU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Множественный элемент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code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O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T(1-3)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Код операций сектора гос.управления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amount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О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Сумма по коду КОСГУ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</w:p>
        </w:tc>
      </w:tr>
      <w:tr w:rsidR="00E4784E" w:rsidRPr="001A4780" w:rsidTr="0078227F">
        <w:tc>
          <w:tcPr>
            <w:tcW w:w="5000" w:type="pct"/>
            <w:gridSpan w:val="16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3D7440" w:rsidRDefault="00E4784E" w:rsidP="00774187">
            <w:pPr>
              <w:spacing w:before="0" w:after="0"/>
              <w:rPr>
                <w:b/>
                <w:sz w:val="20"/>
              </w:rPr>
            </w:pPr>
            <w:r w:rsidRPr="003D7440">
              <w:rPr>
                <w:b/>
                <w:sz w:val="20"/>
              </w:rPr>
              <w:t>outcomeIndicators</w:t>
            </w: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079C1" w:rsidRDefault="00E4784E" w:rsidP="00774187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92" w:type="pct"/>
            <w:shd w:val="clear" w:color="auto" w:fill="auto"/>
          </w:tcPr>
          <w:p w:rsidR="00E4784E" w:rsidRPr="006079C1" w:rsidRDefault="00E4784E" w:rsidP="00774187">
            <w:pPr>
              <w:spacing w:before="0" w:after="0"/>
              <w:rPr>
                <w:b/>
                <w:sz w:val="20"/>
              </w:rPr>
            </w:pP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sumPushaseSingleSupplier4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2E48FD" w:rsidRDefault="00E4784E" w:rsidP="0077418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4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sumPushaseSingleSupplier5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единственного поставщика в соответствии с п. 5 части 1 статьи 93 Федерального закона №44-ФЗ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 w:rsidRPr="006E6428">
              <w:rPr>
                <w:sz w:val="20"/>
              </w:rPr>
              <w:t>Разрешено указывать 0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sumPushaseSmallBusiness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Совокупный объем закупок у субъектов малого предпринимательства, социально ориентированных некоммерческих организаций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>Разрешено 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>sumPushaseRequest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6E642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Совокупный объем закупок, осуществляемых путем </w:t>
            </w:r>
            <w:r w:rsidRPr="006E6428">
              <w:rPr>
                <w:sz w:val="20"/>
              </w:rPr>
              <w:lastRenderedPageBreak/>
              <w:t>запроса котировок</w:t>
            </w:r>
          </w:p>
        </w:tc>
        <w:tc>
          <w:tcPr>
            <w:tcW w:w="1192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lastRenderedPageBreak/>
              <w:t xml:space="preserve">Шаблон значения: </w:t>
            </w:r>
          </w:p>
          <w:p w:rsidR="00E4784E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</w:t>
            </w:r>
            <w:proofErr w:type="gramStart"/>
            <w:r w:rsidRPr="00DC09C5">
              <w:rPr>
                <w:sz w:val="20"/>
              </w:rPr>
              <w:t>\.\d{</w:t>
            </w:r>
            <w:proofErr w:type="gramEnd"/>
            <w:r w:rsidRPr="00DC09C5">
              <w:rPr>
                <w:sz w:val="20"/>
              </w:rPr>
              <w:t>1,2})?</w:t>
            </w:r>
            <w:r w:rsidRPr="006E6428">
              <w:rPr>
                <w:sz w:val="20"/>
              </w:rPr>
              <w:t xml:space="preserve">Разрешено </w:t>
            </w:r>
            <w:r w:rsidRPr="006E6428">
              <w:rPr>
                <w:sz w:val="20"/>
              </w:rPr>
              <w:lastRenderedPageBreak/>
              <w:t>указывать 0</w:t>
            </w:r>
          </w:p>
          <w:p w:rsidR="00E4784E" w:rsidRPr="006E6428" w:rsidRDefault="00E4784E" w:rsidP="0017602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Значение полей контролируется при приёме </w:t>
            </w:r>
            <w:r w:rsidR="00176029">
              <w:rPr>
                <w:sz w:val="20"/>
              </w:rPr>
              <w:t>в ЕИС</w:t>
            </w:r>
            <w:r>
              <w:rPr>
                <w:sz w:val="20"/>
              </w:rPr>
              <w:t>.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sumContractMaxPrice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Размер выплат по исполнению контрактов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  <w:tr w:rsidR="00E4784E" w:rsidRPr="001A4780" w:rsidTr="00A469A2">
        <w:tc>
          <w:tcPr>
            <w:tcW w:w="1133" w:type="pct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</w:p>
        </w:tc>
        <w:tc>
          <w:tcPr>
            <w:tcW w:w="843" w:type="pct"/>
            <w:gridSpan w:val="5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>sumPaymentsTotal</w:t>
            </w:r>
          </w:p>
        </w:tc>
        <w:tc>
          <w:tcPr>
            <w:tcW w:w="206" w:type="pct"/>
            <w:gridSpan w:val="4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13" w:type="pct"/>
            <w:gridSpan w:val="2"/>
            <w:shd w:val="clear" w:color="auto" w:fill="auto"/>
          </w:tcPr>
          <w:p w:rsidR="00E4784E" w:rsidRPr="006E6428" w:rsidRDefault="00E4784E" w:rsidP="00774187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Т(1-22)</w:t>
            </w:r>
          </w:p>
        </w:tc>
        <w:tc>
          <w:tcPr>
            <w:tcW w:w="1213" w:type="pct"/>
            <w:gridSpan w:val="3"/>
            <w:shd w:val="clear" w:color="auto" w:fill="auto"/>
          </w:tcPr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 w:rsidRPr="003230A9">
              <w:rPr>
                <w:sz w:val="20"/>
              </w:rPr>
              <w:t xml:space="preserve"> Всего закупок, планируемых в текущем году</w:t>
            </w:r>
          </w:p>
        </w:tc>
        <w:tc>
          <w:tcPr>
            <w:tcW w:w="1192" w:type="pct"/>
            <w:shd w:val="clear" w:color="auto" w:fill="auto"/>
          </w:tcPr>
          <w:p w:rsidR="00E4784E" w:rsidRPr="00E45768" w:rsidRDefault="00E4784E" w:rsidP="00774187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 xml:space="preserve">Шаблон значения: </w:t>
            </w:r>
          </w:p>
          <w:p w:rsidR="00E4784E" w:rsidRPr="006E6428" w:rsidRDefault="00E4784E" w:rsidP="0077418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DC09C5">
              <w:rPr>
                <w:sz w:val="20"/>
              </w:rPr>
              <w:t>\d+(\.\d{1,2})?</w:t>
            </w:r>
            <w:r>
              <w:rPr>
                <w:sz w:val="20"/>
              </w:rPr>
              <w:t>При приеме сведений поле игнорируется</w:t>
            </w:r>
          </w:p>
        </w:tc>
      </w:tr>
    </w:tbl>
    <w:p w:rsidR="00E4784E" w:rsidRPr="00E4784E" w:rsidRDefault="00E4784E" w:rsidP="00E4784E"/>
    <w:p w:rsidR="006A70E5" w:rsidRDefault="006A70E5" w:rsidP="00A91BC9">
      <w:pPr>
        <w:pStyle w:val="20"/>
        <w:numPr>
          <w:ilvl w:val="0"/>
          <w:numId w:val="34"/>
        </w:numPr>
      </w:pPr>
      <w:bookmarkStart w:id="12" w:name="_Toc390789651"/>
      <w:r w:rsidRPr="00763AE4">
        <w:t>Аннулирование плана-графика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4"/>
        <w:gridCol w:w="1678"/>
        <w:gridCol w:w="504"/>
        <w:gridCol w:w="1054"/>
        <w:gridCol w:w="2875"/>
        <w:gridCol w:w="2854"/>
      </w:tblGrid>
      <w:tr w:rsidR="006A70E5" w:rsidTr="00D83AB8">
        <w:trPr>
          <w:tblHeader/>
        </w:trPr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Код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Содерж. элемента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Тип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Формат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Наименование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Дополнительная информация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116D48" w:rsidP="00116D48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44F65">
              <w:rPr>
                <w:b/>
                <w:sz w:val="20"/>
                <w:highlight w:val="green"/>
              </w:rPr>
              <w:t>Аннулирование плана-графика</w:t>
            </w: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tenderPlan</w:t>
            </w:r>
            <w:r w:rsidR="00116D48" w:rsidRPr="00486181">
              <w:rPr>
                <w:b/>
                <w:sz w:val="20"/>
                <w:highlight w:val="green"/>
                <w:lang w:val="en-US"/>
              </w:rPr>
              <w:t>Cancel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rFonts w:asciiTheme="minorHAnsi" w:eastAsiaTheme="minorHAnsi" w:hAnsiTheme="minorHAnsi" w:cstheme="minorBidi"/>
                <w:sz w:val="20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 xml:space="preserve"> 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schemeVersion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Атрибут. Принимаемый номер версии схемы элемента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Default="00E8074A" w:rsidP="00E8074A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 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planNumber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</w:t>
            </w:r>
            <w:r>
              <w:rPr>
                <w:sz w:val="20"/>
                <w:lang w:val="en-US" w:eastAsia="en-US"/>
              </w:rPr>
              <w:t>20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Реестровый номер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customerInfo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Сведения о заказчике (для печатной формы)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Элемент игнорируется при загрузке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>. Используется для печатных форм.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year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 xml:space="preserve">4} </w:t>
            </w:r>
          </w:p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Год плана-графика не может быть изменен после сохранения </w:t>
            </w:r>
            <w:r w:rsidR="000303FA">
              <w:rPr>
                <w:sz w:val="20"/>
                <w:lang w:eastAsia="en-US"/>
              </w:rPr>
              <w:t>в ЕИС</w:t>
            </w:r>
            <w:r>
              <w:rPr>
                <w:sz w:val="20"/>
                <w:lang w:eastAsia="en-US"/>
              </w:rPr>
              <w:t xml:space="preserve"> первой версии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de</w:t>
            </w:r>
            <w:r>
              <w:rPr>
                <w:sz w:val="20"/>
                <w:lang w:val="en-US" w:eastAsia="en-US"/>
              </w:rPr>
              <w:t>s</w:t>
            </w:r>
            <w:r>
              <w:rPr>
                <w:sz w:val="20"/>
                <w:lang w:eastAsia="en-US"/>
              </w:rPr>
              <w:t>cription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T(1-2000)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Основание для аннулирования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versionNumber 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Номер версии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  <w:lang w:eastAsia="en-US"/>
              </w:rPr>
              <w:t>ЕИС</w:t>
            </w:r>
            <w:r>
              <w:rPr>
                <w:sz w:val="20"/>
                <w:lang w:eastAsia="en-US"/>
              </w:rPr>
              <w:t xml:space="preserve"> опубликованного плана-графика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Default="00E70578" w:rsidP="00C9675F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cancelDate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Дата и время аннулирования (публикации аннулированного плана-графика)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Печатная форма плана-графика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3639F6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A10D99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66D2" w:rsidRDefault="003A66D2" w:rsidP="003639F6">
            <w:pPr>
              <w:spacing w:before="0" w:after="0" w:line="256" w:lineRule="auto"/>
              <w:rPr>
                <w:sz w:val="20"/>
              </w:rPr>
            </w:pPr>
            <w:r>
              <w:rPr>
                <w:sz w:val="20"/>
              </w:rPr>
              <w:t>Состав элемента см в описании документа «План-график в структурированной форме».</w:t>
            </w:r>
          </w:p>
          <w:p w:rsidR="003639F6" w:rsidRDefault="003639F6" w:rsidP="003639F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 xml:space="preserve">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lastRenderedPageBreak/>
              <w:t>Печатная форма плана-графика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Ссылка для скачивания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Электронная подпись</w:t>
            </w:r>
            <w:r w:rsidR="006A70E5">
              <w:rPr>
                <w:sz w:val="20"/>
                <w:lang w:eastAsia="en-US"/>
              </w:rPr>
              <w:t xml:space="preserve"> печатной формы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706E7D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Электронная подпись</w:t>
            </w:r>
            <w:r w:rsidR="006A70E5">
              <w:rPr>
                <w:b/>
                <w:sz w:val="20"/>
                <w:lang w:eastAsia="en-US"/>
              </w:rPr>
              <w:t xml:space="preserve"> печатной формы</w:t>
            </w: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b/>
                <w:sz w:val="20"/>
                <w:lang w:eastAsia="en-US"/>
              </w:rPr>
              <w:t>signature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6A70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A70E5" w:rsidRDefault="006A70E5" w:rsidP="00633356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Тип </w:t>
            </w:r>
            <w:r w:rsidR="00706E7D">
              <w:rPr>
                <w:sz w:val="20"/>
                <w:lang w:eastAsia="en-US"/>
              </w:rPr>
              <w:t>электронной подписи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70E5" w:rsidRDefault="006A70E5" w:rsidP="00633356">
            <w:pPr>
              <w:spacing w:before="0" w:after="0" w:line="256" w:lineRule="auto"/>
              <w:ind w:firstLine="51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Допустимые значения: </w:t>
            </w:r>
            <w:r>
              <w:rPr>
                <w:sz w:val="20"/>
                <w:lang w:eastAsia="en-US"/>
              </w:rPr>
              <w:br/>
              <w:t xml:space="preserve">CAdES-BES </w:t>
            </w:r>
            <w:r>
              <w:rPr>
                <w:sz w:val="20"/>
                <w:lang w:eastAsia="en-US"/>
              </w:rPr>
              <w:br/>
              <w:t>CAdES-A</w:t>
            </w:r>
          </w:p>
        </w:tc>
      </w:tr>
      <w:tr w:rsidR="003639F6" w:rsidTr="003639F6"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3639F6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3639F6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3639F6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D83AB8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D83AB8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D83AB8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>
        <w:t>План закупок в неструктурированной форме</w:t>
      </w:r>
      <w:bookmarkEnd w:id="12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38"/>
        <w:gridCol w:w="1550"/>
        <w:gridCol w:w="25"/>
        <w:gridCol w:w="399"/>
        <w:gridCol w:w="21"/>
        <w:gridCol w:w="6"/>
        <w:gridCol w:w="966"/>
        <w:gridCol w:w="38"/>
        <w:gridCol w:w="42"/>
        <w:gridCol w:w="2901"/>
        <w:gridCol w:w="38"/>
        <w:gridCol w:w="6"/>
        <w:gridCol w:w="2937"/>
      </w:tblGrid>
      <w:tr w:rsidR="006A70E5" w:rsidRPr="001A4780" w:rsidTr="00022302">
        <w:trPr>
          <w:tblHeader/>
        </w:trPr>
        <w:tc>
          <w:tcPr>
            <w:tcW w:w="749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4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8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0F7D50">
              <w:rPr>
                <w:b/>
                <w:sz w:val="20"/>
              </w:rPr>
              <w:lastRenderedPageBreak/>
              <w:t>sketchPlan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8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022302">
        <w:tc>
          <w:tcPr>
            <w:tcW w:w="749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внесении изменений в ранее загруженный </w:t>
            </w:r>
            <w:r w:rsidR="000303FA">
              <w:rPr>
                <w:sz w:val="20"/>
              </w:rPr>
              <w:t>в ЕИС</w:t>
            </w:r>
            <w:r w:rsidRPr="00724833">
              <w:rPr>
                <w:sz w:val="20"/>
              </w:rPr>
              <w:t xml:space="preserve"> план</w:t>
            </w:r>
            <w:r>
              <w:rPr>
                <w:sz w:val="20"/>
              </w:rPr>
              <w:t xml:space="preserve">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1" w:type="pct"/>
            <w:gridSpan w:val="4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99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401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4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8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Шаблон значения: \</w:t>
            </w:r>
            <w:proofErr w:type="gramStart"/>
            <w:r w:rsidRPr="00724833">
              <w:rPr>
                <w:sz w:val="20"/>
              </w:rPr>
              <w:t>d{</w:t>
            </w:r>
            <w:proofErr w:type="gramEnd"/>
            <w:r w:rsidRPr="00724833">
              <w:rPr>
                <w:sz w:val="20"/>
              </w:rPr>
              <w:t xml:space="preserve">4} </w:t>
            </w:r>
          </w:p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54027">
              <w:rPr>
                <w:sz w:val="20"/>
              </w:rPr>
              <w:t xml:space="preserve">Финансовый год планирования не может быть изменен после сохранения </w:t>
            </w:r>
            <w:r w:rsidR="000303FA">
              <w:rPr>
                <w:sz w:val="20"/>
              </w:rPr>
              <w:t>в ЕИС</w:t>
            </w:r>
            <w:r w:rsidRPr="00754027">
              <w:rPr>
                <w:sz w:val="20"/>
              </w:rPr>
              <w:t xml:space="preserve"> первой версии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8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плана закупок</w:t>
            </w:r>
          </w:p>
        </w:tc>
        <w:tc>
          <w:tcPr>
            <w:tcW w:w="1398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опубликованного плана закупок</w:t>
            </w:r>
            <w:r w:rsidRPr="00724833">
              <w:rPr>
                <w:sz w:val="20"/>
              </w:rPr>
              <w:t xml:space="preserve"> </w:t>
            </w:r>
            <w:r w:rsidR="00C9675F">
              <w:rPr>
                <w:sz w:val="20"/>
              </w:rPr>
              <w:t>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owner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Организация владельца последней версии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createDate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создания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confirmDate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утверждения плана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publishDate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публикации план</w:t>
            </w:r>
            <w:r w:rsidRPr="00724833">
              <w:rPr>
                <w:sz w:val="20"/>
              </w:rPr>
              <w:t>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3B2A6D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3B2A6D">
              <w:rPr>
                <w:b/>
                <w:sz w:val="20"/>
              </w:rPr>
              <w:t>Организация владельца последней версии план</w:t>
            </w:r>
            <w:r>
              <w:rPr>
                <w:b/>
                <w:sz w:val="20"/>
              </w:rPr>
              <w:t>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B2A6D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owner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022302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FF02BC" w:rsidRPr="001A4780" w:rsidTr="00CE7FBE">
        <w:tc>
          <w:tcPr>
            <w:tcW w:w="749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8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49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8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49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8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Печатная форма плана закупок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022302">
        <w:tc>
          <w:tcPr>
            <w:tcW w:w="5000" w:type="pct"/>
            <w:gridSpan w:val="14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4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8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022302">
        <w:tc>
          <w:tcPr>
            <w:tcW w:w="749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4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8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3639F6" w:rsidTr="00022302">
        <w:tc>
          <w:tcPr>
            <w:tcW w:w="5000" w:type="pct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A10D99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3639F6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39F6" w:rsidRDefault="003639F6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022302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контролируется обязательность заполнения данного поля</w:t>
            </w:r>
          </w:p>
        </w:tc>
      </w:tr>
      <w:tr w:rsidR="00932DE5" w:rsidTr="00022302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3639F6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3639F6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3639F6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022302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3639F6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3639F6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6A70E5" w:rsidRDefault="006A70E5" w:rsidP="00A91BC9">
      <w:pPr>
        <w:pStyle w:val="20"/>
        <w:numPr>
          <w:ilvl w:val="0"/>
          <w:numId w:val="34"/>
        </w:numPr>
      </w:pPr>
      <w:r w:rsidRPr="00663F03">
        <w:t xml:space="preserve"> </w:t>
      </w:r>
      <w:bookmarkStart w:id="13" w:name="_Toc390789652"/>
      <w:r w:rsidRPr="00663F03">
        <w:t>Сведения об исполнении плана закупок</w:t>
      </w:r>
      <w:bookmarkEnd w:id="13"/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36"/>
        <w:gridCol w:w="40"/>
        <w:gridCol w:w="1550"/>
        <w:gridCol w:w="25"/>
        <w:gridCol w:w="399"/>
        <w:gridCol w:w="27"/>
        <w:gridCol w:w="964"/>
        <w:gridCol w:w="40"/>
        <w:gridCol w:w="46"/>
        <w:gridCol w:w="2895"/>
        <w:gridCol w:w="46"/>
        <w:gridCol w:w="2935"/>
      </w:tblGrid>
      <w:tr w:rsidR="006A70E5" w:rsidRPr="001A4780" w:rsidTr="00FF02BC">
        <w:trPr>
          <w:tblHeader/>
        </w:trPr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3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8" w:type="pct"/>
            <w:gridSpan w:val="2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gridSpan w:val="3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7" w:type="pct"/>
            <w:shd w:val="clear" w:color="auto" w:fill="D9D9D9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663F03">
              <w:rPr>
                <w:b/>
                <w:sz w:val="20"/>
              </w:rPr>
              <w:t>sketchPlanExecut</w:t>
            </w:r>
            <w:r w:rsidRPr="00663F03">
              <w:rPr>
                <w:b/>
                <w:sz w:val="20"/>
              </w:rPr>
              <w:lastRenderedPageBreak/>
              <w:t>ion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lastRenderedPageBreak/>
              <w:t> 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7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6A70E5" w:rsidRPr="00435CBC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commonInfo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 xml:space="preserve">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customerInfo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Сведения о заказчике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createDate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создания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versionNumber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publishDate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Дата публикации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description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C657AB">
              <w:rPr>
                <w:sz w:val="20"/>
              </w:rPr>
              <w:t>Описание сведений об исполнении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attachments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DF4E87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printForm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Печатная форма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639F6" w:rsidRPr="001A4780" w:rsidTr="00FF02BC">
        <w:tc>
          <w:tcPr>
            <w:tcW w:w="750" w:type="pct"/>
            <w:gridSpan w:val="2"/>
            <w:shd w:val="clear" w:color="auto" w:fill="auto"/>
          </w:tcPr>
          <w:p w:rsidR="003639F6" w:rsidRPr="00724833" w:rsidRDefault="003639F6" w:rsidP="003639F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 w:rsidRPr="00921E33">
              <w:rPr>
                <w:sz w:val="20"/>
              </w:rPr>
              <w:t>extPrintForm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jc w:val="center"/>
              <w:rPr>
                <w:sz w:val="20"/>
              </w:rPr>
            </w:pPr>
            <w:r w:rsidRPr="00921E33"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639F6" w:rsidRPr="00724833" w:rsidRDefault="00A10D99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639F6" w:rsidRPr="00724833" w:rsidRDefault="003639F6" w:rsidP="003639F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Элемент обязателен для заполнения при передаче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в составе </w:t>
            </w:r>
            <w:r w:rsidR="00932DE5">
              <w:rPr>
                <w:sz w:val="20"/>
              </w:rPr>
              <w:t>подписанного документа для автоматического размещения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4269B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4269B4">
              <w:rPr>
                <w:b/>
                <w:sz w:val="20"/>
              </w:rPr>
              <w:t>Общая информация плана</w:t>
            </w:r>
            <w:r>
              <w:rPr>
                <w:b/>
                <w:sz w:val="20"/>
              </w:rPr>
              <w:t xml:space="preserve">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4269B4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commonInfo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id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Идентификатор исполнения плана закупок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externalI</w:t>
            </w:r>
            <w:r w:rsidRPr="001A4780">
              <w:rPr>
                <w:sz w:val="20"/>
              </w:rPr>
              <w:t xml:space="preserve">d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500" w:type="pct"/>
            <w:gridSpan w:val="3"/>
            <w:shd w:val="clear" w:color="auto" w:fill="auto"/>
            <w:hideMark/>
          </w:tcPr>
          <w:p w:rsidR="006A70E5" w:rsidRPr="00D91BC5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400" w:type="pct"/>
            <w:gridSpan w:val="2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Внешний и</w:t>
            </w:r>
            <w:r w:rsidRPr="001A4780">
              <w:rPr>
                <w:sz w:val="20"/>
              </w:rPr>
              <w:t>дентификатор документа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1A4780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 может быть заполнен в ВСРЗ для дополнительной идентификации проекта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planNumber </w:t>
            </w:r>
          </w:p>
        </w:tc>
        <w:tc>
          <w:tcPr>
            <w:tcW w:w="203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T(1-17)</w:t>
            </w:r>
          </w:p>
        </w:tc>
        <w:tc>
          <w:tcPr>
            <w:tcW w:w="1422" w:type="pct"/>
            <w:gridSpan w:val="3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 закупок</w:t>
            </w:r>
          </w:p>
        </w:tc>
        <w:tc>
          <w:tcPr>
            <w:tcW w:w="1397" w:type="pct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year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Финансовый год планировния</w:t>
            </w: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E65DFF">
              <w:rPr>
                <w:sz w:val="20"/>
              </w:rPr>
              <w:t>periodYearFrom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Период планирования от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 w:rsidRPr="0082441C">
              <w:rPr>
                <w:sz w:val="20"/>
              </w:rPr>
              <w:t>periodYearTo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65DF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Период планирования до</w:t>
            </w:r>
          </w:p>
        </w:tc>
        <w:tc>
          <w:tcPr>
            <w:tcW w:w="1397" w:type="pct"/>
            <w:shd w:val="clear" w:color="auto" w:fill="auto"/>
          </w:tcPr>
          <w:p w:rsidR="006A70E5" w:rsidRPr="000C5DAD" w:rsidRDefault="006A70E5" w:rsidP="00633356">
            <w:pPr>
              <w:spacing w:before="0" w:after="0"/>
              <w:rPr>
                <w:sz w:val="20"/>
              </w:rPr>
            </w:pPr>
            <w:r w:rsidRPr="009D4955">
              <w:rPr>
                <w:sz w:val="20"/>
              </w:rPr>
              <w:t xml:space="preserve">Шаблон значения: \d{4}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B903F3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B903F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Наименование плана закупок</w:t>
            </w:r>
          </w:p>
        </w:tc>
        <w:tc>
          <w:tcPr>
            <w:tcW w:w="1397" w:type="pct"/>
            <w:shd w:val="clear" w:color="auto" w:fill="auto"/>
          </w:tcPr>
          <w:p w:rsidR="006A70E5" w:rsidRPr="009D4955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versionNumber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724833">
              <w:rPr>
                <w:sz w:val="20"/>
              </w:rPr>
              <w:t>N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версии исполнения плана закупок</w:t>
            </w:r>
          </w:p>
        </w:tc>
        <w:tc>
          <w:tcPr>
            <w:tcW w:w="1397" w:type="pct"/>
            <w:shd w:val="clear" w:color="auto" w:fill="auto"/>
          </w:tcPr>
          <w:p w:rsidR="00C9675F" w:rsidRPr="00C9675F" w:rsidRDefault="006A70E5" w:rsidP="00C9675F">
            <w:pPr>
              <w:spacing w:before="0" w:after="0"/>
              <w:rPr>
                <w:sz w:val="20"/>
              </w:rPr>
            </w:pPr>
            <w:r w:rsidRPr="00724833">
              <w:rPr>
                <w:sz w:val="20"/>
              </w:rPr>
              <w:t xml:space="preserve">Элемент обязателен для заполнения </w:t>
            </w:r>
            <w:r>
              <w:rPr>
                <w:sz w:val="20"/>
              </w:rPr>
              <w:t xml:space="preserve">при выгрузке из </w:t>
            </w:r>
            <w:r w:rsidR="0082043B">
              <w:rPr>
                <w:sz w:val="20"/>
              </w:rPr>
              <w:t>ЕИС</w:t>
            </w:r>
            <w:r>
              <w:rPr>
                <w:sz w:val="20"/>
              </w:rPr>
              <w:t xml:space="preserve"> исполнения по плану закупок</w:t>
            </w:r>
            <w:r w:rsidR="00C9675F">
              <w:rPr>
                <w:sz w:val="20"/>
              </w:rPr>
              <w:t xml:space="preserve"> или приеме изменений первоначальной версии</w:t>
            </w:r>
            <w:r w:rsidR="00C9675F" w:rsidRPr="00724833">
              <w:rPr>
                <w:sz w:val="20"/>
              </w:rPr>
              <w:t>.</w:t>
            </w:r>
          </w:p>
          <w:p w:rsidR="006A70E5" w:rsidRDefault="00C9675F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нумерации.</w:t>
            </w:r>
          </w:p>
          <w:p w:rsidR="00E70578" w:rsidRPr="00724833" w:rsidRDefault="00E70578" w:rsidP="00C9675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C143C2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C143C2">
              <w:rPr>
                <w:b/>
                <w:sz w:val="20"/>
              </w:rPr>
              <w:t>Сведения о заказчике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</w:tcPr>
          <w:p w:rsidR="006A70E5" w:rsidRPr="003C2B06" w:rsidRDefault="006A70E5" w:rsidP="00633356">
            <w:pPr>
              <w:spacing w:before="0" w:after="0"/>
              <w:rPr>
                <w:b/>
                <w:sz w:val="20"/>
              </w:rPr>
            </w:pPr>
            <w:r w:rsidRPr="003C2B06">
              <w:rPr>
                <w:b/>
                <w:sz w:val="20"/>
              </w:rPr>
              <w:t>customerInfo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regNum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9E18D3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7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</w:t>
            </w:r>
            <w:r w:rsidDel="005B5AC0">
              <w:rPr>
                <w:sz w:val="20"/>
                <w:lang w:eastAsia="en-US"/>
              </w:rPr>
              <w:lastRenderedPageBreak/>
              <w:t>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gridSpan w:val="2"/>
            <w:shd w:val="clear" w:color="auto" w:fill="auto"/>
            <w:hideMark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fullName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FF02BC" w:rsidRPr="0014731B" w:rsidRDefault="00FF02BC" w:rsidP="00633356">
            <w:pPr>
              <w:spacing w:before="0" w:after="0"/>
              <w:jc w:val="center"/>
              <w:rPr>
                <w:sz w:val="20"/>
              </w:rPr>
            </w:pPr>
            <w:r w:rsidRPr="0014731B">
              <w:rPr>
                <w:sz w:val="20"/>
              </w:rPr>
              <w:t>T(1-2000)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Полное наименование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FF02BC" w:rsidRPr="0014731B" w:rsidRDefault="00FF02BC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factAddress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INN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ИНН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 w:rsidRPr="002F1C36">
              <w:rPr>
                <w:sz w:val="20"/>
              </w:rPr>
              <w:t>\d{10}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 w:rsidRPr="00050434">
              <w:rPr>
                <w:sz w:val="20"/>
              </w:rPr>
              <w:t>KPP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7649A" w:rsidRDefault="006A70E5" w:rsidP="0063335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 организации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hideMark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050434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contactEMail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Default="006A70E5" w:rsidP="00633356">
            <w:pPr>
              <w:spacing w:before="0" w:after="0"/>
              <w:rPr>
                <w:sz w:val="20"/>
              </w:rPr>
            </w:pPr>
            <w:r w:rsidRPr="00F328B6">
              <w:rPr>
                <w:sz w:val="20"/>
              </w:rPr>
              <w:t>Адрес электронной почты</w:t>
            </w:r>
          </w:p>
        </w:tc>
        <w:tc>
          <w:tcPr>
            <w:tcW w:w="1397" w:type="pct"/>
            <w:shd w:val="clear" w:color="auto" w:fill="auto"/>
          </w:tcPr>
          <w:p w:rsidR="006A70E5" w:rsidRPr="0014731B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6C6D44">
              <w:rPr>
                <w:b/>
                <w:sz w:val="20"/>
              </w:rPr>
              <w:t>Информация о прикрепленных документах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attachment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9B4637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9B4637" w:rsidRDefault="006A70E5" w:rsidP="00633356">
            <w:pPr>
              <w:spacing w:before="0" w:after="0"/>
              <w:rPr>
                <w:sz w:val="20"/>
              </w:rPr>
            </w:pPr>
            <w:r w:rsidRPr="009B4637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FD65AC">
              <w:rPr>
                <w:b/>
                <w:sz w:val="20"/>
              </w:rPr>
              <w:t>attachment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контента документа </w:t>
            </w:r>
            <w:r w:rsidR="000303FA">
              <w:rPr>
                <w:sz w:val="20"/>
              </w:rPr>
              <w:t>в ЕИС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fileName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Имя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docDescription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310D1E" w:rsidRPr="001A4780" w:rsidTr="00310D1E"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310D1E" w:rsidRPr="003804BF" w:rsidRDefault="00310D1E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vMerge w:val="restart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633356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contentId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Уникальный идентификатор документа на ФКС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vMerge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3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397" w:type="pct"/>
            <w:shd w:val="clear" w:color="auto" w:fill="auto"/>
          </w:tcPr>
          <w:p w:rsidR="006A70E5" w:rsidRDefault="006A70E5" w:rsidP="003D7A9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3D7A99" w:rsidRPr="003804BF" w:rsidRDefault="003D7A99" w:rsidP="003D7A99">
            <w:pPr>
              <w:spacing w:before="0" w:after="0"/>
              <w:rPr>
                <w:sz w:val="20"/>
              </w:rPr>
            </w:pPr>
            <w:r w:rsidRPr="003D7A99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cryptoSigns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ind w:firstLine="51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3804BF">
              <w:rPr>
                <w:sz w:val="20"/>
              </w:rPr>
              <w:t xml:space="preserve">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A70E5" w:rsidRPr="0014731B" w:rsidRDefault="00706E7D" w:rsidP="00633356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6C6D44">
              <w:rPr>
                <w:b/>
                <w:sz w:val="20"/>
              </w:rPr>
              <w:t xml:space="preserve"> документа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B47642">
              <w:rPr>
                <w:b/>
                <w:sz w:val="20"/>
              </w:rPr>
              <w:t>cryptoSigns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О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3804BF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  <w:r w:rsidRPr="006C6D44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  <w:hideMark/>
          </w:tcPr>
          <w:p w:rsidR="006A70E5" w:rsidRPr="006C6D44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3804BF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3804BF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Тип </w:t>
            </w:r>
            <w:r w:rsidR="00706E7D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3804BF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3804BF">
              <w:rPr>
                <w:sz w:val="20"/>
              </w:rPr>
              <w:t xml:space="preserve">Допустимые значения: </w:t>
            </w:r>
            <w:r w:rsidRPr="003804BF">
              <w:rPr>
                <w:sz w:val="20"/>
              </w:rPr>
              <w:br/>
              <w:t xml:space="preserve">CAdES-BES </w:t>
            </w:r>
            <w:r w:rsidRPr="003804BF">
              <w:rPr>
                <w:sz w:val="20"/>
              </w:rPr>
              <w:br/>
              <w:t>CAdES-A</w:t>
            </w: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</w:tcPr>
          <w:p w:rsidR="006A70E5" w:rsidRPr="00643AA1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  <w:r w:rsidRPr="00643AA1">
              <w:rPr>
                <w:b/>
                <w:sz w:val="20"/>
              </w:rPr>
              <w:t xml:space="preserve">Печатная форма </w:t>
            </w:r>
            <w:r>
              <w:rPr>
                <w:b/>
                <w:sz w:val="20"/>
              </w:rPr>
              <w:t>сведений об исполнении плана закупок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printForm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url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O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T(1-1024)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Ссылка для скачивания документа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  <w:r w:rsidRPr="00E45768">
              <w:rPr>
                <w:sz w:val="20"/>
              </w:rPr>
              <w:t>signature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Н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S</w:t>
            </w: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E45768" w:rsidRDefault="00706E7D" w:rsidP="0063335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="006A70E5" w:rsidRPr="00E45768">
              <w:rPr>
                <w:sz w:val="20"/>
              </w:rPr>
              <w:t xml:space="preserve"> печатной формы</w:t>
            </w: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</w:tr>
      <w:tr w:rsidR="006A70E5" w:rsidRPr="001A4780" w:rsidTr="00FF02BC">
        <w:tc>
          <w:tcPr>
            <w:tcW w:w="5000" w:type="pct"/>
            <w:gridSpan w:val="12"/>
            <w:shd w:val="clear" w:color="auto" w:fill="auto"/>
            <w:vAlign w:val="center"/>
          </w:tcPr>
          <w:p w:rsidR="006A70E5" w:rsidRPr="00724833" w:rsidRDefault="00706E7D" w:rsidP="00633356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Электронная подпись</w:t>
            </w:r>
            <w:r w:rsidR="006A70E5" w:rsidRPr="00724833">
              <w:rPr>
                <w:b/>
                <w:sz w:val="20"/>
              </w:rPr>
              <w:t xml:space="preserve"> печатной формы</w:t>
            </w: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signature</w:t>
            </w:r>
          </w:p>
        </w:tc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gridSpan w:val="3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7" w:type="pct"/>
            <w:shd w:val="clear" w:color="auto" w:fill="auto"/>
            <w:vAlign w:val="center"/>
          </w:tcPr>
          <w:p w:rsidR="006A70E5" w:rsidRPr="00724833" w:rsidRDefault="006A70E5" w:rsidP="00633356">
            <w:pPr>
              <w:spacing w:before="0" w:after="0"/>
              <w:rPr>
                <w:b/>
                <w:sz w:val="20"/>
              </w:rPr>
            </w:pPr>
          </w:p>
        </w:tc>
      </w:tr>
      <w:tr w:rsidR="006A70E5" w:rsidRPr="001A4780" w:rsidTr="00FF02BC">
        <w:tc>
          <w:tcPr>
            <w:tcW w:w="750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gridSpan w:val="2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>type</w:t>
            </w:r>
          </w:p>
        </w:tc>
        <w:tc>
          <w:tcPr>
            <w:tcW w:w="203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H</w:t>
            </w:r>
          </w:p>
        </w:tc>
        <w:tc>
          <w:tcPr>
            <w:tcW w:w="478" w:type="pct"/>
            <w:gridSpan w:val="2"/>
            <w:shd w:val="clear" w:color="auto" w:fill="auto"/>
            <w:vAlign w:val="center"/>
          </w:tcPr>
          <w:p w:rsidR="006A70E5" w:rsidRPr="00E45768" w:rsidRDefault="006A70E5" w:rsidP="00633356">
            <w:pPr>
              <w:spacing w:before="0" w:after="0"/>
              <w:ind w:firstLine="51"/>
              <w:jc w:val="center"/>
              <w:rPr>
                <w:sz w:val="20"/>
              </w:rPr>
            </w:pPr>
            <w:r w:rsidRPr="00E45768">
              <w:rPr>
                <w:sz w:val="20"/>
              </w:rPr>
              <w:t>T</w:t>
            </w:r>
          </w:p>
        </w:tc>
        <w:tc>
          <w:tcPr>
            <w:tcW w:w="1422" w:type="pct"/>
            <w:gridSpan w:val="3"/>
            <w:shd w:val="clear" w:color="auto" w:fill="auto"/>
          </w:tcPr>
          <w:p w:rsidR="006A70E5" w:rsidRPr="00E45768" w:rsidRDefault="006A70E5" w:rsidP="001449DF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Тип </w:t>
            </w:r>
            <w:r w:rsidR="001449DF">
              <w:rPr>
                <w:sz w:val="20"/>
              </w:rPr>
              <w:t>электронной подписи</w:t>
            </w:r>
          </w:p>
        </w:tc>
        <w:tc>
          <w:tcPr>
            <w:tcW w:w="1397" w:type="pct"/>
            <w:shd w:val="clear" w:color="auto" w:fill="auto"/>
          </w:tcPr>
          <w:p w:rsidR="006A70E5" w:rsidRPr="00E45768" w:rsidRDefault="006A70E5" w:rsidP="00633356">
            <w:pPr>
              <w:spacing w:before="0" w:after="0"/>
              <w:ind w:firstLine="51"/>
              <w:rPr>
                <w:sz w:val="20"/>
              </w:rPr>
            </w:pPr>
            <w:r w:rsidRPr="00E45768">
              <w:rPr>
                <w:sz w:val="20"/>
              </w:rPr>
              <w:t xml:space="preserve">Допустимые значения: </w:t>
            </w:r>
            <w:r w:rsidRPr="00E45768">
              <w:rPr>
                <w:sz w:val="20"/>
              </w:rPr>
              <w:br/>
              <w:t xml:space="preserve">CAdES-BES </w:t>
            </w:r>
            <w:r w:rsidRPr="00E45768">
              <w:rPr>
                <w:sz w:val="20"/>
              </w:rPr>
              <w:br/>
              <w:t>CAdES-A</w:t>
            </w:r>
          </w:p>
        </w:tc>
      </w:tr>
      <w:tr w:rsidR="000430BD" w:rsidTr="00FF02BC">
        <w:tc>
          <w:tcPr>
            <w:tcW w:w="5000" w:type="pct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A10D99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b/>
                <w:bCs/>
                <w:sz w:val="20"/>
              </w:rPr>
              <w:t>Электронный документ, полученный из внешней системы</w:t>
            </w:r>
          </w:p>
        </w:tc>
      </w:tr>
      <w:tr w:rsidR="000430BD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b/>
                <w:sz w:val="20"/>
                <w:lang w:val="en-US"/>
              </w:rPr>
              <w:t>extPrintForm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30BD" w:rsidRDefault="000430BD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Tr="00FF02BC">
        <w:tc>
          <w:tcPr>
            <w:tcW w:w="73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Допустимо </w:t>
            </w:r>
            <w:r>
              <w:rPr>
                <w:sz w:val="20"/>
              </w:rPr>
              <w:lastRenderedPageBreak/>
              <w:t>указание только одного элемента</w:t>
            </w: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lastRenderedPageBreak/>
              <w:t>content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При приеме </w:t>
            </w:r>
            <w:r w:rsidR="000303FA">
              <w:rPr>
                <w:sz w:val="20"/>
              </w:rPr>
              <w:t>в ЕИС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lastRenderedPageBreak/>
              <w:t>контролируется обязательность заполнения данного поля</w:t>
            </w:r>
          </w:p>
        </w:tc>
      </w:tr>
      <w:tr w:rsidR="00932DE5" w:rsidTr="00FF02BC">
        <w:tc>
          <w:tcPr>
            <w:tcW w:w="73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Заполняется при передаче от ЕИС  документа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</w:tr>
      <w:tr w:rsidR="00932DE5" w:rsidRPr="00EF77FB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fileType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pdf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doc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rtf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xlsx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jpeg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jpg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bmp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</w:rPr>
            </w:pPr>
            <w:r w:rsidRPr="00C7675F">
              <w:rPr>
                <w:sz w:val="20"/>
              </w:rPr>
              <w:t>tif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tiff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txt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zip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rar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gif</w:t>
            </w:r>
          </w:p>
          <w:p w:rsidR="00932DE5" w:rsidRPr="00C7675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C7675F">
              <w:rPr>
                <w:sz w:val="20"/>
                <w:lang w:val="en-US"/>
              </w:rPr>
              <w:t>csv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odp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odf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ods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odt</w:t>
            </w:r>
          </w:p>
          <w:p w:rsidR="00932DE5" w:rsidRPr="00032AFF" w:rsidRDefault="00932DE5" w:rsidP="009E2709">
            <w:pPr>
              <w:spacing w:before="0" w:after="0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sxc</w:t>
            </w:r>
          </w:p>
          <w:p w:rsidR="00932DE5" w:rsidRDefault="00932DE5" w:rsidP="009E2709">
            <w:pPr>
              <w:spacing w:before="0" w:after="0" w:line="256" w:lineRule="auto"/>
              <w:rPr>
                <w:sz w:val="20"/>
                <w:lang w:val="en-US"/>
              </w:rPr>
            </w:pPr>
            <w:r w:rsidRPr="00032AFF">
              <w:rPr>
                <w:sz w:val="20"/>
                <w:lang w:val="en-US"/>
              </w:rPr>
              <w:t>sxw</w:t>
            </w:r>
          </w:p>
          <w:p w:rsidR="00EF77FB" w:rsidRDefault="00EF77FB" w:rsidP="009E270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</w:t>
            </w:r>
          </w:p>
          <w:p w:rsidR="0042094D" w:rsidRPr="00032AFF" w:rsidRDefault="0042094D" w:rsidP="0042094D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932DE5" w:rsidTr="00FF02BC">
        <w:tc>
          <w:tcPr>
            <w:tcW w:w="7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032AFF" w:rsidRDefault="00932DE5" w:rsidP="009E2709">
            <w:pPr>
              <w:spacing w:before="0" w:after="0" w:line="256" w:lineRule="auto"/>
              <w:rPr>
                <w:b/>
                <w:sz w:val="20"/>
                <w:lang w:val="en-US" w:eastAsia="en-US"/>
              </w:rPr>
            </w:pPr>
          </w:p>
        </w:tc>
        <w:tc>
          <w:tcPr>
            <w:tcW w:w="7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 w:rsidRPr="00C7675F">
              <w:rPr>
                <w:sz w:val="20"/>
              </w:rPr>
              <w:t>controlPersonalSignature</w:t>
            </w:r>
          </w:p>
        </w:tc>
        <w:tc>
          <w:tcPr>
            <w:tcW w:w="2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jc w:val="center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9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Pr="00CF443D" w:rsidRDefault="00932DE5" w:rsidP="00DC375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32DE5" w:rsidRDefault="00932DE5" w:rsidP="009E2709">
            <w:pPr>
              <w:spacing w:before="0" w:after="0" w:line="256" w:lineRule="auto"/>
              <w:rPr>
                <w:b/>
                <w:sz w:val="20"/>
                <w:lang w:eastAsia="en-US"/>
              </w:rPr>
            </w:pPr>
            <w:r>
              <w:rPr>
                <w:sz w:val="20"/>
              </w:rPr>
              <w:t xml:space="preserve">Заполняется в случае, если на стороне внешней системы пройден контроль </w:t>
            </w:r>
            <w:r w:rsidRPr="00C7675F">
              <w:rPr>
                <w:sz w:val="20"/>
              </w:rPr>
              <w:t>ст.99 закона №44-ФЗ</w:t>
            </w:r>
          </w:p>
        </w:tc>
      </w:tr>
    </w:tbl>
    <w:p w:rsidR="00E853AD" w:rsidRDefault="00E853AD" w:rsidP="00A91BC9">
      <w:pPr>
        <w:pStyle w:val="20"/>
        <w:numPr>
          <w:ilvl w:val="0"/>
          <w:numId w:val="34"/>
        </w:numPr>
      </w:pPr>
      <w:r w:rsidRPr="00E853AD">
        <w:t>Сведения о недобросовестном поставщике</w:t>
      </w:r>
    </w:p>
    <w:tbl>
      <w:tblPr>
        <w:tblW w:w="5002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6"/>
        <w:gridCol w:w="1575"/>
        <w:gridCol w:w="429"/>
        <w:gridCol w:w="1006"/>
        <w:gridCol w:w="2987"/>
        <w:gridCol w:w="2930"/>
      </w:tblGrid>
      <w:tr w:rsidR="00E853AD" w:rsidRPr="001A4780" w:rsidTr="00FF02BC">
        <w:trPr>
          <w:tblHeader/>
        </w:trPr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Код элемента</w:t>
            </w:r>
          </w:p>
        </w:tc>
        <w:tc>
          <w:tcPr>
            <w:tcW w:w="750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Содерж. элемента</w:t>
            </w:r>
          </w:p>
        </w:tc>
        <w:tc>
          <w:tcPr>
            <w:tcW w:w="204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Тип</w:t>
            </w:r>
          </w:p>
        </w:tc>
        <w:tc>
          <w:tcPr>
            <w:tcW w:w="479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Формат</w:t>
            </w:r>
          </w:p>
        </w:tc>
        <w:tc>
          <w:tcPr>
            <w:tcW w:w="1422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Наименование</w:t>
            </w:r>
          </w:p>
        </w:tc>
        <w:tc>
          <w:tcPr>
            <w:tcW w:w="1395" w:type="pct"/>
            <w:shd w:val="clear" w:color="auto" w:fill="D9D9D9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Дополнительная информация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E853AD">
              <w:rPr>
                <w:b/>
                <w:sz w:val="20"/>
              </w:rPr>
              <w:t>unfairSupplier</w:t>
            </w:r>
          </w:p>
        </w:tc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79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22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 xml:space="preserve"> 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95" w:type="pct"/>
            <w:shd w:val="clear" w:color="auto" w:fill="auto"/>
          </w:tcPr>
          <w:p w:rsidR="00E8074A" w:rsidRPr="00351BEA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 w:rsidRPr="00351BEA">
              <w:rPr>
                <w:sz w:val="20"/>
              </w:rPr>
              <w:t>1.0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4.1</w:t>
            </w:r>
          </w:p>
          <w:p w:rsidR="00E8074A" w:rsidRPr="00435CBC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4.2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</w:t>
            </w:r>
          </w:p>
          <w:p w:rsidR="00E8074A" w:rsidRDefault="00E8074A" w:rsidP="00E8074A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4.3.100</w:t>
            </w:r>
          </w:p>
          <w:p w:rsidR="00E853AD" w:rsidRPr="003050C8" w:rsidRDefault="00E8074A" w:rsidP="00E8074A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 xml:space="preserve">4.4, 4.4.2, 4.5, 4.6, </w:t>
            </w:r>
            <w:r>
              <w:rPr>
                <w:sz w:val="20"/>
              </w:rPr>
              <w:t>5.0, 5.1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5.2, 6.0,6.1</w:t>
            </w:r>
            <w:r w:rsidR="00D36EFA">
              <w:rPr>
                <w:sz w:val="20"/>
              </w:rPr>
              <w:t>,6.2</w:t>
            </w:r>
            <w:r w:rsidR="00714DB7">
              <w:rPr>
                <w:sz w:val="20"/>
              </w:rPr>
              <w:t>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E853AD" w:rsidRPr="001A4780" w:rsidTr="00FF02BC">
        <w:tc>
          <w:tcPr>
            <w:tcW w:w="750" w:type="pct"/>
            <w:shd w:val="clear" w:color="auto" w:fill="auto"/>
            <w:hideMark/>
          </w:tcPr>
          <w:p w:rsidR="00E853AD" w:rsidRPr="00724833" w:rsidRDefault="00E853AD" w:rsidP="00E853AD">
            <w:pPr>
              <w:spacing w:before="0" w:after="0"/>
              <w:rPr>
                <w:b/>
                <w:sz w:val="20"/>
              </w:rPr>
            </w:pPr>
            <w:r w:rsidRPr="00724833">
              <w:rPr>
                <w:b/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registryNum</w:t>
            </w:r>
          </w:p>
        </w:tc>
        <w:tc>
          <w:tcPr>
            <w:tcW w:w="204" w:type="pct"/>
            <w:shd w:val="clear" w:color="auto" w:fill="auto"/>
          </w:tcPr>
          <w:p w:rsidR="00E853AD" w:rsidRPr="00724833" w:rsidRDefault="004E30E8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E853AD" w:rsidRPr="00724833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422" w:type="pct"/>
            <w:shd w:val="clear" w:color="auto" w:fill="auto"/>
          </w:tcPr>
          <w:p w:rsidR="00E853AD" w:rsidRPr="00724833" w:rsidRDefault="00D520DB" w:rsidP="00E853AD">
            <w:pPr>
              <w:spacing w:before="0" w:after="0"/>
              <w:rPr>
                <w:sz w:val="20"/>
              </w:rPr>
            </w:pPr>
            <w:r w:rsidRPr="00D520DB">
              <w:rPr>
                <w:sz w:val="20"/>
              </w:rPr>
              <w:t>Реестровый номер</w:t>
            </w:r>
          </w:p>
        </w:tc>
        <w:tc>
          <w:tcPr>
            <w:tcW w:w="1395" w:type="pct"/>
            <w:shd w:val="clear" w:color="auto" w:fill="auto"/>
          </w:tcPr>
          <w:p w:rsidR="00E853AD" w:rsidRPr="00724833" w:rsidRDefault="00E853AD" w:rsidP="00E853AD">
            <w:pPr>
              <w:spacing w:before="0" w:after="0"/>
              <w:rPr>
                <w:sz w:val="20"/>
              </w:rPr>
            </w:pPr>
          </w:p>
        </w:tc>
      </w:tr>
      <w:tr w:rsidR="008931A1" w:rsidRPr="001A4780" w:rsidTr="00FF02BC">
        <w:tc>
          <w:tcPr>
            <w:tcW w:w="750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publishDate</w:t>
            </w:r>
          </w:p>
        </w:tc>
        <w:tc>
          <w:tcPr>
            <w:tcW w:w="204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8931A1" w:rsidRDefault="008931A1" w:rsidP="00E853AD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8931A1" w:rsidRPr="00D520DB" w:rsidRDefault="008931A1" w:rsidP="00E853AD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</w:rPr>
              <w:t>Дата публикации</w:t>
            </w:r>
          </w:p>
        </w:tc>
        <w:tc>
          <w:tcPr>
            <w:tcW w:w="1395" w:type="pct"/>
            <w:shd w:val="clear" w:color="auto" w:fill="auto"/>
          </w:tcPr>
          <w:p w:rsidR="008931A1" w:rsidRPr="00724833" w:rsidRDefault="008931A1" w:rsidP="00E853AD">
            <w:pPr>
              <w:spacing w:before="0" w:after="0"/>
              <w:rPr>
                <w:sz w:val="20"/>
              </w:rPr>
            </w:pPr>
          </w:p>
        </w:tc>
      </w:tr>
      <w:tr w:rsidR="00134805" w:rsidRPr="001A4780" w:rsidTr="00FF02BC">
        <w:tc>
          <w:tcPr>
            <w:tcW w:w="750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rPr>
                <w:sz w:val="20"/>
              </w:rPr>
            </w:pPr>
            <w:r w:rsidRPr="008931A1">
              <w:rPr>
                <w:sz w:val="20"/>
                <w:lang w:val="en-US"/>
              </w:rPr>
              <w:t>approveDate</w:t>
            </w:r>
          </w:p>
        </w:tc>
        <w:tc>
          <w:tcPr>
            <w:tcW w:w="204" w:type="pct"/>
            <w:shd w:val="clear" w:color="auto" w:fill="auto"/>
          </w:tcPr>
          <w:p w:rsidR="00134805" w:rsidRPr="00724833" w:rsidRDefault="008931A1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134805" w:rsidRPr="00724833" w:rsidRDefault="00134805" w:rsidP="0013480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7A15B2" w:rsidRPr="001A4780" w:rsidTr="00FF02BC">
        <w:tc>
          <w:tcPr>
            <w:tcW w:w="750" w:type="pct"/>
            <w:shd w:val="clear" w:color="auto" w:fill="auto"/>
          </w:tcPr>
          <w:p w:rsidR="007A15B2" w:rsidRPr="001A4780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7A15B2" w:rsidRPr="008931A1" w:rsidRDefault="007A15B2" w:rsidP="007A15B2">
            <w:pPr>
              <w:spacing w:before="0" w:after="0"/>
              <w:rPr>
                <w:sz w:val="20"/>
                <w:lang w:val="en-US"/>
              </w:rPr>
            </w:pPr>
            <w:r w:rsidRPr="008C382D">
              <w:rPr>
                <w:sz w:val="20"/>
                <w:lang w:val="en-US"/>
              </w:rPr>
              <w:t>state</w:t>
            </w:r>
          </w:p>
        </w:tc>
        <w:tc>
          <w:tcPr>
            <w:tcW w:w="204" w:type="pct"/>
            <w:shd w:val="clear" w:color="auto" w:fill="auto"/>
          </w:tcPr>
          <w:p w:rsidR="007A15B2" w:rsidRDefault="00180667" w:rsidP="007A15B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7A15B2" w:rsidRDefault="007A15B2" w:rsidP="007A15B2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8C382D">
              <w:rPr>
                <w:sz w:val="20"/>
              </w:rPr>
              <w:t>T(1-</w:t>
            </w:r>
            <w:r w:rsidRPr="008C382D">
              <w:rPr>
                <w:sz w:val="20"/>
                <w:lang w:val="en-US"/>
              </w:rPr>
              <w:t>20</w:t>
            </w:r>
            <w:r w:rsidRPr="008C382D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Статус информации</w:t>
            </w:r>
          </w:p>
          <w:p w:rsidR="007A15B2" w:rsidRPr="00E04B71" w:rsidRDefault="007A15B2" w:rsidP="007A15B2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REVIEW_CANCELED - Отклонена (Отказ во включении в РНП);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PUBLISHED - Опубликована;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lastRenderedPageBreak/>
              <w:t>ON_EXCLUSION - Заявка на исключение сведений;</w:t>
            </w:r>
          </w:p>
          <w:p w:rsidR="007A15B2" w:rsidRPr="007A15B2" w:rsidRDefault="007A15B2" w:rsidP="007A15B2">
            <w:pPr>
              <w:rPr>
                <w:sz w:val="20"/>
              </w:rPr>
            </w:pPr>
            <w:r w:rsidRPr="007A15B2">
              <w:rPr>
                <w:sz w:val="20"/>
              </w:rPr>
              <w:t>TEMP_EXCLUDED - Информация исключена из РНП на время судебного разбирательства;</w:t>
            </w:r>
          </w:p>
          <w:p w:rsidR="007A15B2" w:rsidRDefault="007A15B2" w:rsidP="007A15B2">
            <w:pPr>
              <w:spacing w:before="0" w:after="0"/>
              <w:rPr>
                <w:sz w:val="20"/>
              </w:rPr>
            </w:pPr>
            <w:r w:rsidRPr="007A15B2">
              <w:rPr>
                <w:sz w:val="20"/>
              </w:rPr>
              <w:t>ARCHIVED - Информация исключена из РНП. Архив;</w:t>
            </w: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publishOrg</w:t>
            </w:r>
          </w:p>
        </w:tc>
        <w:tc>
          <w:tcPr>
            <w:tcW w:w="204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Pr="008C382D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  <w:r w:rsidRPr="00180667">
              <w:rPr>
                <w:sz w:val="20"/>
              </w:rPr>
              <w:t>Уполномоченный орган, осуществивший включение информации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180667" w:rsidRPr="001A4780" w:rsidTr="00FF02BC">
        <w:tc>
          <w:tcPr>
            <w:tcW w:w="750" w:type="pct"/>
            <w:shd w:val="clear" w:color="auto" w:fill="auto"/>
          </w:tcPr>
          <w:p w:rsidR="00180667" w:rsidRPr="001A4780" w:rsidRDefault="00180667" w:rsidP="0018066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180667" w:rsidRPr="00180667" w:rsidRDefault="00BE3DA7" w:rsidP="0018066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createReason</w:t>
            </w:r>
          </w:p>
        </w:tc>
        <w:tc>
          <w:tcPr>
            <w:tcW w:w="204" w:type="pct"/>
            <w:shd w:val="clear" w:color="auto" w:fill="auto"/>
          </w:tcPr>
          <w:p w:rsidR="00180667" w:rsidRDefault="00180667" w:rsidP="001806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180667" w:rsidRDefault="0018066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 w:rsidR="00BE3DA7"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180667" w:rsidRPr="00180667" w:rsidRDefault="00180667" w:rsidP="00180667">
            <w:pPr>
              <w:rPr>
                <w:sz w:val="20"/>
              </w:rPr>
            </w:pPr>
            <w:r w:rsidRPr="00E04B71">
              <w:rPr>
                <w:sz w:val="20"/>
              </w:rPr>
              <w:t>Причина для внесения в реестр</w:t>
            </w:r>
          </w:p>
        </w:tc>
        <w:tc>
          <w:tcPr>
            <w:tcW w:w="1395" w:type="pct"/>
            <w:shd w:val="clear" w:color="auto" w:fill="auto"/>
          </w:tcPr>
          <w:p w:rsidR="00180667" w:rsidRPr="007A15B2" w:rsidRDefault="00180667" w:rsidP="0018066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approveReason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rPr>
                <w:sz w:val="20"/>
              </w:rPr>
            </w:pPr>
            <w:r w:rsidRPr="00BE3DA7">
              <w:rPr>
                <w:sz w:val="20"/>
              </w:rPr>
              <w:t>Основание для включения в РНП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rPr>
          <w:trHeight w:val="669"/>
        </w:trPr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3DA7">
              <w:rPr>
                <w:sz w:val="20"/>
                <w:lang w:val="en-US"/>
              </w:rPr>
              <w:t>customer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E04B71" w:rsidRDefault="00BE3DA7" w:rsidP="00BE3DA7">
            <w:pPr>
              <w:spacing w:before="0" w:after="0"/>
              <w:rPr>
                <w:sz w:val="20"/>
              </w:rPr>
            </w:pPr>
            <w:r w:rsidRPr="00BE3DA7">
              <w:rPr>
                <w:sz w:val="20"/>
              </w:rPr>
              <w:t>Информация о заказчике, подавшем заявку на включение реестр</w:t>
            </w:r>
          </w:p>
        </w:tc>
        <w:tc>
          <w:tcPr>
            <w:tcW w:w="1395" w:type="pct"/>
            <w:shd w:val="clear" w:color="auto" w:fill="auto"/>
          </w:tcPr>
          <w:p w:rsidR="00BE3DA7" w:rsidRPr="007A15B2" w:rsidRDefault="00BE3DA7" w:rsidP="00BE3DA7">
            <w:pPr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  <w:lang w:val="en-US"/>
              </w:rPr>
              <w:t>unfairSupplier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недобросовестном поставщике (подрядчике, исполнителе)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purchase</w:t>
            </w:r>
          </w:p>
        </w:tc>
        <w:tc>
          <w:tcPr>
            <w:tcW w:w="204" w:type="pct"/>
            <w:shd w:val="clear" w:color="auto" w:fill="auto"/>
          </w:tcPr>
          <w:p w:rsidR="00BE3DA7" w:rsidRPr="00020960" w:rsidRDefault="00020960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180667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проведенных закупках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contract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Информация о контракте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180667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D1197A" w:rsidRDefault="00BE3DA7" w:rsidP="00BE3DA7">
            <w:pPr>
              <w:spacing w:before="0" w:after="0"/>
              <w:rPr>
                <w:sz w:val="20"/>
              </w:rPr>
            </w:pPr>
            <w:r w:rsidRPr="00180667"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1A4780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  <w:lang w:val="en-US"/>
              </w:rPr>
            </w:pPr>
            <w:r w:rsidRPr="00DE65FA">
              <w:rPr>
                <w:sz w:val="20"/>
                <w:lang w:val="en-US"/>
              </w:rPr>
              <w:t>finalDateInclude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Предельная дата включения сведений в реестр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1A4780" w:rsidRDefault="00DE65FA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autoExDateInfo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180667" w:rsidRDefault="00DE65FA" w:rsidP="00BE3DA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Информация о дате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Default="00DE65FA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Уполномоченный орган, осуществивший включение информации в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publishOrg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9E18D3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A91BC9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A91BC9"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Pr="00724833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BE3DA7">
              <w:rPr>
                <w:b/>
                <w:sz w:val="20"/>
              </w:rPr>
              <w:t>Информация о заказчике, подавшем заявку на включение реестр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BE3DA7" w:rsidRDefault="00BE3DA7" w:rsidP="00BE3DA7">
            <w:pPr>
              <w:spacing w:before="0" w:after="0"/>
              <w:rPr>
                <w:b/>
                <w:sz w:val="20"/>
              </w:rPr>
            </w:pPr>
            <w:r w:rsidRPr="00BE3DA7">
              <w:rPr>
                <w:b/>
                <w:sz w:val="20"/>
                <w:lang w:val="en-US"/>
              </w:rPr>
              <w:t>customer</w:t>
            </w: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regNum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по</w:t>
            </w:r>
            <w:r w:rsidRPr="001A4780">
              <w:rPr>
                <w:sz w:val="20"/>
              </w:rPr>
              <w:t xml:space="preserve"> СПЗ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9E18D3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Шаблон значения: \d{</w:t>
            </w:r>
            <w:r w:rsidRPr="001546A2">
              <w:rPr>
                <w:sz w:val="20"/>
                <w:lang w:eastAsia="en-US"/>
              </w:rPr>
              <w:t>11</w:t>
            </w:r>
            <w:r>
              <w:rPr>
                <w:sz w:val="20"/>
                <w:lang w:eastAsia="en-US"/>
              </w:rPr>
              <w:t>}</w:t>
            </w:r>
            <w:r w:rsidRPr="00E232BB" w:rsidDel="005B5AC0">
              <w:rPr>
                <w:sz w:val="20"/>
              </w:rPr>
              <w:t xml:space="preserve"> </w:t>
            </w:r>
          </w:p>
        </w:tc>
      </w:tr>
      <w:tr w:rsidR="00FF02BC" w:rsidRPr="001A4780" w:rsidTr="00FF02BC">
        <w:tc>
          <w:tcPr>
            <w:tcW w:w="750" w:type="pct"/>
            <w:shd w:val="clear" w:color="auto" w:fill="auto"/>
          </w:tcPr>
          <w:p w:rsidR="00FF02BC" w:rsidRPr="0014731B" w:rsidRDefault="00FF02BC" w:rsidP="00CE7FBE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4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22" w:type="pct"/>
            <w:shd w:val="clear" w:color="auto" w:fill="auto"/>
          </w:tcPr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395" w:type="pct"/>
            <w:shd w:val="clear" w:color="auto" w:fill="auto"/>
          </w:tcPr>
          <w:p w:rsidR="00FF02BC" w:rsidDel="005B5AC0" w:rsidRDefault="00FF02BC" w:rsidP="00440DCD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</w:t>
            </w:r>
            <w:proofErr w:type="gramStart"/>
            <w:r>
              <w:rPr>
                <w:sz w:val="20"/>
                <w:lang w:eastAsia="en-US"/>
              </w:rPr>
              <w:t>».</w:t>
            </w:r>
            <w:r w:rsidDel="005B5AC0">
              <w:rPr>
                <w:sz w:val="20"/>
                <w:lang w:eastAsia="en-US"/>
              </w:rPr>
              <w:t>Поле</w:t>
            </w:r>
            <w:proofErr w:type="gramEnd"/>
            <w:r w:rsidDel="005B5AC0">
              <w:rPr>
                <w:sz w:val="20"/>
                <w:lang w:eastAsia="en-US"/>
              </w:rPr>
              <w:t xml:space="preserve"> добавлено на развитие.</w:t>
            </w:r>
          </w:p>
          <w:p w:rsidR="00FF02BC" w:rsidRDefault="00FF02BC" w:rsidP="00CE7FBE">
            <w:pPr>
              <w:spacing w:before="0" w:after="0" w:line="256" w:lineRule="auto"/>
              <w:rPr>
                <w:sz w:val="20"/>
                <w:lang w:eastAsia="en-US"/>
              </w:rPr>
            </w:pPr>
            <w:r w:rsidDel="005B5AC0">
              <w:rPr>
                <w:sz w:val="20"/>
                <w:lang w:eastAsia="en-US"/>
              </w:rPr>
              <w:t>Не используется в текущих процедурах приема (передачи) документов.</w:t>
            </w:r>
          </w:p>
        </w:tc>
      </w:tr>
      <w:tr w:rsidR="00FF02BC" w:rsidRPr="001A4780" w:rsidTr="001546A2"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lastRenderedPageBreak/>
              <w:t> </w:t>
            </w:r>
          </w:p>
        </w:tc>
        <w:tc>
          <w:tcPr>
            <w:tcW w:w="750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fullName </w:t>
            </w:r>
          </w:p>
        </w:tc>
        <w:tc>
          <w:tcPr>
            <w:tcW w:w="204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FF02BC" w:rsidRPr="001A4780" w:rsidRDefault="00FF02BC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  <w:vAlign w:val="center"/>
          </w:tcPr>
          <w:p w:rsidR="00FF02BC" w:rsidRDefault="00FF02BC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  <w:r w:rsidRPr="00E232BB" w:rsidDel="005B5AC0">
              <w:rPr>
                <w:sz w:val="20"/>
              </w:rPr>
              <w:t xml:space="preserve"> 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AC072C">
              <w:rPr>
                <w:sz w:val="20"/>
              </w:rPr>
              <w:t>postAddress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Почтовый адрес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factAddress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921E2F">
              <w:rPr>
                <w:sz w:val="20"/>
              </w:rPr>
              <w:t>ИНН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 \d{1</w:t>
            </w:r>
            <w:r>
              <w:rPr>
                <w:sz w:val="20"/>
                <w:lang w:val="en-US"/>
              </w:rPr>
              <w:t>0</w:t>
            </w:r>
            <w:r w:rsidRPr="001A4780">
              <w:rPr>
                <w:sz w:val="20"/>
              </w:rPr>
              <w:t>}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 w:rsidRPr="00C33C66">
              <w:rPr>
                <w:sz w:val="20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22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КПП</w:t>
            </w:r>
            <w:r w:rsidRPr="00921E2F">
              <w:rPr>
                <w:sz w:val="20"/>
              </w:rPr>
              <w:t xml:space="preserve"> организации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022302">
        <w:tc>
          <w:tcPr>
            <w:tcW w:w="5000" w:type="pct"/>
            <w:gridSpan w:val="6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Информация о недобросовестном поставщике (подрядчике, исполнителе)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BE6E27">
              <w:rPr>
                <w:b/>
                <w:bCs/>
                <w:sz w:val="20"/>
                <w:lang w:val="en-US"/>
              </w:rPr>
              <w:t>unfairSupplier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Наименование / ФИО недобросовестного поставщика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proofErr w:type="gramStart"/>
            <w:r w:rsidRPr="00BE6E27">
              <w:rPr>
                <w:sz w:val="20"/>
              </w:rPr>
              <w:t>Тип :</w:t>
            </w:r>
            <w:proofErr w:type="gramEnd"/>
            <w:r w:rsidRPr="00BE6E27">
              <w:rPr>
                <w:sz w:val="20"/>
              </w:rPr>
              <w:t xml:space="preserve"> 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 - Физическое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PF - Физическое лицо иностранного государства;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 - Юридическое лицо РФ;</w:t>
            </w:r>
          </w:p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UF - Юридическое лицо иностранного государства.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1A4780" w:rsidRDefault="00BE3DA7" w:rsidP="00BE3DA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  <w:lang w:val="en-US"/>
              </w:rPr>
            </w:pPr>
            <w:r w:rsidRPr="00BE6E27">
              <w:rPr>
                <w:sz w:val="20"/>
                <w:lang w:val="en-US"/>
              </w:rPr>
              <w:t>firmName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BE6E27" w:rsidRDefault="00BE3DA7" w:rsidP="00BE3DA7">
            <w:pPr>
              <w:spacing w:before="0" w:after="0"/>
              <w:rPr>
                <w:sz w:val="20"/>
              </w:rPr>
            </w:pPr>
            <w:r w:rsidRPr="00BE6E27">
              <w:rPr>
                <w:sz w:val="20"/>
              </w:rPr>
              <w:t>Фирменное наименование</w:t>
            </w:r>
          </w:p>
        </w:tc>
        <w:tc>
          <w:tcPr>
            <w:tcW w:w="1395" w:type="pct"/>
            <w:shd w:val="clear" w:color="auto" w:fill="auto"/>
          </w:tcPr>
          <w:p w:rsidR="00BE3DA7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BE3DA7" w:rsidRPr="00087F47" w:rsidRDefault="00087F4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kpp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Pr="00724833" w:rsidRDefault="00BE3DA7" w:rsidP="0017649A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9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Код причины постановки на учет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BE3DA7" w:rsidRPr="003050C8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  <w:r w:rsidRPr="005D1CAD">
              <w:rPr>
                <w:sz w:val="20"/>
              </w:rPr>
              <w:t>Место нахождения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founders</w:t>
            </w:r>
          </w:p>
        </w:tc>
        <w:tc>
          <w:tcPr>
            <w:tcW w:w="204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C60E17" w:rsidRDefault="00C60E1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5D1CAD" w:rsidRDefault="00C60E17" w:rsidP="00BE3DA7">
            <w:pPr>
              <w:spacing w:before="0" w:after="0"/>
              <w:rPr>
                <w:sz w:val="20"/>
              </w:rPr>
            </w:pPr>
            <w:r w:rsidRPr="00C60E17">
              <w:rPr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BE3DA7">
            <w:pPr>
              <w:spacing w:before="0" w:after="0"/>
              <w:rPr>
                <w:sz w:val="20"/>
              </w:rPr>
            </w:pPr>
            <w:r w:rsidRPr="003804BF">
              <w:rPr>
                <w:sz w:val="20"/>
              </w:rPr>
              <w:t>Множественный элемент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C60E17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C60E17">
              <w:rPr>
                <w:b/>
                <w:sz w:val="20"/>
              </w:rPr>
              <w:t>Учредители, члены коллегиальных исполнительных органов, лица, исполняющие функции единоличного исполнительного органа юридического лица</w:t>
            </w:r>
          </w:p>
        </w:tc>
      </w:tr>
      <w:tr w:rsidR="00BE3DA7" w:rsidRPr="001A4780" w:rsidTr="00FF02BC">
        <w:tc>
          <w:tcPr>
            <w:tcW w:w="750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names</w:t>
            </w:r>
          </w:p>
        </w:tc>
        <w:tc>
          <w:tcPr>
            <w:tcW w:w="204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BE3DA7" w:rsidRDefault="00BE3DA7" w:rsidP="00BE3DA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22" w:type="pct"/>
            <w:shd w:val="clear" w:color="auto" w:fill="auto"/>
          </w:tcPr>
          <w:p w:rsidR="00BE3DA7" w:rsidRPr="005D1CAD" w:rsidRDefault="00BE3DA7" w:rsidP="00BE3DA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Фамилии, имена, отчества (при наличии) учредителей, членов коллегиальных исполнительных органов, лиц, исполняющих функции единоличного исполнительного органа юридического лица</w:t>
            </w:r>
          </w:p>
        </w:tc>
        <w:tc>
          <w:tcPr>
            <w:tcW w:w="1395" w:type="pct"/>
            <w:shd w:val="clear" w:color="auto" w:fill="auto"/>
          </w:tcPr>
          <w:p w:rsidR="00BE3DA7" w:rsidRPr="00724833" w:rsidRDefault="00BE3DA7" w:rsidP="00BE3DA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inn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20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</w:rPr>
              <w:t>Идентификационный номер налогоплательщика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Место нахождения юридического лица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place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vMerge w:val="restar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  <w:r w:rsidRPr="003804BF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kladr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КЛАДР - если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vMerge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country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F33777">
              <w:rPr>
                <w:sz w:val="20"/>
              </w:rPr>
              <w:t>Код страны в ОКСМ - если не в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F33777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zip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Почтовый индекс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6D5C62">
              <w:rPr>
                <w:sz w:val="20"/>
              </w:rPr>
              <w:t>place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6D5C62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Место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438E7">
              <w:rPr>
                <w:sz w:val="20"/>
              </w:rPr>
              <w:t>email</w:t>
            </w:r>
            <w:r w:rsidRPr="001A4780">
              <w:rPr>
                <w:sz w:val="20"/>
              </w:rPr>
              <w:t xml:space="preserve"> 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56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Адрес электронной почты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КЛАДР - если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kladr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kladrType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элемента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kladrCode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</w:t>
            </w:r>
            <w:r>
              <w:rPr>
                <w:sz w:val="20"/>
              </w:rPr>
              <w:t>1-20</w:t>
            </w:r>
            <w:r w:rsidRPr="00371B5F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КЛАДР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D62B0">
              <w:rPr>
                <w:sz w:val="20"/>
              </w:rPr>
              <w:t>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Полное наименование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subjectRF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Субъект РФ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area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Pr="00E502E0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Район</w:t>
            </w:r>
            <w:r>
              <w:rPr>
                <w:sz w:val="20"/>
                <w:lang w:val="en-US"/>
              </w:rPr>
              <w:t>/</w:t>
            </w:r>
            <w:r>
              <w:rPr>
                <w:sz w:val="20"/>
              </w:rPr>
              <w:t>город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city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Населенный пункт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street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Улица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building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Дом(корпус, строение)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office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000CE"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371B5F"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Офис (квартира)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страны в ОКСМ - если не в РФ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country</w:t>
            </w: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633531">
              <w:rPr>
                <w:sz w:val="20"/>
              </w:rPr>
              <w:t>countryCode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Цифровой код страны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1438E7" w:rsidRDefault="00C60E17" w:rsidP="00C60E17">
            <w:pPr>
              <w:spacing w:before="0" w:after="0"/>
              <w:rPr>
                <w:sz w:val="20"/>
              </w:rPr>
            </w:pPr>
            <w:r w:rsidRPr="00C35E7B">
              <w:rPr>
                <w:sz w:val="20"/>
              </w:rPr>
              <w:t>countryFullName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Т(1-200)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 о проведенных закупках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purchase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9268DB">
              <w:rPr>
                <w:sz w:val="20"/>
                <w:lang w:val="en-US"/>
              </w:rPr>
              <w:t>purchaseNumber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22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Номер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  <w:r>
              <w:rPr>
                <w:sz w:val="20"/>
              </w:rPr>
              <w:t>\d{</w:t>
            </w:r>
            <w:r>
              <w:rPr>
                <w:sz w:val="20"/>
                <w:lang w:val="en-US"/>
              </w:rPr>
              <w:t>1</w:t>
            </w:r>
            <w:r>
              <w:rPr>
                <w:sz w:val="20"/>
              </w:rPr>
              <w:t>9</w:t>
            </w:r>
            <w:r w:rsidRPr="002F1C36">
              <w:rPr>
                <w:sz w:val="20"/>
              </w:rPr>
              <w:t>}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purchaseObjectInfo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объекта закупки/заказа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9268DB">
              <w:rPr>
                <w:sz w:val="20"/>
              </w:rPr>
              <w:t>placingWayName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Наименование подспособа определения поставщика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protocolDate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Дата проведения электронного аукциона, подведения итогов конкурса или итогов проведения запроса котировок, запроса предложений либо дата признания закупки несостоявшейся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9268DB">
              <w:rPr>
                <w:sz w:val="20"/>
              </w:rPr>
              <w:t>lotNumber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8C382D"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Номер лота в извещении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B2138A">
              <w:rPr>
                <w:sz w:val="20"/>
              </w:rPr>
              <w:t>document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Реквизиты подтверждающего 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CA38EB">
              <w:rPr>
                <w:b/>
                <w:bCs/>
                <w:sz w:val="20"/>
              </w:rPr>
              <w:t>Реквизиты подтв</w:t>
            </w:r>
            <w:r>
              <w:rPr>
                <w:b/>
                <w:bCs/>
                <w:sz w:val="20"/>
              </w:rPr>
              <w:t>ерждающего документа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document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b/>
                <w:bCs/>
                <w:sz w:val="20"/>
              </w:rPr>
              <w:t>Информация о</w:t>
            </w:r>
            <w:r w:rsidRPr="00D1197A">
              <w:rPr>
                <w:b/>
                <w:bCs/>
                <w:sz w:val="20"/>
              </w:rPr>
              <w:t xml:space="preserve"> контракте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bCs/>
                <w:sz w:val="20"/>
                <w:lang w:val="en-US"/>
              </w:rPr>
              <w:t>contract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regNum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Номер реестровой записи 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productInfo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2000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Объект закупки / Предмет контракта (наименование товара, работ, услуг)</w:t>
            </w:r>
          </w:p>
        </w:tc>
        <w:tc>
          <w:tcPr>
            <w:tcW w:w="1395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OKDP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 xml:space="preserve">Код продукции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currency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Валюта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Цена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 w:rsidRPr="006E6428">
              <w:rPr>
                <w:sz w:val="20"/>
              </w:rPr>
              <w:t xml:space="preserve">Шаблон значения: 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Pr="000E05B5">
              <w:rPr>
                <w:sz w:val="20"/>
              </w:rPr>
              <w:t>(-)?\d+(\.\d{1,2})?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0E05B5">
              <w:rPr>
                <w:sz w:val="20"/>
                <w:lang w:val="en-US"/>
              </w:rPr>
              <w:t>cancel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40551" w:rsidRDefault="00C60E17" w:rsidP="00C60E17">
            <w:pPr>
              <w:spacing w:before="0" w:after="0"/>
              <w:rPr>
                <w:sz w:val="20"/>
              </w:rPr>
            </w:pPr>
            <w:r w:rsidRPr="000E05B5">
              <w:rPr>
                <w:sz w:val="20"/>
              </w:rPr>
              <w:t>Расторжение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 w:rsidRPr="00D85428">
              <w:rPr>
                <w:sz w:val="20"/>
                <w:lang w:val="en-US"/>
              </w:rPr>
              <w:t>exclude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Исключение из реестра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Код продукции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OKDP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Код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79" w:type="pct"/>
            <w:shd w:val="clear" w:color="auto" w:fill="auto"/>
          </w:tcPr>
          <w:p w:rsidR="00C60E17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EC5F07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6E642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E04B71">
              <w:rPr>
                <w:b/>
                <w:bCs/>
                <w:sz w:val="20"/>
              </w:rPr>
              <w:t>Валюта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b/>
                <w:bCs/>
                <w:sz w:val="20"/>
                <w:lang w:val="en-US"/>
              </w:rPr>
              <w:t>currency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code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Код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1A4780" w:rsidRDefault="00C60E17" w:rsidP="00C60E17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 w:rsidRPr="00E04B71"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</w:rPr>
              <w:t>35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A154DD">
              <w:rPr>
                <w:sz w:val="20"/>
              </w:rPr>
              <w:t>Наименование валюты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Расторжение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3050C8">
              <w:rPr>
                <w:b/>
                <w:sz w:val="20"/>
                <w:lang w:val="en-US"/>
              </w:rPr>
              <w:t>cancel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b/>
                <w:sz w:val="20"/>
                <w:lang w:val="en-US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signDate</w:t>
            </w:r>
          </w:p>
        </w:tc>
        <w:tc>
          <w:tcPr>
            <w:tcW w:w="204" w:type="pct"/>
            <w:shd w:val="clear" w:color="auto" w:fill="auto"/>
          </w:tcPr>
          <w:p w:rsidR="00C60E17" w:rsidRPr="004E30E8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EC5F07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0E05B5" w:rsidRDefault="00C60E17" w:rsidP="00C60E17">
            <w:pPr>
              <w:spacing w:before="0" w:after="0"/>
              <w:rPr>
                <w:sz w:val="20"/>
              </w:rPr>
            </w:pPr>
            <w:r w:rsidRPr="000C03EE">
              <w:rPr>
                <w:sz w:val="20"/>
              </w:rPr>
              <w:t>Дата заключения неисполненного или ненадлежащим образом исполненного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6E6428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  <w:lang w:val="en-US"/>
              </w:rPr>
              <w:t>performanceDate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40551">
              <w:rPr>
                <w:sz w:val="20"/>
              </w:rPr>
              <w:t>Срок исполнения контракт</w:t>
            </w:r>
            <w:r>
              <w:rPr>
                <w:sz w:val="20"/>
              </w:rPr>
              <w:t>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DF1816">
              <w:rPr>
                <w:sz w:val="20"/>
              </w:rPr>
              <w:t>Основание для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</w:p>
        </w:tc>
        <w:tc>
          <w:tcPr>
            <w:tcW w:w="750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canselDate</w:t>
            </w:r>
          </w:p>
        </w:tc>
        <w:tc>
          <w:tcPr>
            <w:tcW w:w="204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79" w:type="pct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Дата расторжения контракта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Основание для расторжения контракта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5223C1" w:rsidRDefault="00C60E17" w:rsidP="00C60E17">
            <w:pPr>
              <w:spacing w:before="0" w:after="0"/>
              <w:rPr>
                <w:b/>
                <w:sz w:val="20"/>
              </w:rPr>
            </w:pPr>
            <w:r w:rsidRPr="001A4780">
              <w:rPr>
                <w:sz w:val="20"/>
              </w:rPr>
              <w:t> </w:t>
            </w:r>
            <w:r w:rsidRPr="003050C8">
              <w:rPr>
                <w:b/>
                <w:sz w:val="20"/>
                <w:lang w:val="en-US"/>
              </w:rPr>
              <w:t>base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C60E17" w:rsidRPr="001A4780" w:rsidTr="00022302">
        <w:tc>
          <w:tcPr>
            <w:tcW w:w="5000" w:type="pct"/>
            <w:gridSpan w:val="6"/>
            <w:shd w:val="clear" w:color="auto" w:fill="auto"/>
          </w:tcPr>
          <w:p w:rsidR="00C60E17" w:rsidRPr="003050C8" w:rsidRDefault="00C60E17" w:rsidP="00C60E17">
            <w:pPr>
              <w:spacing w:before="0" w:after="0"/>
              <w:jc w:val="center"/>
              <w:rPr>
                <w:b/>
                <w:sz w:val="20"/>
              </w:rPr>
            </w:pPr>
            <w:r w:rsidRPr="003050C8">
              <w:rPr>
                <w:b/>
                <w:sz w:val="20"/>
              </w:rPr>
              <w:t>Исключение из реестра</w:t>
            </w: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b/>
                <w:sz w:val="20"/>
              </w:rPr>
            </w:pPr>
            <w:r w:rsidRPr="003050C8">
              <w:rPr>
                <w:b/>
                <w:sz w:val="20"/>
                <w:lang w:val="en-US"/>
              </w:rPr>
              <w:t>exclude</w:t>
            </w: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excludeDate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В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301076">
              <w:rPr>
                <w:sz w:val="20"/>
              </w:rPr>
              <w:t>Дата для исключения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>Наименов</w:t>
            </w:r>
            <w:r>
              <w:rPr>
                <w:sz w:val="20"/>
              </w:rPr>
              <w:t xml:space="preserve">ание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date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Дата документа 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number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100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22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F9647A">
              <w:rPr>
                <w:sz w:val="20"/>
              </w:rPr>
              <w:t xml:space="preserve">Номер </w:t>
            </w:r>
            <w:r>
              <w:rPr>
                <w:sz w:val="20"/>
              </w:rPr>
              <w:t>документа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C60E17" w:rsidRPr="001A4780" w:rsidTr="00FF02BC"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type</w:t>
            </w:r>
          </w:p>
        </w:tc>
        <w:tc>
          <w:tcPr>
            <w:tcW w:w="204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9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22" w:type="pct"/>
            <w:shd w:val="clear" w:color="auto" w:fill="auto"/>
          </w:tcPr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Тип исключения из реестра: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ORDER - Приказ об исключении из реестра;</w:t>
            </w:r>
          </w:p>
          <w:p w:rsidR="00C60E17" w:rsidRPr="007F5668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EXCLUSION - Решение суда об исключении сведений из РНП;</w:t>
            </w:r>
          </w:p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  <w:r w:rsidRPr="007F5668">
              <w:rPr>
                <w:sz w:val="20"/>
              </w:rPr>
              <w:t>ROLLBACK - Решение суда об отмене решения ФАС.</w:t>
            </w:r>
          </w:p>
        </w:tc>
        <w:tc>
          <w:tcPr>
            <w:tcW w:w="1395" w:type="pct"/>
            <w:shd w:val="clear" w:color="auto" w:fill="auto"/>
          </w:tcPr>
          <w:p w:rsidR="00C60E17" w:rsidRPr="00724833" w:rsidRDefault="00C60E17" w:rsidP="00C60E17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5000" w:type="pct"/>
            <w:gridSpan w:val="6"/>
            <w:shd w:val="clear" w:color="auto" w:fill="auto"/>
          </w:tcPr>
          <w:p w:rsidR="00DE65FA" w:rsidRPr="003050C8" w:rsidRDefault="00DE65FA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DE65FA">
              <w:rPr>
                <w:b/>
                <w:sz w:val="20"/>
              </w:rPr>
              <w:t>Информация о дате автоматического исключения</w:t>
            </w: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F5668" w:rsidRDefault="00DE65FA" w:rsidP="004B5031">
            <w:pPr>
              <w:spacing w:before="0" w:after="0"/>
              <w:rPr>
                <w:b/>
                <w:sz w:val="20"/>
              </w:rPr>
            </w:pPr>
            <w:r w:rsidRPr="00DE65FA">
              <w:rPr>
                <w:b/>
                <w:sz w:val="20"/>
                <w:lang w:val="en-US"/>
              </w:rPr>
              <w:t>autoExDateInfo</w:t>
            </w: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204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79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22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4B5031"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autoExDateCalcSign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22" w:type="pct"/>
            <w:shd w:val="clear" w:color="auto" w:fill="auto"/>
          </w:tcPr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Признак расчета даты автоматического исключения из реестра:</w:t>
            </w: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</w:p>
          <w:p w:rsidR="00DE65FA" w:rsidRPr="00DE65FA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ACTUAL – расчет на основании даты фактического включения в реестр (approveDate);</w:t>
            </w:r>
          </w:p>
          <w:p w:rsidR="00DE65FA" w:rsidRPr="00724833" w:rsidRDefault="00DE65FA" w:rsidP="00DE65FA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FINAL – расчет на основании предельной даты включения в реестр (finalDateInclude).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4B5031">
            <w:pPr>
              <w:spacing w:before="0" w:after="0"/>
              <w:rPr>
                <w:sz w:val="20"/>
              </w:rPr>
            </w:pPr>
          </w:p>
        </w:tc>
      </w:tr>
      <w:tr w:rsidR="00DE65FA" w:rsidRPr="001A4780" w:rsidTr="00FF02BC">
        <w:tc>
          <w:tcPr>
            <w:tcW w:w="750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750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autoExDate</w:t>
            </w:r>
          </w:p>
        </w:tc>
        <w:tc>
          <w:tcPr>
            <w:tcW w:w="204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9" w:type="pct"/>
            <w:shd w:val="clear" w:color="auto" w:fill="auto"/>
          </w:tcPr>
          <w:p w:rsidR="00DE65FA" w:rsidRPr="00DE65FA" w:rsidRDefault="00DE65FA" w:rsidP="00C60E17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422" w:type="pct"/>
            <w:shd w:val="clear" w:color="auto" w:fill="auto"/>
          </w:tcPr>
          <w:p w:rsidR="00DE65FA" w:rsidRPr="007F5668" w:rsidRDefault="00DE65FA" w:rsidP="00C60E17">
            <w:pPr>
              <w:spacing w:before="0" w:after="0"/>
              <w:rPr>
                <w:sz w:val="20"/>
              </w:rPr>
            </w:pPr>
            <w:r w:rsidRPr="00DE65FA">
              <w:rPr>
                <w:sz w:val="20"/>
              </w:rPr>
              <w:t>Дата автоматического исключения</w:t>
            </w:r>
          </w:p>
        </w:tc>
        <w:tc>
          <w:tcPr>
            <w:tcW w:w="1395" w:type="pct"/>
            <w:shd w:val="clear" w:color="auto" w:fill="auto"/>
          </w:tcPr>
          <w:p w:rsidR="00DE65FA" w:rsidRPr="00724833" w:rsidRDefault="00DE65FA" w:rsidP="00C60E17">
            <w:pPr>
              <w:spacing w:before="0" w:after="0"/>
              <w:rPr>
                <w:sz w:val="20"/>
              </w:rPr>
            </w:pPr>
          </w:p>
        </w:tc>
      </w:tr>
    </w:tbl>
    <w:p w:rsidR="00CB0417" w:rsidRDefault="00CB0417" w:rsidP="00007DDF">
      <w:pPr>
        <w:pStyle w:val="20"/>
        <w:numPr>
          <w:ilvl w:val="0"/>
          <w:numId w:val="34"/>
        </w:numPr>
      </w:pPr>
      <w:r>
        <w:t xml:space="preserve">План-график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0"/>
        <w:gridCol w:w="6"/>
        <w:gridCol w:w="1549"/>
        <w:gridCol w:w="21"/>
        <w:gridCol w:w="404"/>
        <w:gridCol w:w="21"/>
        <w:gridCol w:w="982"/>
        <w:gridCol w:w="11"/>
        <w:gridCol w:w="2969"/>
        <w:gridCol w:w="8"/>
        <w:gridCol w:w="2340"/>
        <w:gridCol w:w="633"/>
      </w:tblGrid>
      <w:tr w:rsidR="007F0C0F" w:rsidRPr="001A4780" w:rsidTr="00023F24">
        <w:trPr>
          <w:tblHeader/>
          <w:jc w:val="center"/>
        </w:trPr>
        <w:tc>
          <w:tcPr>
            <w:tcW w:w="74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49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202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67" w:type="pct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417" w:type="pct"/>
            <w:gridSpan w:val="2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D9D9D9"/>
            <w:vAlign w:val="center"/>
            <w:hideMark/>
          </w:tcPr>
          <w:p w:rsidR="00CB0417" w:rsidRPr="001A4780" w:rsidRDefault="00CB0417" w:rsidP="0063451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A243DB">
              <w:rPr>
                <w:b/>
                <w:sz w:val="20"/>
              </w:rPr>
              <w:t xml:space="preserve">План-график в структурированной форме </w:t>
            </w:r>
            <w:r w:rsidRPr="001644C5">
              <w:rPr>
                <w:b/>
                <w:sz w:val="20"/>
                <w:lang w:val="en-US"/>
              </w:rPr>
              <w:t>c</w:t>
            </w:r>
            <w:r w:rsidRPr="00A243DB">
              <w:rPr>
                <w:b/>
                <w:sz w:val="20"/>
              </w:rPr>
              <w:t xml:space="preserve"> 01.01.2017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644C5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tender</w:t>
            </w:r>
            <w:r w:rsidRPr="00522331">
              <w:rPr>
                <w:b/>
                <w:sz w:val="20"/>
              </w:rPr>
              <w:t>Plan</w:t>
            </w:r>
            <w:r>
              <w:rPr>
                <w:b/>
                <w:sz w:val="20"/>
                <w:lang w:val="en-US"/>
              </w:rPr>
              <w:t>2017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BA402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867D54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2259F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F6C4E" w:rsidRPr="00EF6C4E" w:rsidRDefault="00EF6C4E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86565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B25A7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Указание одного из блоков positions или specialPurchases обязательно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22331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5E58E6" w:rsidP="00634519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Устарело, не применяется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E58E6" w:rsidRPr="001B3C27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E58E6" w:rsidRPr="00522331" w:rsidRDefault="005E58E6" w:rsidP="00816B32">
            <w:pPr>
              <w:spacing w:before="0" w:after="0"/>
              <w:rPr>
                <w:sz w:val="20"/>
                <w:lang w:val="en-US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E58E6" w:rsidRPr="00E232B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E58E6" w:rsidRPr="00522331" w:rsidRDefault="005E58E6" w:rsidP="00816B3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E58E6" w:rsidRPr="001B3C27" w:rsidRDefault="005E58E6" w:rsidP="00816B32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E58E6" w:rsidRPr="003050C8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95FA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95FA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95FA5">
              <w:rPr>
                <w:b/>
                <w:sz w:val="20"/>
              </w:rPr>
              <w:t>Общая информация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95FA5">
              <w:rPr>
                <w:b/>
                <w:sz w:val="20"/>
                <w:lang w:val="en-US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base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Нормативно-правовой акт (</w:t>
            </w:r>
            <w:r w:rsidRPr="005D58E6">
              <w:rPr>
                <w:sz w:val="20"/>
              </w:rPr>
              <w:t>НПА</w:t>
            </w:r>
            <w:r>
              <w:rPr>
                <w:sz w:val="20"/>
              </w:rPr>
              <w:t>)</w:t>
            </w:r>
            <w:r w:rsidRPr="005D58E6">
              <w:rPr>
                <w:sz w:val="20"/>
              </w:rPr>
              <w:t>, на основании которого составлен план закупок:</w:t>
            </w:r>
          </w:p>
          <w:p w:rsidR="00CB0417" w:rsidRPr="005D58E6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PPF553 - Постановление правительства РФ № 553 от 05.06.2015 (федеральное);</w:t>
            </w:r>
          </w:p>
          <w:p w:rsidR="00CB0417" w:rsidRPr="001644C5" w:rsidRDefault="00CB0417" w:rsidP="00634519">
            <w:pPr>
              <w:spacing w:before="0" w:after="0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PPF554 - Постановление правительства РФ № 554 от 05.06.2015 (региональное и муниципальное).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</w:p>
          <w:p w:rsidR="008A24AB" w:rsidRPr="008A24AB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 – «</w:t>
            </w:r>
            <w:r w:rsidRPr="008A24AB">
              <w:rPr>
                <w:sz w:val="20"/>
              </w:rPr>
              <w:t xml:space="preserve">Ошибочное значение, не применяется. Оставлено </w:t>
            </w:r>
            <w:r>
              <w:rPr>
                <w:sz w:val="20"/>
              </w:rPr>
              <w:t>для обратной совместимости схем»</w:t>
            </w:r>
            <w:r w:rsidRPr="008A24AB">
              <w:rPr>
                <w:sz w:val="20"/>
              </w:rPr>
              <w:t>;</w:t>
            </w:r>
          </w:p>
          <w:p w:rsidR="008A24AB" w:rsidRPr="00995FA5" w:rsidRDefault="008A24AB" w:rsidP="008A24AB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PPF1043 - </w:t>
            </w:r>
            <w:r w:rsidRPr="008A24AB">
              <w:rPr>
                <w:sz w:val="20"/>
              </w:rPr>
              <w:t>Ошибочное значение, не применяется. Оставлено для обратной совместимости схем</w:t>
            </w:r>
            <w:r>
              <w:rPr>
                <w:sz w:val="20"/>
              </w:rPr>
              <w:t>»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51BEA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PPF553;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PPF554</w:t>
            </w:r>
            <w:r w:rsidR="008A24AB">
              <w:rPr>
                <w:sz w:val="20"/>
              </w:rPr>
              <w:t>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PPF552;</w:t>
            </w:r>
          </w:p>
          <w:p w:rsidR="008A24AB" w:rsidRDefault="008A24AB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PPF1043.</w:t>
            </w:r>
          </w:p>
          <w:p w:rsidR="00CB0417" w:rsidRDefault="00CB0417" w:rsidP="00634519">
            <w:pPr>
              <w:spacing w:before="0" w:after="0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 xml:space="preserve">Игнорируется при приеме. </w:t>
            </w:r>
            <w:r w:rsidRPr="001644C5">
              <w:rPr>
                <w:sz w:val="20"/>
              </w:rPr>
              <w:t>Рассчитывается автоматически на основании соответствующего поля плана закупок: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DD7D93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DD7D93">
              <w:rPr>
                <w:sz w:val="20"/>
              </w:rPr>
              <w:t>purchasePlanNumber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(18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Реестровый номер плана закупок, на основании которого сформирован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isLoadedFromFile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DD7D93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DD7D93">
              <w:rPr>
                <w:sz w:val="20"/>
              </w:rPr>
              <w:t>Загружен из файла.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y</w:t>
            </w:r>
            <w:r w:rsidRPr="00A51F10">
              <w:rPr>
                <w:sz w:val="20"/>
                <w:lang w:eastAsia="en-US"/>
              </w:rPr>
              <w:t>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51F1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Год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4</w:t>
            </w:r>
            <w:r w:rsidRPr="00E87917">
              <w:rPr>
                <w:sz w:val="20"/>
              </w:rPr>
              <w:t>}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createDate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создания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58E6">
              <w:rPr>
                <w:sz w:val="20"/>
              </w:rPr>
              <w:t>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995FA5">
              <w:rPr>
                <w:sz w:val="20"/>
              </w:rPr>
              <w:t>Дата утверждения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0136F" w:rsidRPr="001B3C27" w:rsidRDefault="00C0136F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0136F" w:rsidRPr="00995FA5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directDate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0136F" w:rsidRDefault="00C0136F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0136F" w:rsidRPr="00995FA5" w:rsidRDefault="00C0136F" w:rsidP="00C0136F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Дата направления на размещение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0136F" w:rsidRPr="00E232BB" w:rsidRDefault="00C0136F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приеме. Заполняется автоматически датой направления на размещение текущей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572E4" w:rsidRPr="001B3C27" w:rsidRDefault="00E572E4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572E4" w:rsidRPr="00995FA5" w:rsidRDefault="00E572E4" w:rsidP="008E438E">
            <w:pPr>
              <w:spacing w:before="0" w:after="0"/>
              <w:jc w:val="both"/>
              <w:rPr>
                <w:sz w:val="20"/>
              </w:rPr>
            </w:pPr>
            <w:r w:rsidRPr="00E572E4">
              <w:rPr>
                <w:sz w:val="20"/>
                <w:lang w:eastAsia="en-US"/>
              </w:rPr>
              <w:t>approveDate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572E4" w:rsidRPr="003E779E" w:rsidRDefault="003E779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572E4" w:rsidRDefault="00E572E4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572E4" w:rsidRPr="00995FA5" w:rsidRDefault="00E572E4" w:rsidP="00E572E4">
            <w:pPr>
              <w:spacing w:before="0" w:after="0"/>
              <w:rPr>
                <w:sz w:val="20"/>
              </w:rPr>
            </w:pPr>
            <w:r w:rsidRPr="00E572E4">
              <w:rPr>
                <w:sz w:val="20"/>
              </w:rPr>
              <w:t>Дата утверждения обоснования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E779E" w:rsidRDefault="003E779E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необязательно для обратной совместимости схем.</w:t>
            </w:r>
          </w:p>
          <w:p w:rsidR="00E572E4" w:rsidRPr="00E232BB" w:rsidRDefault="003E779E" w:rsidP="008E438E">
            <w:pPr>
              <w:spacing w:before="0" w:after="0"/>
              <w:jc w:val="both"/>
              <w:rPr>
                <w:sz w:val="20"/>
              </w:rPr>
            </w:pPr>
            <w:r w:rsidRPr="003E779E">
              <w:rPr>
                <w:sz w:val="20"/>
              </w:rPr>
              <w:t>Обязательно для заполнения при приеме в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51F10">
              <w:rPr>
                <w:sz w:val="20"/>
              </w:rPr>
              <w:t>publishDate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B63BDC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Дата размещения плана</w:t>
            </w:r>
            <w:r>
              <w:rPr>
                <w:sz w:val="20"/>
                <w:lang w:eastAsia="en-US"/>
              </w:rPr>
              <w:t>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B25A7B">
              <w:rPr>
                <w:sz w:val="20"/>
              </w:rPr>
              <w:t>Игнорируется при приеме. Заполняется автоматически датой размещения текущей версии</w:t>
            </w:r>
          </w:p>
        </w:tc>
      </w:tr>
      <w:tr w:rsidR="00F37E12" w:rsidRPr="001A4780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37E12" w:rsidRPr="001B3C27" w:rsidRDefault="00F37E1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37E12" w:rsidRPr="00995FA5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modificationConfirmDate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37E12" w:rsidRPr="005D58E6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37E12" w:rsidRPr="00B63BDC" w:rsidRDefault="00F37E1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37E12" w:rsidRPr="00995FA5" w:rsidRDefault="00F37E12" w:rsidP="00F37E12">
            <w:pPr>
              <w:spacing w:before="0" w:after="0"/>
              <w:rPr>
                <w:sz w:val="20"/>
              </w:rPr>
            </w:pPr>
            <w:r w:rsidRPr="00F37E12">
              <w:rPr>
                <w:sz w:val="20"/>
              </w:rPr>
              <w:t xml:space="preserve">Дата внесения изменений.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37E12" w:rsidRPr="00E232BB" w:rsidRDefault="00F37E12" w:rsidP="004B5031">
            <w:pPr>
              <w:spacing w:before="0" w:after="0"/>
              <w:jc w:val="both"/>
              <w:rPr>
                <w:sz w:val="20"/>
              </w:rPr>
            </w:pPr>
            <w:r w:rsidRPr="00F37E12">
              <w:rPr>
                <w:sz w:val="20"/>
              </w:rPr>
              <w:t>Требуется обязательное заполнение при приеме в ЕИС изменений плана-графика закупок. Игнорируется при приеме базовой версии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customerInfo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Сведения о заказчике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ownerInfo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22331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B3C27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Сведения об организации-владельце версии плана закупок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3050C8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responsibleContactInfo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об исполнителе (ответственном за формирование </w:t>
            </w:r>
            <w:r w:rsidRPr="007D0FA6">
              <w:rPr>
                <w:sz w:val="20"/>
              </w:rPr>
              <w:lastRenderedPageBreak/>
              <w:t>плана закупок)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A51F1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7D0FA6">
              <w:rPr>
                <w:sz w:val="20"/>
              </w:rPr>
              <w:t>confirmContactInfo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0635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D0FA6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 xml:space="preserve">Сведения о лице, утвердившем </w:t>
            </w:r>
          </w:p>
          <w:p w:rsidR="00CB0417" w:rsidRPr="00A51F10" w:rsidRDefault="00CB0417" w:rsidP="00634519">
            <w:pPr>
              <w:spacing w:before="0" w:after="0"/>
              <w:rPr>
                <w:sz w:val="20"/>
              </w:rPr>
            </w:pPr>
            <w:r w:rsidRPr="007D0FA6">
              <w:rPr>
                <w:sz w:val="20"/>
              </w:rPr>
              <w:t>план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C766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C766F" w:rsidRPr="001B3C27" w:rsidRDefault="003C766F" w:rsidP="00303C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useKTRU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C766F" w:rsidRPr="00DD7D93" w:rsidRDefault="003C766F" w:rsidP="00303C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C766F" w:rsidRPr="00995FA5" w:rsidRDefault="003C766F" w:rsidP="00303CF5">
            <w:pPr>
              <w:spacing w:before="0" w:after="0"/>
              <w:rPr>
                <w:sz w:val="20"/>
              </w:rPr>
            </w:pPr>
            <w:r w:rsidRPr="003C766F">
              <w:rPr>
                <w:sz w:val="20"/>
              </w:rPr>
              <w:t>Признак "По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C766F" w:rsidRPr="00E232BB" w:rsidRDefault="003C766F" w:rsidP="00303CF5">
            <w:pPr>
              <w:spacing w:before="0" w:after="0"/>
              <w:jc w:val="both"/>
              <w:rPr>
                <w:sz w:val="20"/>
              </w:rPr>
            </w:pPr>
            <w:r w:rsidRPr="00070E10">
              <w:rPr>
                <w:sz w:val="20"/>
                <w:lang w:eastAsia="en-US"/>
              </w:rPr>
              <w:t>Игнорируется при приеме. Заполняется при передаче, если позиция была размещена после перехода на использование справочника "Каталог товаров, работ, услуг (КТРУ)" (nsiKTRU)</w:t>
            </w: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D0FA6">
              <w:rPr>
                <w:b/>
                <w:sz w:val="20"/>
              </w:rPr>
              <w:t>Сведения о заказчике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D0FA6">
              <w:rPr>
                <w:b/>
                <w:sz w:val="20"/>
                <w:lang w:val="en-US"/>
              </w:rPr>
              <w:t>customerInfo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</w:t>
            </w:r>
            <w:r>
              <w:rPr>
                <w:sz w:val="20"/>
                <w:lang w:val="en-US" w:eastAsia="en-US"/>
              </w:rPr>
              <w:t>OPF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Организационно-правовая форма организации по ОКОПФ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 xml:space="preserve">В случае если не заполнено при приеме, то заполняется </w:t>
            </w:r>
            <w:r w:rsidRPr="00326318">
              <w:rPr>
                <w:sz w:val="20"/>
              </w:rPr>
              <w:lastRenderedPageBreak/>
              <w:t>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E0760" w:rsidRPr="001B3C27" w:rsidRDefault="001E0760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1E0760">
              <w:rPr>
                <w:sz w:val="20"/>
                <w:lang w:eastAsia="en-US"/>
              </w:rPr>
              <w:t>OKFS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E0760" w:rsidRDefault="001E0760" w:rsidP="00816B3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E0760" w:rsidRDefault="001E0760" w:rsidP="00DF3E2A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 xml:space="preserve">Организационно-правовая форма организации по </w:t>
            </w:r>
            <w:r w:rsidR="00DF3E2A">
              <w:rPr>
                <w:sz w:val="20"/>
                <w:lang w:eastAsia="en-US"/>
              </w:rPr>
              <w:t>ОКФС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E0760" w:rsidRPr="001E53C0" w:rsidRDefault="001E0760" w:rsidP="00816B32">
            <w:pPr>
              <w:spacing w:before="0" w:after="0"/>
              <w:jc w:val="both"/>
              <w:rPr>
                <w:sz w:val="20"/>
              </w:rPr>
            </w:pPr>
            <w:r w:rsidRPr="001E0760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E53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E44D16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OKTMO</w:t>
            </w:r>
            <w:r>
              <w:rPr>
                <w:sz w:val="20"/>
                <w:lang w:val="en-US" w:eastAsia="en-US"/>
              </w:rPr>
              <w:t>PPO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D6769" w:rsidRDefault="005E58E6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E58E6">
              <w:rPr>
                <w:sz w:val="20"/>
              </w:rPr>
              <w:t>ОКТМО публично-правового образования (ППО).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  <w:r w:rsidRPr="003B3FE6">
              <w:rPr>
                <w:sz w:val="20"/>
              </w:rPr>
              <w:t>Необязательно для заполнения</w:t>
            </w:r>
          </w:p>
          <w:p w:rsidR="003B3FE6" w:rsidRDefault="003B3FE6" w:rsidP="009C075F">
            <w:pPr>
              <w:spacing w:before="0" w:after="0"/>
              <w:jc w:val="both"/>
              <w:rPr>
                <w:sz w:val="20"/>
              </w:rPr>
            </w:pPr>
          </w:p>
          <w:p w:rsidR="00CB0417" w:rsidRPr="001E53C0" w:rsidRDefault="00CB0417" w:rsidP="009C075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E1752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E1752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B575F">
              <w:rPr>
                <w:b/>
                <w:sz w:val="20"/>
              </w:rPr>
              <w:t>Сведения об орг</w:t>
            </w:r>
            <w:r>
              <w:rPr>
                <w:b/>
                <w:sz w:val="20"/>
              </w:rPr>
              <w:t>анизации-владельце версии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B575F">
              <w:rPr>
                <w:b/>
                <w:sz w:val="20"/>
                <w:lang w:val="en-US"/>
              </w:rPr>
              <w:t>ownerInfo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regNum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Код по СПЗ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r>
              <w:rPr>
                <w:sz w:val="20"/>
                <w:lang w:val="en-US"/>
              </w:rPr>
              <w:t>11</w:t>
            </w:r>
            <w:r w:rsidRPr="001A4780">
              <w:rPr>
                <w:sz w:val="20"/>
              </w:rPr>
              <w:t>}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consRegistryNum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ind w:firstLine="51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T(8)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Код по Сводному Реестру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 w:line="252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Идентификация организации по коду Сводного реестра осуществляется, в случае если в поле «Код по СПЗ» указано значение «00000000000».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fullName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C64657">
              <w:rPr>
                <w:sz w:val="20"/>
              </w:rPr>
              <w:t>Полное наименование</w:t>
            </w:r>
            <w:r>
              <w:rPr>
                <w:sz w:val="20"/>
                <w:lang w:val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INN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ИНН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Шаблон значения: \d{</w:t>
            </w:r>
            <w:proofErr w:type="gramStart"/>
            <w:r w:rsidRPr="00500F79">
              <w:rPr>
                <w:sz w:val="20"/>
              </w:rPr>
              <w:t>10</w:t>
            </w:r>
            <w:r w:rsidRPr="001A4780">
              <w:rPr>
                <w:sz w:val="20"/>
              </w:rPr>
              <w:t>}\</w:t>
            </w:r>
            <w:proofErr w:type="gramEnd"/>
            <w:r w:rsidRPr="001A4780">
              <w:rPr>
                <w:sz w:val="20"/>
              </w:rPr>
              <w:t>d{</w:t>
            </w:r>
            <w:r>
              <w:rPr>
                <w:sz w:val="20"/>
              </w:rPr>
              <w:t>1</w:t>
            </w:r>
            <w:r w:rsidRPr="003A2E47">
              <w:rPr>
                <w:sz w:val="20"/>
              </w:rPr>
              <w:t>2</w:t>
            </w:r>
            <w:r w:rsidRPr="001A4780">
              <w:rPr>
                <w:sz w:val="20"/>
              </w:rPr>
              <w:t>}</w:t>
            </w:r>
          </w:p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>KPP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17649A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 w:rsidR="0017649A">
              <w:rPr>
                <w:sz w:val="20"/>
                <w:lang w:val="en-US"/>
              </w:rPr>
              <w:t>(9)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C64657">
              <w:rPr>
                <w:sz w:val="20"/>
              </w:rPr>
              <w:t xml:space="preserve">КПП организации.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E44D16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OKPO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ОКПО</w:t>
            </w:r>
            <w:r>
              <w:rPr>
                <w:sz w:val="20"/>
                <w:lang w:val="en-US" w:eastAsia="en-US"/>
              </w:rPr>
              <w:t xml:space="preserve"> </w:t>
            </w:r>
            <w:r w:rsidRPr="00C64657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OKTMO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26318">
              <w:rPr>
                <w:sz w:val="20"/>
                <w:lang w:eastAsia="en-US"/>
              </w:rPr>
              <w:t>Территориально-муниципальное образование организации по ОКТМО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factAddress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DF7300">
              <w:rPr>
                <w:sz w:val="20"/>
              </w:rPr>
              <w:t>Адрес местонахождения 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326318">
              <w:rPr>
                <w:sz w:val="20"/>
              </w:rPr>
              <w:t>Игнорируется при приеме.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phone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Телефон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87917" w:rsidRDefault="00CB0417" w:rsidP="00634519">
            <w:pPr>
              <w:spacing w:before="0" w:after="0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76EB8">
              <w:rPr>
                <w:sz w:val="20"/>
              </w:rPr>
              <w:t>email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DF3BE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64657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326318" w:rsidRDefault="00CB0417" w:rsidP="00634519">
            <w:pPr>
              <w:spacing w:before="0" w:after="0"/>
              <w:rPr>
                <w:sz w:val="20"/>
                <w:lang w:val="en-US"/>
              </w:rPr>
            </w:pPr>
            <w:r w:rsidRPr="00F76EB8">
              <w:rPr>
                <w:sz w:val="20"/>
              </w:rPr>
              <w:t>Адрес электронной почты</w:t>
            </w:r>
            <w:r>
              <w:rPr>
                <w:sz w:val="20"/>
                <w:lang w:val="en-US"/>
              </w:rPr>
              <w:t xml:space="preserve"> </w:t>
            </w:r>
            <w:r w:rsidRPr="00DF7300">
              <w:rPr>
                <w:sz w:val="20"/>
              </w:rPr>
              <w:t>организации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9D61AC">
              <w:rPr>
                <w:sz w:val="20"/>
              </w:rPr>
              <w:t>В случае если не заполнено при приеме, то заполняется автоматически значением по Коду по СПЗ/Коду по СвР из справочника организаций ЕИС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0D6769">
              <w:rPr>
                <w:sz w:val="20"/>
                <w:lang w:val="en-US" w:eastAsia="en-US"/>
              </w:rPr>
              <w:t>ownerRole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Роль ор</w:t>
            </w:r>
            <w:r>
              <w:rPr>
                <w:sz w:val="20"/>
                <w:lang w:eastAsia="en-US"/>
              </w:rPr>
              <w:t>ганизации-владельца версии план-графика.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 - Заказчик;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OA - Организация, осуществляющая полномочия заказчика на осуществление закупок на основании договора (соглашения).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D6769">
              <w:rPr>
                <w:sz w:val="20"/>
                <w:lang w:eastAsia="en-US"/>
              </w:rPr>
              <w:t>CU;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 xml:space="preserve">OA 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ОКПО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OKPO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1-10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1E53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B53192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</w:t>
            </w:r>
            <w:r>
              <w:rPr>
                <w:sz w:val="20"/>
              </w:rPr>
              <w:t>.</w:t>
            </w:r>
            <w:r w:rsidRPr="00B53192">
              <w:rPr>
                <w:sz w:val="20"/>
              </w:rPr>
              <w:t xml:space="preserve"> </w:t>
            </w:r>
            <w:r>
              <w:rPr>
                <w:sz w:val="20"/>
              </w:rPr>
              <w:t>Добавлено на развитие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Территориально-муниципальное образование организации по ОКТМ</w:t>
            </w:r>
            <w:r>
              <w:rPr>
                <w:b/>
                <w:sz w:val="20"/>
              </w:rPr>
              <w:t>О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b/>
                <w:sz w:val="20"/>
                <w:lang w:eastAsia="en-US"/>
              </w:rPr>
              <w:t>OKТМО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D6769">
              <w:rPr>
                <w:b/>
                <w:sz w:val="20"/>
              </w:rPr>
              <w:t>Организационно-правовая форма организации по ОКОПФ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OK</w:t>
            </w:r>
            <w:r>
              <w:rPr>
                <w:b/>
                <w:sz w:val="20"/>
                <w:lang w:val="en-US" w:eastAsia="en-US"/>
              </w:rPr>
              <w:t>OPF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1-5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  <w:r>
              <w:rPr>
                <w:sz w:val="20"/>
                <w:lang w:val="en-US" w:eastAsia="en-US"/>
              </w:rPr>
              <w:t xml:space="preserve"> </w:t>
            </w:r>
            <w:r>
              <w:rPr>
                <w:sz w:val="20"/>
                <w:lang w:eastAsia="en-US"/>
              </w:rPr>
              <w:t>в единственном числе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0D676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06140">
              <w:rPr>
                <w:b/>
                <w:sz w:val="20"/>
              </w:rPr>
              <w:t>Территориально-муниципальное образование публично-правового образования (ППО) организации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6140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06140">
              <w:rPr>
                <w:b/>
                <w:sz w:val="20"/>
                <w:lang w:eastAsia="en-US"/>
              </w:rPr>
              <w:t>OKTMOPPO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>
              <w:rPr>
                <w:sz w:val="20"/>
                <w:lang w:val="en-US" w:eastAsia="en-US"/>
              </w:rPr>
              <w:t>1-11</w:t>
            </w:r>
            <w:r>
              <w:rPr>
                <w:sz w:val="20"/>
                <w:lang w:eastAsia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</w:t>
            </w:r>
            <w:r>
              <w:rPr>
                <w:sz w:val="20"/>
                <w:lang w:val="en-US" w:eastAsia="en-US"/>
              </w:rPr>
              <w:t>1</w:t>
            </w:r>
            <w:r>
              <w:rPr>
                <w:sz w:val="20"/>
                <w:lang w:eastAsia="en-US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0614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Полное 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Сведения об исполнителе (отв</w:t>
            </w:r>
            <w:r>
              <w:rPr>
                <w:b/>
                <w:sz w:val="20"/>
              </w:rPr>
              <w:t>етственном за формирование план-графика</w:t>
            </w:r>
            <w:r w:rsidRPr="004568A3">
              <w:rPr>
                <w:b/>
                <w:sz w:val="20"/>
              </w:rPr>
              <w:t>)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568A3">
              <w:rPr>
                <w:b/>
                <w:sz w:val="20"/>
                <w:lang w:val="en-US"/>
              </w:rPr>
              <w:t>responsibleContactInfo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E58E6" w:rsidRPr="0023759B" w:rsidRDefault="005E58E6" w:rsidP="00816B3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E58E6" w:rsidRPr="00921E33" w:rsidRDefault="005E58E6" w:rsidP="00816B32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631E34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568A3">
              <w:rPr>
                <w:b/>
                <w:sz w:val="20"/>
              </w:rPr>
              <w:t>Св</w:t>
            </w:r>
            <w:r>
              <w:rPr>
                <w:b/>
                <w:sz w:val="20"/>
              </w:rPr>
              <w:t>едения о лице, утвердившем план-график</w:t>
            </w:r>
          </w:p>
        </w:tc>
      </w:tr>
      <w:tr w:rsidR="002C6384" w:rsidRPr="00631E34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631E34" w:rsidRDefault="00637542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4E0336">
              <w:rPr>
                <w:b/>
                <w:sz w:val="20"/>
                <w:lang w:val="en-US"/>
              </w:rPr>
              <w:t>confirmContactInfo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31E34">
              <w:rPr>
                <w:sz w:val="20"/>
              </w:rPr>
              <w:t>lastName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Фамилия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firstName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631E3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Имя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631E34">
              <w:rPr>
                <w:sz w:val="20"/>
              </w:rPr>
              <w:t>middleName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Отчество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921E3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4568A3">
              <w:rPr>
                <w:sz w:val="20"/>
              </w:rPr>
              <w:t>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23759B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Должность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21E33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2233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Позиции плана закупок.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position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commonInfo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E2988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E2988">
              <w:rPr>
                <w:sz w:val="20"/>
                <w:lang w:eastAsia="en-US"/>
              </w:rPr>
              <w:t>Сведения о закупке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A0F3B" w:rsidRPr="001B3C27" w:rsidRDefault="000A0F3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Default="000A0F3B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Описание объекта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634519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</w:rPr>
              <w:t>Принимается только для позиций, базовая версия которых была размещена до перехода на использование классификации по КТРУ</w:t>
            </w:r>
          </w:p>
        </w:tc>
      </w:tr>
      <w:tr w:rsidR="000A0F3B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A0F3B" w:rsidRPr="001B3C27" w:rsidRDefault="000A0F3B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KTRUInfo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A0F3B" w:rsidRPr="000D6769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A0F3B" w:rsidRDefault="000A0F3B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A0F3B" w:rsidRP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A0F3B">
              <w:rPr>
                <w:sz w:val="20"/>
                <w:lang w:eastAsia="en-US"/>
              </w:rPr>
              <w:t>Описание объекта закупки.</w:t>
            </w:r>
          </w:p>
          <w:p w:rsidR="000A0F3B" w:rsidRDefault="000A0F3B" w:rsidP="000A0F3B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A0F3B" w:rsidRPr="001E53C0" w:rsidRDefault="000A0F3B" w:rsidP="000522C6">
            <w:pPr>
              <w:spacing w:before="0" w:after="0"/>
              <w:jc w:val="both"/>
              <w:rPr>
                <w:sz w:val="20"/>
              </w:rPr>
            </w:pPr>
            <w:r w:rsidRPr="000A0F3B">
              <w:rPr>
                <w:sz w:val="20"/>
                <w:lang w:eastAsia="en-US"/>
              </w:rPr>
              <w:t>Принимается только для позиций, базовая версия которых была размещена после перехода на использование классификации по КТРУ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purchaseConditions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Условия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2302E">
              <w:rPr>
                <w:sz w:val="20"/>
                <w:lang w:eastAsia="en-US"/>
              </w:rPr>
              <w:t>foundations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Обоснования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3760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37609" w:rsidRPr="001B3C27" w:rsidRDefault="00837609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37609" w:rsidRPr="00F2302E" w:rsidRDefault="0083760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isEnergyServiceContract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37609" w:rsidRP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37609" w:rsidRDefault="00837609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37609" w:rsidRDefault="00837609" w:rsidP="0083760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37609">
              <w:rPr>
                <w:sz w:val="20"/>
                <w:lang w:eastAsia="en-US"/>
              </w:rPr>
              <w:t>Признак "Планируется заключение энергосервисного контракта</w:t>
            </w:r>
            <w:r>
              <w:rPr>
                <w:sz w:val="20"/>
                <w:lang w:eastAsia="en-US"/>
              </w:rPr>
              <w:t>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808FD" w:rsidRPr="000808FD" w:rsidRDefault="000808FD" w:rsidP="000808FD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0808FD">
              <w:rPr>
                <w:sz w:val="20"/>
                <w:lang w:eastAsia="en-US"/>
              </w:rPr>
              <w:t xml:space="preserve">В случае новой позиции плана-графика игнорируется при приеме и заполняется автоматически, если в связанной позиции плана закупок, заданной в блоке purchasePlanPositionInfo, установлен признак "Планируется заключение энергосервисного контракта" (positions/position/isEnergyServiceContract)  или установлен признак "Планируется заключение энергосервисного контракта в соответствии со статьей 108 Федерального закона № 44" (positions/position/purchasesSubsecYearsInfo/energyServiceContract/energyServiceContractAttribute). </w:t>
            </w:r>
          </w:p>
          <w:p w:rsidR="00837609" w:rsidRPr="001E53C0" w:rsidRDefault="000808FD" w:rsidP="000808FD">
            <w:pPr>
              <w:spacing w:before="0" w:after="0"/>
              <w:jc w:val="both"/>
              <w:rPr>
                <w:sz w:val="20"/>
              </w:rPr>
            </w:pPr>
            <w:r w:rsidRPr="000808FD">
              <w:rPr>
                <w:sz w:val="20"/>
                <w:lang w:eastAsia="en-US"/>
              </w:rPr>
              <w:t>В случае изменения позиции плана-графика, для которой признак "Планируется заключение энергосервисного контракта" имеет значение false, значение из принимаемого пакет</w:t>
            </w:r>
            <w:r>
              <w:rPr>
                <w:sz w:val="20"/>
                <w:lang w:eastAsia="en-US"/>
              </w:rPr>
              <w:t>а не игнорируется и сохраняется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53243A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Общие сведения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CE2988">
              <w:rPr>
                <w:b/>
                <w:sz w:val="20"/>
              </w:rPr>
              <w:t>commonInfo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3243A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381BC1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>Внешний номер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Номер, присваиваемый во внеш</w:t>
            </w:r>
            <w:r w:rsidR="00725F9F">
              <w:rPr>
                <w:sz w:val="20"/>
              </w:rPr>
              <w:t>н</w:t>
            </w:r>
            <w:r>
              <w:rPr>
                <w:sz w:val="20"/>
              </w:rPr>
              <w:t>ей системе. В дальнейшем внешняя система имеет возможность вносить изменения в позицию плана закупок, указывая данный код для позиции.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3AC2" w:rsidRPr="001B3C27" w:rsidRDefault="00813AC2" w:rsidP="00813AC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3AC2" w:rsidRPr="00B930CE" w:rsidRDefault="00864AE5" w:rsidP="00813AC2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positionPublishDate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3AC2" w:rsidRDefault="00813AC2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813AC2" w:rsidRPr="00864AE5" w:rsidRDefault="00864AE5" w:rsidP="00813AC2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3AC2" w:rsidRPr="00B930CE" w:rsidRDefault="00864AE5" w:rsidP="00864AE5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Дата размещен</w:t>
            </w:r>
            <w:r>
              <w:rPr>
                <w:sz w:val="20"/>
                <w:lang w:eastAsia="en-US"/>
              </w:rPr>
              <w:t>ия позиции плана-графика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13AC2" w:rsidRDefault="00864AE5" w:rsidP="00813AC2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  <w:lang w:eastAsia="en-US"/>
              </w:rPr>
              <w:t>Игнорируется при приеме. Заполняется автоматически датой размещения версии ПГ, в которой либо появилась, либо последний раз изменилась данная позиция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B3C27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33149" w:rsidRPr="000D6769" w:rsidRDefault="00133149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33149" w:rsidRPr="00133149" w:rsidRDefault="00133149" w:rsidP="008E438E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33149" w:rsidRDefault="00133149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33149" w:rsidRPr="001E53C0" w:rsidRDefault="00133149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133149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IKZInfo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3256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Сведения для формирования ИКЗ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positionInfo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Сведения о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F81821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1821">
              <w:rPr>
                <w:sz w:val="20"/>
                <w:lang w:eastAsia="en-US"/>
              </w:rPr>
              <w:t>placingWayInfo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Способ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112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112E" w:rsidRPr="001B3C27" w:rsidRDefault="007F112E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112E" w:rsidRPr="00F81821" w:rsidRDefault="007F112E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F112E">
              <w:rPr>
                <w:sz w:val="20"/>
                <w:lang w:eastAsia="en-US"/>
              </w:rPr>
              <w:t>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112E" w:rsidRP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7F112E" w:rsidRDefault="007F112E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112E" w:rsidRPr="001B3256" w:rsidRDefault="007F112E" w:rsidP="007F112E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Финансовое обеспечение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112E" w:rsidRDefault="007F112E" w:rsidP="00634519">
            <w:pPr>
              <w:spacing w:before="0" w:after="0"/>
              <w:jc w:val="both"/>
              <w:rPr>
                <w:sz w:val="20"/>
              </w:rPr>
            </w:pPr>
            <w:r w:rsidRPr="007F112E">
              <w:rPr>
                <w:sz w:val="20"/>
                <w:lang w:eastAsia="en-US"/>
              </w:rPr>
              <w:t xml:space="preserve">В случае если принимается </w:t>
            </w:r>
            <w:r w:rsidRPr="007F112E">
              <w:rPr>
                <w:sz w:val="20"/>
                <w:lang w:eastAsia="en-US"/>
              </w:rPr>
              <w:lastRenderedPageBreak/>
              <w:t>изменение ППГ и в поле positionModificationStatus указано значение  "EC", то в новой версии ППГ обновляются только блок financeInfo/planPayments и поле financeInfo/planPaymentsChange, остальные поля игнорируются при приеме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publicDiscussionInfo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813AC2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813AC2" w:rsidRDefault="00813AC2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Обязательное общественное обсуждение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BF5721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  <w:r w:rsidRPr="00BF5721">
              <w:rPr>
                <w:sz w:val="20"/>
              </w:rPr>
              <w:t>ребуется заполнение блока в случае если в поле то значение поля "НМЦК" (maxPrice) позиции ПГ &gt; 1млрд и способ определения поставщика  позиции ПГ (placingWayInfo) не входит в перечень: закрытые способы («закрытый конкурс», «закрытый конкурс с ограниченным участием», «закрытый двухэтапный конкурс», «закрытый аукцион») либо «закупка у единственного поставщика», либо «запрос предложений», либо «запрос котировок без размещения извещения», либо «предварительный отбор».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Основание вне</w:t>
            </w:r>
            <w:r>
              <w:rPr>
                <w:sz w:val="20"/>
                <w:lang w:eastAsia="en-US"/>
              </w:rPr>
              <w:t>сения изменений в позицию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Pr="001E53C0" w:rsidRDefault="00303CF5" w:rsidP="00634519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Обоснование внесения изменений в позицию плана-графика. Обязателен для указания в случае если в поле positionModificationStatus указано значение "E" или "EC". Игнорируется в случае если позиция новая.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49736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Статус поз</w:t>
            </w:r>
            <w:r>
              <w:rPr>
                <w:sz w:val="20"/>
                <w:lang w:eastAsia="en-US"/>
              </w:rPr>
              <w:t>иции при приеме изменений плана-графика</w:t>
            </w:r>
            <w:r w:rsidRPr="00633FFC">
              <w:rPr>
                <w:sz w:val="20"/>
                <w:lang w:eastAsia="en-US"/>
              </w:rPr>
              <w:t xml:space="preserve"> (Если значение поля не указано, то данные позиции перенесены из предыдущей версии без изменений): </w:t>
            </w: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 - Данные позиции перенесены из предыдущей версии без изменений;</w:t>
            </w:r>
          </w:p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 - Данные позиции отредактированы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Default="00303CF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3CF5">
              <w:rPr>
                <w:sz w:val="20"/>
                <w:lang w:eastAsia="en-US"/>
              </w:rPr>
              <w:t>EC - В данные позиции вносятся сведения об экономии.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  <w:r w:rsidRPr="00372193">
              <w:rPr>
                <w:sz w:val="20"/>
              </w:rPr>
              <w:t>Игнорируется в случае если позиция новая:</w:t>
            </w:r>
          </w:p>
          <w:p w:rsidR="00372193" w:rsidRDefault="00372193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633FF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N;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E</w:t>
            </w:r>
            <w:r w:rsidR="00303CF5">
              <w:rPr>
                <w:sz w:val="20"/>
                <w:lang w:eastAsia="en-US"/>
              </w:rPr>
              <w:t>;</w:t>
            </w:r>
          </w:p>
          <w:p w:rsidR="00303CF5" w:rsidRPr="00497360" w:rsidRDefault="00303CF5" w:rsidP="00303CF5">
            <w:pPr>
              <w:spacing w:before="0" w:after="0"/>
              <w:jc w:val="both"/>
              <w:rPr>
                <w:sz w:val="20"/>
              </w:rPr>
            </w:pPr>
            <w:r w:rsidRPr="00303CF5">
              <w:rPr>
                <w:sz w:val="20"/>
              </w:rPr>
              <w:t>EC.</w:t>
            </w:r>
          </w:p>
        </w:tc>
      </w:tr>
      <w:tr w:rsidR="00133149" w:rsidRPr="0013314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center"/>
              <w:rPr>
                <w:b/>
                <w:sz w:val="20"/>
              </w:rPr>
            </w:pPr>
            <w:r w:rsidRPr="00133149">
              <w:rPr>
                <w:b/>
                <w:sz w:val="20"/>
              </w:rPr>
              <w:t>Сведения позиции плана закупок</w:t>
            </w:r>
          </w:p>
        </w:tc>
      </w:tr>
      <w:tr w:rsidR="002C6384" w:rsidRPr="0013314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purchasePlanPositionInfo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33149" w:rsidRPr="00133149" w:rsidRDefault="00133149" w:rsidP="008E438E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33149" w:rsidRPr="00133149" w:rsidRDefault="00133149" w:rsidP="008E438E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P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Т(24)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E75773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 xml:space="preserve">Реестровый номер позиции в плане закупок. 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 w:rsidRPr="00E75773">
              <w:rPr>
                <w:sz w:val="20"/>
                <w:lang w:eastAsia="en-US"/>
              </w:rPr>
              <w:t>Указание одного из полей positionNumber или extNumber обязательно для идентификации 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extNumber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E75773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75773">
              <w:rPr>
                <w:sz w:val="20"/>
                <w:lang w:eastAsia="en-US"/>
              </w:rPr>
              <w:t>Внешний номер позиции в плане закупок.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75773" w:rsidRPr="000D6769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purchasePlanIKZ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75773" w:rsidRPr="001B3256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75773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в плане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91BC9">
              <w:rPr>
                <w:sz w:val="20"/>
              </w:rPr>
              <w:t>{</w:t>
            </w:r>
            <w:proofErr w:type="gramEnd"/>
            <w:r w:rsidRPr="00A91BC9">
              <w:rPr>
                <w:sz w:val="20"/>
              </w:rPr>
              <w:t>36}</w:t>
            </w:r>
          </w:p>
          <w:p w:rsidR="00E75773" w:rsidRPr="001E53C0" w:rsidRDefault="001F344E" w:rsidP="001F344E">
            <w:pPr>
              <w:spacing w:before="0" w:after="0"/>
              <w:jc w:val="both"/>
              <w:rPr>
                <w:sz w:val="20"/>
              </w:rPr>
            </w:pPr>
            <w:r w:rsidRPr="001F344E">
              <w:rPr>
                <w:sz w:val="20"/>
              </w:rPr>
              <w:t>Игнорируется при приеме. Автоматически заполняется из позиции плана закупок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75773" w:rsidRPr="001B3C27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75773" w:rsidRDefault="00E75773" w:rsidP="008E438E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E75773" w:rsidRPr="00B930CE" w:rsidRDefault="00E75773" w:rsidP="008E438E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75773" w:rsidRDefault="00E75773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9F255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Сведения для формирования ИКЗ закупки</w:t>
            </w:r>
          </w:p>
        </w:tc>
      </w:tr>
      <w:tr w:rsidR="002C6384" w:rsidRPr="009F2553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IKZ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A91BC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13314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</w:rPr>
              <w:t>Идентификационный код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36}</w:t>
            </w:r>
          </w:p>
          <w:p w:rsidR="00CB0417" w:rsidRPr="004E0336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контролируется на обязательность</w:t>
            </w:r>
            <w:r w:rsidRPr="002C2E25">
              <w:rPr>
                <w:sz w:val="20"/>
              </w:rPr>
              <w:t xml:space="preserve"> заполнения.</w:t>
            </w:r>
            <w:r>
              <w:rPr>
                <w:sz w:val="20"/>
              </w:rPr>
              <w:t xml:space="preserve"> Необязательность по схеме оставлена для обратной совместимости с предыдущей версии схем.</w:t>
            </w:r>
          </w:p>
          <w:p w:rsidR="002C2E25" w:rsidRPr="002C2E25" w:rsidRDefault="002C2E25" w:rsidP="00634519">
            <w:pPr>
              <w:spacing w:before="0" w:after="0"/>
              <w:jc w:val="both"/>
              <w:rPr>
                <w:sz w:val="20"/>
              </w:rPr>
            </w:pPr>
          </w:p>
          <w:p w:rsidR="002C2E25" w:rsidRPr="002C2E25" w:rsidRDefault="002C2E25" w:rsidP="00535EFD">
            <w:pPr>
              <w:spacing w:before="0" w:after="0"/>
              <w:jc w:val="both"/>
              <w:rPr>
                <w:sz w:val="20"/>
              </w:rPr>
            </w:pPr>
            <w:r w:rsidRPr="002C2E25">
              <w:rPr>
                <w:sz w:val="20"/>
              </w:rPr>
              <w:t>При приеме значение  контролируется  на соответс</w:t>
            </w:r>
            <w:r w:rsidR="00D37A12">
              <w:rPr>
                <w:sz w:val="20"/>
              </w:rPr>
              <w:t>т</w:t>
            </w:r>
            <w:r w:rsidRPr="002C2E25">
              <w:rPr>
                <w:sz w:val="20"/>
              </w:rPr>
              <w:t xml:space="preserve">вие ИКЗ плана закупки 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publishYear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930CE">
              <w:rPr>
                <w:sz w:val="20"/>
                <w:lang w:eastAsia="en-US"/>
              </w:rPr>
              <w:t>Планируемый год размещения извещения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9F2553">
              <w:rPr>
                <w:sz w:val="20"/>
              </w:rPr>
              <w:t>{</w:t>
            </w:r>
            <w:proofErr w:type="gramEnd"/>
            <w:r w:rsidRPr="009F2553">
              <w:rPr>
                <w:sz w:val="20"/>
              </w:rPr>
              <w:t>4}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1B3256">
              <w:rPr>
                <w:sz w:val="20"/>
              </w:rPr>
              <w:t>Игнорируется</w:t>
            </w:r>
            <w:proofErr w:type="gramEnd"/>
            <w:r w:rsidRPr="001B3256">
              <w:rPr>
                <w:sz w:val="20"/>
              </w:rPr>
              <w:t xml:space="preserve"> при приеме.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OKPD2Info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</w:rPr>
              <w:t>Игнорируется при приеме.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customerCode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 xml:space="preserve">Идентификационный код заказчика.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</w:t>
            </w:r>
            <w:r w:rsidRPr="00A243DB">
              <w:rPr>
                <w:sz w:val="20"/>
              </w:rPr>
              <w:t>{</w:t>
            </w:r>
            <w:proofErr w:type="gramEnd"/>
            <w:r>
              <w:rPr>
                <w:sz w:val="20"/>
              </w:rPr>
              <w:t>20</w:t>
            </w:r>
            <w:r w:rsidRPr="00A243DB">
              <w:rPr>
                <w:sz w:val="20"/>
              </w:rPr>
              <w:t>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1B3256">
              <w:rPr>
                <w:sz w:val="20"/>
                <w:lang w:eastAsia="en-US"/>
              </w:rPr>
              <w:t>Игнорируется при приеме.   Заполняется из поля purchasePlanIKZ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32753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B3256">
              <w:rPr>
                <w:sz w:val="20"/>
                <w:lang w:eastAsia="en-US"/>
              </w:rPr>
              <w:t>Но</w:t>
            </w:r>
            <w:r>
              <w:rPr>
                <w:sz w:val="20"/>
                <w:lang w:eastAsia="en-US"/>
              </w:rPr>
              <w:t>мер закупки, включенной в план-</w:t>
            </w:r>
            <w:r w:rsidRPr="001B3256">
              <w:rPr>
                <w:sz w:val="20"/>
                <w:lang w:eastAsia="en-US"/>
              </w:rPr>
              <w:t>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327530" w:rsidRPr="00AE2D4A" w:rsidRDefault="00327530" w:rsidP="0032753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Шаблон: \</w:t>
            </w:r>
            <w:proofErr w:type="gramStart"/>
            <w:r>
              <w:rPr>
                <w:sz w:val="20"/>
                <w:lang w:val="en-US"/>
              </w:rPr>
              <w:t>d{</w:t>
            </w:r>
            <w:proofErr w:type="gramEnd"/>
            <w:r>
              <w:rPr>
                <w:sz w:val="20"/>
                <w:lang w:val="en-US"/>
              </w:rPr>
              <w:t>3}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ОКПД2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>OKPD2</w:t>
            </w:r>
            <w:r w:rsidRPr="00D71363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>Значение кода ОКПД2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 w:rsidRPr="00AB4D4D">
              <w:rPr>
                <w:sz w:val="20"/>
              </w:rPr>
              <w:t>'0000'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присутствует более одного кода ТРУ по ОКПД2.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AB4D4D">
              <w:rPr>
                <w:sz w:val="20"/>
              </w:rPr>
              <w:t>В ИКЗ добавляется значение '0000'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ОКПД</w:t>
            </w:r>
            <w:r>
              <w:rPr>
                <w:b/>
                <w:sz w:val="20"/>
              </w:rPr>
              <w:t>2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145EF">
              <w:rPr>
                <w:b/>
                <w:sz w:val="20"/>
              </w:rPr>
              <w:t>OKPD</w:t>
            </w:r>
            <w:r>
              <w:rPr>
                <w:b/>
                <w:sz w:val="20"/>
                <w:lang w:val="en-US"/>
              </w:rPr>
              <w:t>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1501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Классификация по 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D71363">
              <w:rPr>
                <w:b/>
                <w:sz w:val="20"/>
              </w:rPr>
              <w:t>KVRInfo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KVR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1363">
              <w:rPr>
                <w:sz w:val="20"/>
                <w:lang w:eastAsia="en-US"/>
              </w:rPr>
              <w:t>undefined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45758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B4D4D">
              <w:rPr>
                <w:sz w:val="20"/>
                <w:lang w:eastAsia="en-US"/>
              </w:rPr>
              <w:t xml:space="preserve">Значение кода </w:t>
            </w:r>
            <w:r>
              <w:rPr>
                <w:sz w:val="20"/>
                <w:lang w:eastAsia="en-US"/>
              </w:rPr>
              <w:t>КВР</w:t>
            </w:r>
            <w:r w:rsidRPr="00AB4D4D">
              <w:rPr>
                <w:sz w:val="20"/>
                <w:lang w:eastAsia="en-US"/>
              </w:rPr>
              <w:t xml:space="preserve"> неопределено</w:t>
            </w:r>
          </w:p>
          <w:p w:rsidR="00CB0417" w:rsidRPr="00AB4D4D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Фиксированное значение </w:t>
            </w:r>
            <w:r>
              <w:rPr>
                <w:sz w:val="20"/>
              </w:rPr>
              <w:t>'000</w:t>
            </w:r>
            <w:r w:rsidRPr="00AB4D4D">
              <w:rPr>
                <w:sz w:val="20"/>
              </w:rPr>
              <w:t>'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AB4D4D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заполняется в случае если в позиции пристуствует более одного кода ТРУ по КВР.</w:t>
            </w:r>
          </w:p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 ИКЗ добавляется значение '00</w:t>
            </w:r>
            <w:r w:rsidRPr="00AB4D4D">
              <w:rPr>
                <w:sz w:val="20"/>
              </w:rPr>
              <w:t>0'</w:t>
            </w:r>
          </w:p>
        </w:tc>
      </w:tr>
      <w:tr w:rsidR="00CB0417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CE2988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D71363">
              <w:rPr>
                <w:b/>
                <w:sz w:val="20"/>
                <w:lang w:val="en-US"/>
              </w:rPr>
              <w:t>КВР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KVR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CF443D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CF443D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145EF">
              <w:rPr>
                <w:sz w:val="20"/>
              </w:rPr>
              <w:t xml:space="preserve">Код </w:t>
            </w:r>
            <w:r w:rsidRPr="00545758">
              <w:rPr>
                <w:sz w:val="20"/>
              </w:rPr>
              <w:t>вида расхода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45758">
              <w:rPr>
                <w:sz w:val="20"/>
              </w:rPr>
              <w:t xml:space="preserve">Наименование вида расхода.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 КВР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2A6587" w:rsidRDefault="00CB0417" w:rsidP="00634519">
            <w:pPr>
              <w:spacing w:before="0" w:after="0"/>
              <w:jc w:val="center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lastRenderedPageBreak/>
              <w:t>Сведения о позиции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1B3256">
              <w:rPr>
                <w:b/>
                <w:sz w:val="20"/>
              </w:rPr>
              <w:t>positionInfo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purchaseObjectInfo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5C162D"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Наименование объекта или объектов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placingNotificationTerm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864AE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864AE5">
              <w:rPr>
                <w:sz w:val="20"/>
                <w:lang w:eastAsia="en-US"/>
              </w:rPr>
              <w:t>Планируемый срок начала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endContratProcedureTerm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E2F0D">
              <w:rPr>
                <w:sz w:val="20"/>
                <w:lang w:eastAsia="en-US"/>
              </w:rPr>
              <w:t>Планируемый срок окончания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размещения извещения (планируемая дата заключения контракта)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  <w:lang w:eastAsia="en-US"/>
              </w:rPr>
              <w:t>placingNotificationTerm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FE2F0D">
              <w:rPr>
                <w:sz w:val="20"/>
                <w:lang w:eastAsia="en-US"/>
              </w:rPr>
              <w:t>Игнорируется при приеме. Заполняется годом плана-графика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E2F0D">
              <w:rPr>
                <w:b/>
                <w:sz w:val="20"/>
                <w:lang w:eastAsia="en-US"/>
              </w:rPr>
              <w:t>Планируемый срок окончания исполнения контракта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E2F0D">
              <w:rPr>
                <w:b/>
                <w:sz w:val="20"/>
                <w:lang w:eastAsia="en-US"/>
              </w:rPr>
              <w:t>endContratProcedureTerm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year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FE2F0D" w:rsidRDefault="00CB0417" w:rsidP="00634519">
            <w:pPr>
              <w:spacing w:before="0" w:after="0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Шаблон значения: \</w:t>
            </w:r>
            <w:proofErr w:type="gramStart"/>
            <w:r>
              <w:rPr>
                <w:sz w:val="20"/>
                <w:lang w:eastAsia="en-US"/>
              </w:rPr>
              <w:t>d{</w:t>
            </w:r>
            <w:proofErr w:type="gramEnd"/>
            <w:r>
              <w:rPr>
                <w:sz w:val="20"/>
                <w:lang w:eastAsia="en-US"/>
              </w:rPr>
              <w:t>4}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FE2F0D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eastAsia="en-US"/>
              </w:rPr>
              <w:t>month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B930CE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Месяц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Допустимые значения: от 1 до 12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E2F0D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E5C">
              <w:rPr>
                <w:b/>
                <w:sz w:val="20"/>
                <w:lang w:eastAsia="en-US"/>
              </w:rPr>
              <w:t>placingWayInfo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C7E5C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placingWay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763E97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 xml:space="preserve">Cпособ определения поставщика.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E5C">
              <w:rPr>
                <w:sz w:val="20"/>
                <w:lang w:eastAsia="en-US"/>
              </w:rPr>
              <w:t>Ссылка на  справочник "Способы размещения заказа (определения поставщика)" (nsiPlacingWay)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features111Info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C7E5C">
              <w:rPr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jointBiddingInfo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Сведения о проведении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763E97">
              <w:rPr>
                <w:sz w:val="20"/>
              </w:rPr>
              <w:t>centralizedPurchaseInfo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 w:rsidRPr="00473A8A"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E5C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E2F0D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5C7E5C">
              <w:rPr>
                <w:b/>
                <w:sz w:val="20"/>
                <w:lang w:eastAsia="en-US"/>
              </w:rPr>
              <w:t>Способ определения поставщика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eastAsia="en-US"/>
              </w:rPr>
              <w:t>placingWay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T(1-7)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763E9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Код подспособа определения поставщика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Наименование </w:t>
            </w:r>
            <w:r>
              <w:rPr>
                <w:sz w:val="20"/>
              </w:rPr>
              <w:t>подпособа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63679B">
              <w:rPr>
                <w:b/>
                <w:sz w:val="20"/>
                <w:lang w:eastAsia="en-US"/>
              </w:rPr>
              <w:t>Особенности осуществления закупки, установленные Правительством РФ в соответствии  со статьей 111 Закона № 44-ФЗ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63679B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63679B">
              <w:rPr>
                <w:b/>
                <w:sz w:val="20"/>
                <w:lang w:eastAsia="en-US"/>
              </w:rPr>
              <w:t>features111Info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legalActRequisites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20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63679B">
              <w:rPr>
                <w:sz w:val="20"/>
              </w:rPr>
              <w:t>Реквизиты нормативного правового акта, устанавливающего особенности осуществления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A6F84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A6F84">
              <w:rPr>
                <w:b/>
                <w:sz w:val="20"/>
              </w:rPr>
              <w:t>Сведения о проведении совместных торгов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FA6F84">
              <w:rPr>
                <w:b/>
                <w:sz w:val="20"/>
              </w:rPr>
              <w:t>jointBiddingInfo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 xml:space="preserve">jointBiddingOrganizer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FA6F84">
              <w:rPr>
                <w:sz w:val="20"/>
              </w:rPr>
              <w:t>Организатор совместных торгов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Описание см. описание блока </w:t>
            </w:r>
            <w:r w:rsidRPr="000C3C05">
              <w:rPr>
                <w:sz w:val="20"/>
              </w:rPr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0C3C05">
              <w:rPr>
                <w:b/>
                <w:sz w:val="20"/>
              </w:rPr>
              <w:t>Централизованная закупка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0C3C05">
              <w:rPr>
                <w:b/>
                <w:sz w:val="20"/>
              </w:rPr>
              <w:t>centralizedPurchaseInfo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9F2553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5D37E0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D34C35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>centralizedPurchas</w:t>
            </w:r>
            <w:r w:rsidRPr="000C3C05">
              <w:rPr>
                <w:sz w:val="20"/>
              </w:rPr>
              <w:lastRenderedPageBreak/>
              <w:t>eOrg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FA6F84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0C3C05">
              <w:rPr>
                <w:sz w:val="20"/>
              </w:rPr>
              <w:t xml:space="preserve">Уполномоченная организация </w:t>
            </w:r>
            <w:r w:rsidRPr="000C3C05">
              <w:rPr>
                <w:sz w:val="20"/>
              </w:rPr>
              <w:lastRenderedPageBreak/>
              <w:t>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Описание см. описание блока </w:t>
            </w:r>
            <w:r w:rsidRPr="000C3C05">
              <w:rPr>
                <w:sz w:val="20"/>
              </w:rPr>
              <w:lastRenderedPageBreak/>
              <w:t>«Сведения об организации-владельце версии плана-графика»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0C3C05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Финансовое обеспечение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0C3C05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5C7C98">
              <w:rPr>
                <w:b/>
                <w:sz w:val="20"/>
              </w:rPr>
              <w:t>financeInfo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planPayments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21679" w:rsidRPr="001B3C27" w:rsidRDefault="00A21679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planPaymentsChange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A21679" w:rsidRPr="00A21679" w:rsidRDefault="00A21679" w:rsidP="008E438E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21679" w:rsidRPr="00995FA5" w:rsidRDefault="00A21679" w:rsidP="008E438E">
            <w:pPr>
              <w:spacing w:before="0" w:after="0"/>
              <w:rPr>
                <w:sz w:val="20"/>
              </w:rPr>
            </w:pPr>
            <w:r w:rsidRPr="00A21679">
              <w:rPr>
                <w:sz w:val="20"/>
              </w:rPr>
              <w:t>Изменить планируемые платежи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21679" w:rsidRPr="00E232BB" w:rsidRDefault="009301A2" w:rsidP="008E438E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Изменить планируемые платежи. Если значение поля= true, то значение поля "НМЦК" (maxPrice) определяется из предыдущей размещенной версии позиции ПГ, если значение поля = false, то в поле "НМЦК" (maxPrice) проставляется автоматически подсчитанное значение поля planPayments\total. Если поле не указано, то считаем, что его значение =false. Не принимается позиция со значением поля =true, если отсутствует  предыдущая версия позиции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C7C98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5C4173" w:rsidP="005C4173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(максимальная) цена контракта (НМЦК)/Макси</w:t>
            </w:r>
            <w:r>
              <w:rPr>
                <w:sz w:val="20"/>
              </w:rPr>
              <w:t>мальное значение цены контракта</w:t>
            </w:r>
            <w:r w:rsidRPr="005C417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9301A2" w:rsidP="00634519">
            <w:pPr>
              <w:spacing w:before="0" w:after="0"/>
              <w:jc w:val="both"/>
              <w:rPr>
                <w:sz w:val="20"/>
              </w:rPr>
            </w:pPr>
            <w:r w:rsidRPr="009301A2">
              <w:rPr>
                <w:sz w:val="20"/>
              </w:rPr>
              <w:t>Игнорируется при приеме. Правила заполнения см. описание поля planPaymentsChange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maxSizeContractPayment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5D58E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F2302E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Максималь</w:t>
            </w:r>
            <w:r>
              <w:rPr>
                <w:sz w:val="20"/>
              </w:rPr>
              <w:t>ный размер оплаты по контракту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CB041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  <w:p w:rsidR="00CB0417" w:rsidRPr="00E232BB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B0B86" w:rsidRDefault="001B0B86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5C7C98">
              <w:rPr>
                <w:sz w:val="20"/>
              </w:rPr>
              <w:t>Цена контракта в соответствии с особенностями и (или) дополнительными условиями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E232BB" w:rsidRDefault="001B0B86" w:rsidP="00634519">
            <w:pPr>
              <w:spacing w:before="0" w:after="0"/>
              <w:jc w:val="both"/>
              <w:rPr>
                <w:sz w:val="20"/>
              </w:rPr>
            </w:pPr>
            <w:r w:rsidRPr="005C7C98">
              <w:rPr>
                <w:sz w:val="20"/>
              </w:rPr>
              <w:t>Поле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finance111Info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Pr="00FB25DD" w:rsidRDefault="00FB25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Финансовое обес</w:t>
            </w:r>
            <w:r>
              <w:rPr>
                <w:sz w:val="20"/>
              </w:rPr>
              <w:t>печение по 111 статье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FB25DD" w:rsidP="000522C6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Блок обязательно для заполнения в случае если заполнен блок features111Info либо в блоке placingWay выбран способ по 111 статье</w:t>
            </w:r>
          </w:p>
        </w:tc>
      </w:tr>
      <w:tr w:rsidR="007F0C0F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1B3C27" w:rsidRDefault="00FB25DD" w:rsidP="00FB25D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B25DD" w:rsidRPr="00995FA5" w:rsidRDefault="00FB25DD" w:rsidP="00FB25DD">
            <w:pPr>
              <w:spacing w:before="0" w:after="0"/>
              <w:jc w:val="both"/>
              <w:rPr>
                <w:sz w:val="20"/>
              </w:rPr>
            </w:pPr>
            <w:r w:rsidRPr="00FB25DD">
              <w:rPr>
                <w:sz w:val="20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B25DD" w:rsidRP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B25DD" w:rsidRDefault="00FB25DD" w:rsidP="00FB25D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B25DD" w:rsidRPr="00995FA5" w:rsidRDefault="00FB25DD" w:rsidP="00FB25DD">
            <w:pPr>
              <w:spacing w:before="0" w:after="0"/>
              <w:rPr>
                <w:sz w:val="20"/>
              </w:rPr>
            </w:pPr>
            <w:r w:rsidRPr="00FB25DD">
              <w:rPr>
                <w:sz w:val="20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B25DD" w:rsidRPr="00E232BB" w:rsidRDefault="00507BE2" w:rsidP="00FB25DD">
            <w:pPr>
              <w:spacing w:before="0" w:after="0"/>
              <w:jc w:val="both"/>
              <w:rPr>
                <w:sz w:val="20"/>
              </w:rPr>
            </w:pPr>
            <w:r w:rsidRPr="00507BE2">
              <w:rPr>
                <w:sz w:val="20"/>
              </w:rPr>
              <w:t>Может быть заполнен в принимаемом пакете только при условии, что в сведениях позиции плана закупок, на основании которого формируются сведения позиции плана-графика закупок заполнен блок "Детализировано по КБК" (//element(*,zfcs_purchasePlanType)/positions/position/financeInfo/KBKsInfo)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Планируемые платежи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743615">
              <w:rPr>
                <w:b/>
                <w:sz w:val="20"/>
              </w:rPr>
              <w:t>planPayments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E38B2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Всего. Значение игнорируется при приеме. автоматически рассчитывается как сумма </w:t>
            </w:r>
            <w:r w:rsidRPr="001E38B2">
              <w:rPr>
                <w:sz w:val="20"/>
              </w:rPr>
              <w:lastRenderedPageBreak/>
              <w:t>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B0417" w:rsidRPr="001E53C0" w:rsidRDefault="00454B8B" w:rsidP="00634519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FB25DD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Финансовое обеспечение по 111 статье</w:t>
            </w:r>
          </w:p>
        </w:tc>
      </w:tr>
      <w:tr w:rsidR="007F0C0F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FB25DD">
              <w:rPr>
                <w:b/>
                <w:sz w:val="20"/>
              </w:rPr>
              <w:t>finance111Info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B25DD" w:rsidRPr="00F875F7" w:rsidRDefault="00FB25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B25DD" w:rsidRPr="00F875F7" w:rsidRDefault="00FB25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maxPrice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1E38B2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Начальная (максимальная) цена контракта (НМЦК)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0145EF" w:rsidRDefault="00A15266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A1526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A15266" w:rsidRPr="001B3C27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A15266" w:rsidRPr="000D6769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A15266">
              <w:rPr>
                <w:sz w:val="20"/>
              </w:rPr>
              <w:t>contractPriceFeatures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A15266" w:rsidRPr="00FB25DD" w:rsidRDefault="00A15266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15266" w:rsidRPr="00A15266" w:rsidRDefault="00A15266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15266" w:rsidRDefault="00A15266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</w:rPr>
              <w:t>Формула цены без указания начальной (максимальной) цены контракта. Т.е. начальная (максимальная) цена контракта не устанавливается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15266" w:rsidRPr="001E53C0" w:rsidRDefault="00A15266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C879E0">
              <w:rPr>
                <w:b/>
                <w:sz w:val="20"/>
              </w:rPr>
              <w:t>Детализировано по КБК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Детализация по коду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C879E0">
              <w:rPr>
                <w:sz w:val="20"/>
              </w:rPr>
              <w:t>При приеме контролируется, что суммы по всем КБК в полях (currentYeaк, firstYear, secondYear, subsecYears) равны значеням соответствующих полей в блоке "Финансовое обеспечение" (financeInfo)</w:t>
            </w:r>
          </w:p>
        </w:tc>
      </w:tr>
      <w:tr w:rsidR="007F0C0F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D16A51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8B3516">
              <w:rPr>
                <w:b/>
                <w:sz w:val="20"/>
              </w:rPr>
              <w:t>Детализация по коду бюджетной классификации</w:t>
            </w:r>
          </w:p>
        </w:tc>
      </w:tr>
      <w:tr w:rsidR="007F0C0F" w:rsidRPr="000145EF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AC29B4" w:rsidRDefault="007F0C0F" w:rsidP="000522C6">
            <w:pPr>
              <w:spacing w:before="0" w:after="0"/>
              <w:rPr>
                <w:b/>
                <w:sz w:val="20"/>
                <w:lang w:val="en-US"/>
              </w:rPr>
            </w:pPr>
            <w:r w:rsidRPr="00C879E0">
              <w:rPr>
                <w:b/>
                <w:sz w:val="20"/>
              </w:rPr>
              <w:t>KBKInfo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0145EF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KBK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T(20)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Код бюджетной классификации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При приеме контролируется наличие актуального КБК в справочнике (см.  справочник "КБК-бюджеты" (nsiKBKBudget))</w:t>
            </w:r>
          </w:p>
        </w:tc>
      </w:tr>
      <w:tr w:rsidR="007F0C0F" w:rsidRPr="00CF443D" w:rsidTr="00023F24">
        <w:trPr>
          <w:jc w:val="center"/>
        </w:trPr>
        <w:tc>
          <w:tcPr>
            <w:tcW w:w="749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  <w:lang w:val="en-US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rPr>
                <w:sz w:val="20"/>
                <w:lang w:val="en-US"/>
              </w:rPr>
            </w:pPr>
            <w:r w:rsidRPr="008B3516">
              <w:rPr>
                <w:sz w:val="20"/>
                <w:lang w:val="en-US"/>
              </w:rPr>
              <w:t>KBKYearsInfo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145EF" w:rsidRDefault="007F0C0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Pr="00ED4932" w:rsidRDefault="007F0C0F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Pr="00515010" w:rsidRDefault="007F0C0F" w:rsidP="000522C6">
            <w:pPr>
              <w:spacing w:before="0" w:after="0"/>
              <w:rPr>
                <w:sz w:val="20"/>
              </w:rPr>
            </w:pPr>
            <w:r w:rsidRPr="008B3516">
              <w:rPr>
                <w:sz w:val="20"/>
              </w:rPr>
              <w:t>Детализация по КБК в разбивке по годам</w:t>
            </w:r>
          </w:p>
        </w:tc>
        <w:tc>
          <w:tcPr>
            <w:tcW w:w="1414" w:type="pct"/>
            <w:gridSpan w:val="2"/>
            <w:shd w:val="clear" w:color="auto" w:fill="auto"/>
          </w:tcPr>
          <w:p w:rsidR="007F0C0F" w:rsidRPr="00C879E0" w:rsidRDefault="007F0C0F" w:rsidP="000522C6">
            <w:pPr>
              <w:spacing w:before="0" w:after="0"/>
              <w:rPr>
                <w:sz w:val="20"/>
              </w:rPr>
            </w:pPr>
          </w:p>
        </w:tc>
      </w:tr>
      <w:tr w:rsidR="007F0C0F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Детализация по КБК в разбивке по годам</w:t>
            </w:r>
          </w:p>
        </w:tc>
      </w:tr>
      <w:tr w:rsidR="007F0C0F" w:rsidRPr="00F875F7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ED4932">
              <w:rPr>
                <w:b/>
                <w:sz w:val="20"/>
              </w:rPr>
              <w:t>KBKYearsInfo</w:t>
            </w:r>
          </w:p>
        </w:tc>
        <w:tc>
          <w:tcPr>
            <w:tcW w:w="747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72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6" w:type="pct"/>
            <w:gridSpan w:val="2"/>
            <w:shd w:val="clear" w:color="auto" w:fill="auto"/>
            <w:vAlign w:val="center"/>
          </w:tcPr>
          <w:p w:rsidR="007F0C0F" w:rsidRPr="00F875F7" w:rsidRDefault="007F0C0F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4" w:type="pct"/>
            <w:gridSpan w:val="2"/>
            <w:shd w:val="clear" w:color="auto" w:fill="auto"/>
            <w:vAlign w:val="center"/>
            <w:hideMark/>
          </w:tcPr>
          <w:p w:rsidR="007F0C0F" w:rsidRPr="00F875F7" w:rsidRDefault="007F0C0F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1E38B2" w:rsidRDefault="007F0C0F" w:rsidP="000522C6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  <w:r>
              <w:t xml:space="preserve"> </w:t>
            </w:r>
            <w:r w:rsidRPr="00ED4932">
              <w:rPr>
                <w:sz w:val="20"/>
              </w:rPr>
              <w:t>(т.е. total=currentYear+firstYear+secondYear+subsecYears).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Сумма на текущий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7F0C0F" w:rsidRPr="001A4780" w:rsidTr="00023F24">
        <w:trPr>
          <w:jc w:val="center"/>
        </w:trPr>
        <w:tc>
          <w:tcPr>
            <w:tcW w:w="749" w:type="pct"/>
            <w:gridSpan w:val="2"/>
            <w:shd w:val="clear" w:color="auto" w:fill="auto"/>
            <w:vAlign w:val="center"/>
          </w:tcPr>
          <w:p w:rsidR="007F0C0F" w:rsidRPr="001B3C27" w:rsidRDefault="007F0C0F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7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0C0F" w:rsidRPr="000D6769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2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6" w:type="pct"/>
            <w:gridSpan w:val="2"/>
            <w:shd w:val="clear" w:color="auto" w:fill="auto"/>
          </w:tcPr>
          <w:p w:rsidR="007F0C0F" w:rsidRDefault="007F0C0F" w:rsidP="000522C6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 xml:space="preserve">Сумма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4" w:type="pct"/>
            <w:gridSpan w:val="2"/>
            <w:shd w:val="clear" w:color="auto" w:fill="auto"/>
            <w:vAlign w:val="center"/>
          </w:tcPr>
          <w:p w:rsidR="007F0C0F" w:rsidRPr="000145EF" w:rsidRDefault="007F0C0F" w:rsidP="000522C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7F0C0F" w:rsidRPr="001E53C0" w:rsidRDefault="007F0C0F" w:rsidP="000522C6">
            <w:pPr>
              <w:spacing w:before="0" w:after="0"/>
              <w:jc w:val="both"/>
              <w:rPr>
                <w:sz w:val="20"/>
              </w:rPr>
            </w:pPr>
            <w:r w:rsidRPr="00ED07F9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  <w:r w:rsidRPr="00ED07F9">
              <w:rPr>
                <w:rFonts w:eastAsiaTheme="minorHAnsi"/>
                <w:color w:val="0000FF"/>
                <w:sz w:val="20"/>
                <w:highlight w:val="white"/>
                <w:lang w:eastAsia="en-US"/>
              </w:rPr>
              <w:t>"</w:t>
            </w:r>
          </w:p>
        </w:tc>
      </w:tr>
      <w:tr w:rsidR="00CB0417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63679B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Обязательное общественное обсуждение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847E94" w:rsidRDefault="00CB0417" w:rsidP="00634519">
            <w:pPr>
              <w:spacing w:before="0" w:after="0"/>
              <w:rPr>
                <w:b/>
                <w:sz w:val="20"/>
              </w:rPr>
            </w:pPr>
            <w:r w:rsidRPr="00743615">
              <w:rPr>
                <w:b/>
                <w:sz w:val="20"/>
                <w:lang w:eastAsia="en-US"/>
              </w:rPr>
              <w:t>publicDiscussionInfo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A243DB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A243DB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E438E" w:rsidRPr="00847E94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Необходимо обязательное общественное обсуждение  (да или нет) в соответствии со статьей 20 Федерального закона №44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publicDiscussionPhase1Num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Реестровый номер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protocolNumberPhase1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="000926DB">
              <w:rPr>
                <w:sz w:val="20"/>
                <w:lang w:val="en-US"/>
              </w:rPr>
              <w:t>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 xml:space="preserve">Номер протокола первого </w:t>
            </w:r>
            <w:r>
              <w:rPr>
                <w:sz w:val="20"/>
              </w:rPr>
              <w:t>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протокола первого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E438E" w:rsidRPr="001B3C27" w:rsidRDefault="008E438E" w:rsidP="008E43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E438E" w:rsidRPr="00995FA5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protocolPublishDatePhase1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E438E" w:rsidRPr="00995FA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E438E" w:rsidRPr="001644C5" w:rsidRDefault="008E438E" w:rsidP="008E43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E438E" w:rsidRPr="008E438E" w:rsidRDefault="008E438E" w:rsidP="008E438E">
            <w:pPr>
              <w:spacing w:before="0" w:after="0"/>
              <w:rPr>
                <w:sz w:val="20"/>
              </w:rPr>
            </w:pPr>
            <w:r w:rsidRPr="008E438E">
              <w:rPr>
                <w:sz w:val="20"/>
              </w:rPr>
              <w:t>Дата размещения протокола первого</w:t>
            </w:r>
            <w:r>
              <w:rPr>
                <w:sz w:val="20"/>
              </w:rPr>
              <w:t xml:space="preserve"> этапа общественного обсуждения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E438E" w:rsidRPr="00E232BB" w:rsidRDefault="008E438E" w:rsidP="008E438E">
            <w:pPr>
              <w:spacing w:before="0" w:after="0"/>
              <w:jc w:val="both"/>
              <w:rPr>
                <w:sz w:val="20"/>
              </w:rPr>
            </w:pPr>
            <w:r w:rsidRPr="008E438E">
              <w:rPr>
                <w:sz w:val="20"/>
              </w:rPr>
              <w:t>Игнорируется при приеме.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publicDiscussionText</w:t>
            </w:r>
          </w:p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644C5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8A24AB">
              <w:rPr>
                <w:sz w:val="20"/>
              </w:rPr>
              <w:t>(1-</w:t>
            </w:r>
            <w:r>
              <w:rPr>
                <w:sz w:val="20"/>
              </w:rPr>
              <w:t>20</w:t>
            </w:r>
            <w:r w:rsidRPr="008A24AB"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995FA5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Сведения об обязательном общественном обсуждении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Default="008A24AB" w:rsidP="00634519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</w:t>
            </w:r>
          </w:p>
          <w:p w:rsidR="008A24AB" w:rsidRPr="008A24AB" w:rsidRDefault="008A24A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Оставлено для обратной совместимости схем</w:t>
            </w:r>
          </w:p>
        </w:tc>
      </w:tr>
      <w:tr w:rsidR="00CB0417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BD3A71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BA745C">
              <w:rPr>
                <w:b/>
                <w:sz w:val="20"/>
              </w:rPr>
              <w:t>Основание внесения изменений в позицию плана</w:t>
            </w:r>
            <w:r w:rsidRPr="00BD3A71">
              <w:rPr>
                <w:b/>
                <w:sz w:val="20"/>
              </w:rPr>
              <w:t>-</w:t>
            </w:r>
            <w:r>
              <w:rPr>
                <w:b/>
                <w:sz w:val="20"/>
              </w:rPr>
              <w:t>графика</w:t>
            </w:r>
          </w:p>
        </w:tc>
      </w:tr>
      <w:tr w:rsidR="002C6384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B0417" w:rsidRPr="00AC29B4" w:rsidRDefault="00CB0417" w:rsidP="00634519">
            <w:pPr>
              <w:spacing w:before="0" w:after="0"/>
              <w:rPr>
                <w:b/>
                <w:sz w:val="20"/>
                <w:lang w:val="en-US"/>
              </w:rPr>
            </w:pPr>
            <w:r w:rsidRPr="00BA745C">
              <w:rPr>
                <w:b/>
                <w:sz w:val="20"/>
              </w:rPr>
              <w:t>positionModification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0145EF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0145EF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945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9453E" w:rsidRPr="001B3C27" w:rsidRDefault="0059453E" w:rsidP="0059453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9453E" w:rsidRPr="00BA745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purchaseFailedConsequence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9453E" w:rsidRDefault="0059453E" w:rsidP="0059453E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9453E" w:rsidRPr="009D61AC" w:rsidRDefault="0059453E" w:rsidP="0059453E">
            <w:pPr>
              <w:spacing w:before="0" w:after="0" w:line="256" w:lineRule="auto"/>
              <w:rPr>
                <w:sz w:val="20"/>
              </w:rPr>
            </w:pPr>
            <w:r w:rsidRPr="0059453E">
              <w:rPr>
                <w:sz w:val="20"/>
              </w:rPr>
              <w:t>Последствия пр</w:t>
            </w:r>
            <w:r>
              <w:rPr>
                <w:sz w:val="20"/>
              </w:rPr>
              <w:t>изнания закупки несостоявшейся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9453E" w:rsidRPr="001E53C0" w:rsidRDefault="0059453E" w:rsidP="0059453E">
            <w:pPr>
              <w:spacing w:before="0" w:after="0"/>
              <w:jc w:val="both"/>
              <w:rPr>
                <w:sz w:val="20"/>
              </w:rPr>
            </w:pPr>
            <w:r w:rsidRPr="0059453E">
              <w:rPr>
                <w:sz w:val="20"/>
              </w:rPr>
              <w:t>Доступно и обязательно к заполнению, если код commonInfo/positionModification/changeReason/code по справочнику "Обоснования внесения изменений в позицию плана-графика с 01.01.2017" (nsiTenderPlan2017PositionChangeReasons) соответствует значению «Признание закупки несостоявшейся»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1E53C0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modificationDate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D6769" w:rsidRDefault="00CB0417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5D20C0" w:rsidRDefault="00CB0417" w:rsidP="00634519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Дата внесения изменений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B0417" w:rsidRPr="005D20C0" w:rsidRDefault="00CB0417" w:rsidP="0063451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 xml:space="preserve">Игнорируется при приеме. Заполняется автоматически датой сохранения проекта </w:t>
            </w:r>
            <w:r>
              <w:rPr>
                <w:sz w:val="20"/>
              </w:rPr>
              <w:t>изменения</w:t>
            </w:r>
          </w:p>
        </w:tc>
      </w:tr>
      <w:tr w:rsidR="004A176B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A176B" w:rsidRPr="001B3C27" w:rsidRDefault="004A176B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A176B" w:rsidRPr="005D20C0" w:rsidRDefault="004A176B" w:rsidP="00634519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A176B" w:rsidRDefault="004A176B" w:rsidP="00634519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A176B" w:rsidRPr="004A176B" w:rsidRDefault="004A176B" w:rsidP="00634519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A176B" w:rsidRDefault="004A176B" w:rsidP="004A176B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>которую были внесены изменения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t>Игнорируется при приеме, заполняется при передаче</w:t>
            </w:r>
            <w:r>
              <w:rPr>
                <w:sz w:val="20"/>
              </w:rPr>
              <w:t>.</w:t>
            </w:r>
          </w:p>
          <w:p w:rsidR="004A176B" w:rsidRPr="004A176B" w:rsidRDefault="004A176B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70747C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0145EF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B0417" w:rsidRPr="001B4316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3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F875F7" w:rsidRDefault="00CB0417" w:rsidP="00634519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>
              <w:rPr>
                <w:sz w:val="20"/>
              </w:rPr>
              <w:t>«</w:t>
            </w:r>
            <w:r w:rsidRPr="00BD3A71">
              <w:rPr>
                <w:sz w:val="20"/>
              </w:rPr>
              <w:t>Обоснования внесения изменений в позицию плана-графика с 01.01.2017</w:t>
            </w:r>
            <w:r>
              <w:rPr>
                <w:sz w:val="20"/>
              </w:rPr>
              <w:t>»</w:t>
            </w:r>
            <w:r w:rsidRPr="00BD3A71">
              <w:rPr>
                <w:sz w:val="20"/>
              </w:rPr>
              <w:t xml:space="preserve"> (nsiTenderPlan2017PositionChangeReasons)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1B3C27" w:rsidRDefault="00CB0417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B0417" w:rsidRPr="000145EF" w:rsidRDefault="00CB0417" w:rsidP="0063451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B0417" w:rsidRPr="001A4780" w:rsidRDefault="00CB0417" w:rsidP="0063451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B0417" w:rsidRPr="001A4780" w:rsidRDefault="00CB0417" w:rsidP="00634519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CB0417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B0417" w:rsidRPr="00F875F7" w:rsidRDefault="00CB0417" w:rsidP="0063451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B0417" w:rsidRPr="00F875F7" w:rsidRDefault="00CB0417" w:rsidP="0063451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823E84" w:rsidRDefault="00823E84" w:rsidP="00823E84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 w:rsidRPr="000E5C85">
              <w:rPr>
                <w:sz w:val="20"/>
                <w:szCs w:val="20"/>
              </w:rPr>
              <w:t>Если поле «Возможность отмены» для основания внесения изменений в позицию плана-</w:t>
            </w:r>
            <w:r w:rsidRPr="000E5C85">
              <w:rPr>
                <w:sz w:val="20"/>
                <w:szCs w:val="20"/>
              </w:rPr>
              <w:lastRenderedPageBreak/>
              <w:t>графика в справочнике Обоснования внесения изменений в позицию плана-графика" (</w:t>
            </w:r>
            <w:r w:rsidRPr="000E5C85">
              <w:rPr>
                <w:sz w:val="20"/>
                <w:szCs w:val="20"/>
                <w:lang w:val="en-US"/>
              </w:rPr>
              <w:t>nsiTenderPlan</w:t>
            </w:r>
            <w:r w:rsidRPr="000E5C85">
              <w:rPr>
                <w:sz w:val="20"/>
                <w:szCs w:val="20"/>
              </w:rPr>
              <w:t>2017</w:t>
            </w:r>
            <w:r w:rsidRPr="000E5C85">
              <w:rPr>
                <w:sz w:val="20"/>
                <w:szCs w:val="20"/>
                <w:lang w:val="en-US"/>
              </w:rPr>
              <w:t>PositionChangeReason</w:t>
            </w:r>
            <w:r w:rsidRPr="000E5C85">
              <w:rPr>
                <w:sz w:val="20"/>
                <w:szCs w:val="20"/>
              </w:rPr>
              <w:t>) указаны значения: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«Изменение закупки» (purchaseChanged)</w:t>
            </w:r>
          </w:p>
          <w:p w:rsidR="000E5C85" w:rsidRPr="000E5C85" w:rsidRDefault="000E5C85" w:rsidP="000E5C85">
            <w:pPr>
              <w:pStyle w:val="affffffb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может быть указан элемент «Отмена закупки» (</w:t>
            </w:r>
            <w:proofErr w:type="gramStart"/>
            <w:r w:rsidRPr="000E5C85">
              <w:rPr>
                <w:sz w:val="20"/>
                <w:szCs w:val="20"/>
              </w:rPr>
              <w:t>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  или</w:t>
            </w:r>
            <w:proofErr w:type="gramEnd"/>
            <w:r w:rsidRPr="000E5C85">
              <w:rPr>
                <w:sz w:val="20"/>
                <w:szCs w:val="20"/>
              </w:rPr>
              <w:t xml:space="preserve"> «Изменение закупки» (purchaseChanged).</w:t>
            </w:r>
          </w:p>
          <w:p w:rsidR="000E5C85" w:rsidRPr="001E53C0" w:rsidRDefault="000E5C85" w:rsidP="000E5C85">
            <w:pPr>
              <w:pStyle w:val="affffffb"/>
              <w:jc w:val="left"/>
              <w:rPr>
                <w:sz w:val="20"/>
              </w:rPr>
            </w:pPr>
            <w:r>
              <w:rPr>
                <w:sz w:val="20"/>
                <w:szCs w:val="20"/>
              </w:rPr>
              <w:t>«</w:t>
            </w:r>
            <w:r w:rsidRPr="000E5C85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>»</w:t>
            </w:r>
            <w:r w:rsidRPr="000E5C85">
              <w:rPr>
                <w:sz w:val="20"/>
                <w:szCs w:val="20"/>
              </w:rPr>
              <w:t xml:space="preserve"> – В блоке «Вынесенное решение» (</w:t>
            </w:r>
            <w:r w:rsidRPr="000E5C85">
              <w:rPr>
                <w:sz w:val="20"/>
                <w:szCs w:val="20"/>
                <w:lang w:val="en-US"/>
              </w:rPr>
              <w:t>positions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position</w:t>
            </w:r>
            <w:r w:rsidRPr="000E5C85">
              <w:rPr>
                <w:sz w:val="20"/>
                <w:szCs w:val="20"/>
              </w:rPr>
              <w:t xml:space="preserve"> \</w:t>
            </w:r>
            <w:r w:rsidRPr="000E5C85">
              <w:rPr>
                <w:sz w:val="20"/>
                <w:szCs w:val="20"/>
                <w:lang w:val="en-US"/>
              </w:rPr>
              <w:t>positionModification</w:t>
            </w:r>
            <w:r w:rsidRPr="000E5C85">
              <w:rPr>
                <w:sz w:val="20"/>
                <w:szCs w:val="20"/>
              </w:rPr>
              <w:t>\</w:t>
            </w:r>
            <w:r w:rsidRPr="000E5C85">
              <w:rPr>
                <w:sz w:val="20"/>
                <w:szCs w:val="20"/>
                <w:lang w:val="en-US"/>
              </w:rPr>
              <w:t>decision</w:t>
            </w:r>
            <w:r w:rsidRPr="000E5C85">
              <w:rPr>
                <w:sz w:val="20"/>
                <w:szCs w:val="20"/>
              </w:rPr>
              <w:t>) должен быть указан элемент «Отмена закупки» (purchase</w:t>
            </w:r>
            <w:r w:rsidRPr="000E5C85">
              <w:rPr>
                <w:sz w:val="20"/>
                <w:szCs w:val="20"/>
                <w:lang w:val="en-US"/>
              </w:rPr>
              <w:t>Canceled</w:t>
            </w:r>
            <w:r w:rsidRPr="000E5C85">
              <w:rPr>
                <w:sz w:val="20"/>
                <w:szCs w:val="20"/>
              </w:rPr>
              <w:t>).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E5C85" w:rsidRPr="001B3C27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E5C85" w:rsidRPr="000D6769" w:rsidRDefault="000E5C85" w:rsidP="00634519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E5C85" w:rsidRPr="00393A5C" w:rsidRDefault="000E5C85" w:rsidP="00634519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E5C85" w:rsidRPr="00823E84" w:rsidRDefault="000E5C85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  <w:r w:rsidR="00823E84">
              <w:rPr>
                <w:sz w:val="20"/>
                <w:lang w:eastAsia="en-US"/>
              </w:rPr>
              <w:t>.</w:t>
            </w:r>
          </w:p>
          <w:p w:rsidR="00823E84" w:rsidRPr="00046438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823E84" w:rsidRPr="00823E84" w:rsidRDefault="00823E84" w:rsidP="00634519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E5C85" w:rsidRPr="001E53C0" w:rsidRDefault="000E5C85" w:rsidP="0063451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26A9" w:rsidRPr="00B405F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26A9" w:rsidRPr="00B405FA" w:rsidRDefault="00F426A9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26A9">
              <w:rPr>
                <w:b/>
                <w:sz w:val="20"/>
              </w:rPr>
              <w:t>Последствия признания закупки несостоявшейся</w:t>
            </w:r>
          </w:p>
        </w:tc>
      </w:tr>
      <w:tr w:rsidR="00F426A9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26A9" w:rsidRPr="00B405FA" w:rsidRDefault="00F426A9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26A9">
              <w:rPr>
                <w:b/>
                <w:sz w:val="20"/>
              </w:rPr>
              <w:t>purchaseFailedConsequence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26A9" w:rsidRPr="005D37E0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26A9" w:rsidRPr="00D34C35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26A9" w:rsidRPr="00A243DB" w:rsidRDefault="00F426A9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26A9" w:rsidRPr="00A243DB" w:rsidRDefault="00F426A9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currentPosition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повторно осуществляться в текущей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023F24" w:rsidRPr="00A243DB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23F24" w:rsidRDefault="00023F24" w:rsidP="00023F24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023F24" w:rsidRP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023F24">
              <w:rPr>
                <w:sz w:val="20"/>
                <w:lang w:eastAsia="en-US"/>
              </w:rPr>
              <w:t>newPosition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023F24" w:rsidRPr="00D34C35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023F24" w:rsidRPr="00A243DB" w:rsidRDefault="00023F24" w:rsidP="00023F24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023F24" w:rsidRPr="006D0008" w:rsidRDefault="00023F24" w:rsidP="00023F24">
            <w:pPr>
              <w:spacing w:before="0" w:after="0"/>
              <w:rPr>
                <w:sz w:val="20"/>
              </w:rPr>
            </w:pPr>
            <w:r w:rsidRPr="00023F24">
              <w:rPr>
                <w:sz w:val="20"/>
              </w:rPr>
              <w:t>Закупка будет осуществляться в новой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  <w:p w:rsidR="00023F24" w:rsidRDefault="00023F24" w:rsidP="00023F24">
            <w:pPr>
              <w:spacing w:before="0" w:after="0"/>
              <w:jc w:val="both"/>
              <w:rPr>
                <w:sz w:val="20"/>
              </w:rPr>
            </w:pPr>
            <w:r w:rsidRPr="00F426A9">
              <w:rPr>
                <w:sz w:val="20"/>
              </w:rPr>
              <w:t>Недопустимо указание, если признак "Изменить планируемые платежи" (commonInfo/financeInfo/planPaymentsChange) равен true. При установке сведения текущей позиции плана-графика будут обновлены в соответствии с размещенными ранее сведениями и будут недоступны для редактирования, при этом суммы финансового обеспечения по текущей позиции плана-графика не будут учитываться при расчете итоговых показателей плана-графика закупок</w:t>
            </w:r>
          </w:p>
        </w:tc>
      </w:tr>
      <w:tr w:rsidR="005B01A6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B01A6" w:rsidRPr="00B405FA" w:rsidRDefault="005B01A6" w:rsidP="005B01A6">
            <w:pPr>
              <w:spacing w:before="0" w:after="0"/>
              <w:jc w:val="center"/>
              <w:rPr>
                <w:b/>
                <w:sz w:val="20"/>
              </w:rPr>
            </w:pPr>
            <w:r w:rsidRPr="005B01A6">
              <w:rPr>
                <w:b/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B01A6" w:rsidRPr="00B405FA" w:rsidRDefault="005B01A6" w:rsidP="005B01A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5B01A6">
              <w:rPr>
                <w:b/>
                <w:sz w:val="20"/>
              </w:rPr>
              <w:t>drugPurchaseObjectsInfo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B01A6" w:rsidRPr="005D37E0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B01A6" w:rsidRPr="00D34C35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B01A6" w:rsidRPr="00A243DB" w:rsidRDefault="005B01A6" w:rsidP="005B01A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B01A6" w:rsidRPr="00A243DB" w:rsidRDefault="005B01A6" w:rsidP="005B01A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C3AD0" w:rsidRPr="00B405FA" w:rsidRDefault="006D0008" w:rsidP="00816B32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drugPurchaseObject</w:t>
            </w:r>
            <w:r w:rsidR="007C3AD0" w:rsidRPr="005B01A6">
              <w:rPr>
                <w:b/>
                <w:sz w:val="20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C3AD0" w:rsidRPr="005D37E0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C3AD0" w:rsidRPr="00D34C35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C3AD0" w:rsidRPr="00A243DB" w:rsidRDefault="007C3AD0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C3AD0" w:rsidRPr="007C3AD0" w:rsidRDefault="006D0008" w:rsidP="00816B32">
            <w:pPr>
              <w:spacing w:before="0" w:after="0"/>
              <w:rPr>
                <w:sz w:val="20"/>
              </w:rPr>
            </w:pPr>
            <w:r w:rsidRPr="006D0008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C3AD0" w:rsidRPr="00A243DB" w:rsidRDefault="006D0008" w:rsidP="00816B32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9619C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9619C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9619C" w:rsidRPr="005D37E0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 w:rsidRPr="00143BCB">
              <w:rPr>
                <w:sz w:val="20"/>
              </w:rPr>
              <w:t>accordingSt111.4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9619C" w:rsidRPr="00D34C35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9619C" w:rsidRPr="00A243DB" w:rsidRDefault="0089619C" w:rsidP="0089619C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9619C" w:rsidRPr="006D0008" w:rsidRDefault="0089619C" w:rsidP="0089619C">
            <w:pPr>
              <w:spacing w:before="0" w:after="0"/>
              <w:rPr>
                <w:sz w:val="20"/>
              </w:rPr>
            </w:pPr>
            <w:r w:rsidRPr="00143BCB">
              <w:rPr>
                <w:sz w:val="20"/>
              </w:rPr>
              <w:t>Закупка осуществляется в соответствии со ст. 111.4 Федерального закона N 44-ФЗ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89619C" w:rsidRDefault="0089619C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Default="00FC4162" w:rsidP="0089619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143BCB" w:rsidRDefault="00FC4162" w:rsidP="0089619C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89619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43BCB" w:rsidRDefault="00FC4162" w:rsidP="0089619C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Default="00FC4162" w:rsidP="0089619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C4162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4162" w:rsidRPr="00906C87" w:rsidRDefault="00FC4162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FC4162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lastRenderedPageBreak/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4162" w:rsidRPr="00906C87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4162" w:rsidRPr="007955D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4162" w:rsidRPr="008A61F3" w:rsidRDefault="00FC4162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4162" w:rsidRPr="00DF3E2A" w:rsidRDefault="00FC4162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FC4162" w:rsidRDefault="00FC4162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3050C8" w:rsidRDefault="00FC4162" w:rsidP="004B503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FC4162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FC4162" w:rsidRPr="001B3C27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C4162" w:rsidRPr="009A5F7A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C4162" w:rsidRPr="00B405FA" w:rsidRDefault="00FC4162" w:rsidP="00FC4162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C4162" w:rsidRPr="001B3C27" w:rsidRDefault="00FC4162" w:rsidP="00FC4162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C4162" w:rsidRPr="000145EF" w:rsidRDefault="00FC4162" w:rsidP="00FC416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FC4162" w:rsidRDefault="00FC4162" w:rsidP="00FC4162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FC4162" w:rsidRDefault="00FC4162" w:rsidP="00FC4162">
            <w:pPr>
              <w:spacing w:before="0" w:after="0"/>
              <w:jc w:val="both"/>
              <w:rPr>
                <w:sz w:val="20"/>
              </w:rPr>
            </w:pPr>
          </w:p>
          <w:p w:rsidR="00FC4162" w:rsidRPr="003050C8" w:rsidRDefault="00FC4162" w:rsidP="00FC4162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906C87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06C87" w:rsidRPr="00906C87" w:rsidRDefault="00906C87" w:rsidP="006D0008">
            <w:pPr>
              <w:spacing w:before="0" w:after="0"/>
              <w:jc w:val="center"/>
              <w:rPr>
                <w:b/>
                <w:sz w:val="20"/>
              </w:rPr>
            </w:pPr>
            <w:r w:rsidRPr="00906C87">
              <w:rPr>
                <w:b/>
                <w:sz w:val="20"/>
              </w:rPr>
              <w:t>Сведения об объекте закупки в том случае, когда объектом закупки является лекарственный препарат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06C87" w:rsidRPr="00FC4162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  <w:r w:rsidRPr="007D0CB1">
              <w:rPr>
                <w:b/>
                <w:sz w:val="20"/>
              </w:rPr>
              <w:t>drugPurchaseObjectInfo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06C87" w:rsidRPr="00906C87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06C87" w:rsidRPr="007955D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06C87" w:rsidRPr="008A61F3" w:rsidRDefault="00906C87" w:rsidP="00816B32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06C87" w:rsidRPr="00DF3E2A" w:rsidRDefault="00906C87" w:rsidP="00816B32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B718B" w:rsidRDefault="006B718B" w:rsidP="0098636F">
            <w:pPr>
              <w:spacing w:before="0" w:after="0"/>
              <w:jc w:val="both"/>
              <w:rPr>
                <w:sz w:val="20"/>
              </w:rPr>
            </w:pPr>
          </w:p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6D0008" w:rsidRPr="001B3C27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D0008" w:rsidRPr="009F2553" w:rsidRDefault="006D0008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6D0008">
              <w:rPr>
                <w:sz w:val="20"/>
                <w:lang w:val="en-US"/>
              </w:rPr>
              <w:t>objectInfoUsingTextForm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D0008" w:rsidRPr="00B405FA" w:rsidRDefault="006D000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D0008" w:rsidRPr="001B3C27" w:rsidRDefault="006B718B" w:rsidP="0098636F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D0008" w:rsidRPr="003050C8" w:rsidRDefault="006D0008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A5F7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A5F7A">
              <w:rPr>
                <w:sz w:val="20"/>
              </w:rPr>
              <w:t>isZNVLP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Признак включения в реестр жизненно необходимые и важнейших лекарств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поле при приеме в ЕИС заполнено, считается, что признак заполнен вручную, иначе заполняется автоматически из справочника "Лекарственные препараты" (поле MNNInfo\isZNVLP документа nsiFarmDrugDictionary) для того лекарственного препарата из блока drugsInfo, у которого в поле basicUnit установлено true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</w:tcPr>
          <w:p w:rsidR="004B5031" w:rsidRPr="004B5031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указано либо блоки pricePerUnit, </w:t>
            </w:r>
            <w:r w:rsidRPr="0087457C">
              <w:rPr>
                <w:sz w:val="20"/>
              </w:rPr>
              <w:t>drugSumPaymentsInfo</w:t>
            </w:r>
            <w:r>
              <w:rPr>
                <w:sz w:val="20"/>
              </w:rPr>
              <w:t xml:space="preserve"> либо блок </w:t>
            </w:r>
            <w:r w:rsidRPr="004B5031">
              <w:rPr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pricePerUnit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2A316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2A3164">
              <w:rPr>
                <w:sz w:val="20"/>
                <w:lang w:val="en-US"/>
              </w:rPr>
              <w:t>30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Цена за единицу в основном варианте поставки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14731B" w:rsidRDefault="004B5031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4B5031" w:rsidRPr="003050C8" w:rsidRDefault="004B5031" w:rsidP="002A3164">
            <w:pPr>
              <w:spacing w:before="0" w:after="0"/>
              <w:jc w:val="both"/>
              <w:rPr>
                <w:sz w:val="20"/>
              </w:rPr>
            </w:pPr>
            <w:r w:rsidRPr="00590F0B">
              <w:rPr>
                <w:sz w:val="20"/>
              </w:rPr>
              <w:t>\d{1,18}(\.\d{1,</w:t>
            </w:r>
            <w:r w:rsidR="002A3164">
              <w:rPr>
                <w:sz w:val="20"/>
                <w:lang w:val="en-US"/>
              </w:rPr>
              <w:t>11</w:t>
            </w:r>
            <w:r w:rsidRPr="00590F0B">
              <w:rPr>
                <w:sz w:val="20"/>
              </w:rPr>
              <w:t>})?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1927B8">
            <w:pPr>
              <w:spacing w:before="0" w:after="0"/>
              <w:rPr>
                <w:sz w:val="20"/>
              </w:rPr>
            </w:pPr>
            <w:r w:rsidRPr="006B718B">
              <w:rPr>
                <w:sz w:val="20"/>
              </w:rPr>
              <w:t>Сумма выплат по лекарственному препарату в основном варианте поставк</w:t>
            </w:r>
            <w:r>
              <w:rPr>
                <w:sz w:val="20"/>
              </w:rPr>
              <w:t>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3050C8" w:rsidRDefault="004B5031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При приеме в ЕИС контролируется заполненность суммы для тех лет, для которых заполнены соответствующее количество в блоке drugQuantityInfo из блока drugsInfo, у которого в поле basicUnit установлено true. Поле total в составе блока рассчитывается автоматически</w:t>
            </w:r>
          </w:p>
        </w:tc>
      </w:tr>
      <w:tr w:rsidR="004B503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87457C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B5031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6B718B" w:rsidRDefault="004B5031" w:rsidP="004B5031">
            <w:pPr>
              <w:spacing w:before="0" w:after="0"/>
              <w:rPr>
                <w:sz w:val="20"/>
              </w:rPr>
            </w:pPr>
            <w:r w:rsidRPr="004B5031">
              <w:rPr>
                <w:sz w:val="20"/>
              </w:rPr>
              <w:t>Невозможно</w:t>
            </w:r>
            <w:r>
              <w:rPr>
                <w:sz w:val="20"/>
              </w:rPr>
              <w:t xml:space="preserve"> определить количество (объём).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7F2871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4B5031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(positions/position/KTRUInfo/drugPurchaseObjectsInfo/quantityUndefined)</w:t>
            </w:r>
          </w:p>
        </w:tc>
      </w:tr>
      <w:tr w:rsidR="004B5031" w:rsidRPr="00906C87" w:rsidTr="004B5031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B5031" w:rsidRPr="00906C87" w:rsidRDefault="004B5031" w:rsidP="004B5031">
            <w:pPr>
              <w:spacing w:before="0" w:after="0"/>
              <w:jc w:val="center"/>
              <w:rPr>
                <w:b/>
                <w:sz w:val="20"/>
              </w:rPr>
            </w:pPr>
            <w:r w:rsidRPr="00FC4162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4B5031" w:rsidRPr="00906C87" w:rsidTr="004B5031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C4162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B5031" w:rsidRPr="00906C87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B5031" w:rsidRPr="007955D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B5031" w:rsidRPr="008A61F3" w:rsidRDefault="004B5031" w:rsidP="004B503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B5031" w:rsidRPr="00DF3E2A" w:rsidRDefault="004B5031" w:rsidP="004B503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B5031" w:rsidRPr="001A4780" w:rsidTr="004B5031">
        <w:trPr>
          <w:jc w:val="center"/>
        </w:trPr>
        <w:tc>
          <w:tcPr>
            <w:tcW w:w="747" w:type="pct"/>
            <w:shd w:val="clear" w:color="auto" w:fill="auto"/>
          </w:tcPr>
          <w:p w:rsidR="004B5031" w:rsidRPr="001B3C27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B5031" w:rsidRPr="009A5F7A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B5031" w:rsidRPr="00B405FA" w:rsidRDefault="004B5031" w:rsidP="004B503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30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B5031" w:rsidRPr="001B3C27" w:rsidRDefault="004B5031" w:rsidP="004B5031">
            <w:pPr>
              <w:spacing w:before="0" w:after="0"/>
              <w:rPr>
                <w:sz w:val="20"/>
              </w:rPr>
            </w:pPr>
            <w:r w:rsidRPr="00FC4162">
              <w:rPr>
                <w:sz w:val="20"/>
              </w:rPr>
              <w:t xml:space="preserve">Начальная цена </w:t>
            </w:r>
            <w:r>
              <w:rPr>
                <w:sz w:val="20"/>
              </w:rPr>
              <w:t>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B5031" w:rsidRPr="000145EF" w:rsidRDefault="004B5031" w:rsidP="004B503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4B5031" w:rsidRDefault="004B5031" w:rsidP="004B5031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(-</w:t>
            </w:r>
            <w:proofErr w:type="gramStart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)?\</w:t>
            </w:r>
            <w:proofErr w:type="gramEnd"/>
            <w:r w:rsidRPr="00FC4162">
              <w:rPr>
                <w:rFonts w:eastAsiaTheme="minorHAnsi"/>
                <w:color w:val="000000"/>
                <w:sz w:val="20"/>
                <w:lang w:eastAsia="en-US"/>
              </w:rPr>
              <w:t>d+(\.\d{1,11})?</w:t>
            </w:r>
          </w:p>
          <w:p w:rsidR="004B5031" w:rsidRDefault="004B5031" w:rsidP="004B5031">
            <w:pPr>
              <w:spacing w:before="0" w:after="0"/>
              <w:jc w:val="both"/>
              <w:rPr>
                <w:sz w:val="20"/>
              </w:rPr>
            </w:pPr>
          </w:p>
          <w:p w:rsidR="004B5031" w:rsidRPr="003050C8" w:rsidRDefault="004B5031" w:rsidP="004B5031">
            <w:pPr>
              <w:spacing w:before="0" w:after="0"/>
              <w:jc w:val="both"/>
              <w:rPr>
                <w:sz w:val="20"/>
              </w:rPr>
            </w:pPr>
            <w:r w:rsidRPr="00FC4162">
              <w:rPr>
                <w:sz w:val="20"/>
              </w:rPr>
              <w:lastRenderedPageBreak/>
              <w:t>Игнорируется при приеме. Рассчитывается автоматически как сумма полей drugPurchaseObjectInfo/quantityUndefined/price</w:t>
            </w: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lastRenderedPageBreak/>
              <w:t>Информация о вариантах поставки лекарственных препаратов формируется с использованием справочной информации (не в текстовой форме)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927B8" w:rsidRDefault="005C3155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1927B8">
              <w:rPr>
                <w:b/>
                <w:sz w:val="20"/>
                <w:lang w:val="en-US"/>
              </w:rPr>
              <w:t>objectInfoUsingReferenceInfo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5C3155" w:rsidP="0098636F">
            <w:pPr>
              <w:spacing w:before="0" w:after="0"/>
              <w:rPr>
                <w:sz w:val="20"/>
              </w:rPr>
            </w:pPr>
            <w:r w:rsidRPr="009A5F7A">
              <w:rPr>
                <w:sz w:val="20"/>
              </w:rPr>
              <w:t>Сведения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C3155" w:rsidRPr="00906C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C3155" w:rsidRPr="001927B8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Информация о вариантах поставки лекарственных препаратов  формируется в текстовой форме</w:t>
            </w:r>
          </w:p>
        </w:tc>
      </w:tr>
      <w:tr w:rsidR="002C6384" w:rsidRPr="00906C8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E19E4" w:rsidRDefault="00363EF5" w:rsidP="0098636F">
            <w:pPr>
              <w:spacing w:before="0" w:after="0"/>
              <w:jc w:val="both"/>
              <w:rPr>
                <w:b/>
                <w:sz w:val="20"/>
              </w:rPr>
            </w:pPr>
            <w:r w:rsidRPr="00363EF5">
              <w:rPr>
                <w:b/>
                <w:sz w:val="20"/>
              </w:rPr>
              <w:t>objectInfoUsingTextForm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C3155" w:rsidRPr="00906C87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C3155" w:rsidRPr="007955D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C3155" w:rsidRPr="008A61F3" w:rsidRDefault="005C3155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C3155" w:rsidRPr="00DF3E2A" w:rsidRDefault="005C3155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C3155" w:rsidRPr="001B3C27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C3155" w:rsidRPr="009F2553" w:rsidRDefault="005C3155" w:rsidP="0098636F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A5F7A">
              <w:rPr>
                <w:sz w:val="20"/>
                <w:lang w:val="en-US"/>
              </w:rPr>
              <w:t>drugsInfo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C3155" w:rsidRPr="00B405FA" w:rsidRDefault="005C315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C3155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вариантах поставки лекарственных препаратов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3050C8" w:rsidRDefault="005C3155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A6E09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A6E09" w:rsidRPr="001B3C27" w:rsidRDefault="005A6E09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A6E09" w:rsidRPr="009F2553" w:rsidRDefault="005A6E09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A6E09" w:rsidRPr="00B405FA" w:rsidRDefault="005A6E09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A6E09" w:rsidRPr="001B3C27" w:rsidRDefault="005A6E09" w:rsidP="005A6E09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A6E09" w:rsidRPr="003050C8" w:rsidRDefault="005A6E09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>В случае указания блока контролируется заполненность блока packagingInfo во всех  вариантах поставки лекарственных препаратов</w:t>
            </w:r>
          </w:p>
        </w:tc>
      </w:tr>
      <w:tr w:rsidR="001927B8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вариантах поставки лекарственных препаратов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7289F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7A057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Сведения о варианте поставки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664D40" w:rsidP="00B169BD">
            <w:pPr>
              <w:spacing w:before="0" w:after="0"/>
              <w:jc w:val="center"/>
              <w:rPr>
                <w:b/>
                <w:sz w:val="20"/>
              </w:rPr>
            </w:pPr>
            <w:r w:rsidRPr="00664D40">
              <w:rPr>
                <w:b/>
                <w:sz w:val="20"/>
              </w:rPr>
              <w:t>Сведения о варианте поставки лекарственного препарата</w:t>
            </w:r>
            <w:r w:rsidR="00356624">
              <w:rPr>
                <w:b/>
                <w:sz w:val="20"/>
              </w:rPr>
              <w:t xml:space="preserve"> </w:t>
            </w:r>
            <w:r w:rsidR="00356624" w:rsidRPr="00664D40">
              <w:rPr>
                <w:b/>
                <w:sz w:val="20"/>
              </w:rPr>
              <w:t>с использованием справочной информации (не в текстовой форме)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22C76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4C1DB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контр</w:t>
            </w:r>
            <w:r w:rsidRPr="00664D40">
              <w:rPr>
                <w:sz w:val="20"/>
              </w:rPr>
              <w:t>олируется принадлежность каждого из набора МНН лекарственных препаратов к одному и тому же списку МНН (т.е. МНН в списке должны иметь одни и те же наименования)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22C76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4C1DB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4569" w:rsidRPr="001D4569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 xml:space="preserve">Бизнес-контролем проверяется, что блок может быть заполнен только в случае если способ определения поставщика по закупке -- «Закупка у единственного </w:t>
            </w:r>
            <w:proofErr w:type="gramStart"/>
            <w:r w:rsidRPr="001D4569">
              <w:rPr>
                <w:sz w:val="20"/>
              </w:rPr>
              <w:t>поставщика(</w:t>
            </w:r>
            <w:proofErr w:type="gramEnd"/>
            <w:r w:rsidRPr="001D4569">
              <w:rPr>
                <w:sz w:val="20"/>
              </w:rPr>
              <w:t>подрядчика, исполнителя)» ИЛИ</w:t>
            </w:r>
          </w:p>
          <w:p w:rsidR="00664D40" w:rsidRPr="003050C8" w:rsidRDefault="001D4569" w:rsidP="001D4569">
            <w:pPr>
              <w:spacing w:before="0" w:after="0"/>
              <w:jc w:val="both"/>
              <w:rPr>
                <w:sz w:val="20"/>
              </w:rPr>
            </w:pPr>
            <w:r w:rsidRPr="001D4569">
              <w:rPr>
                <w:sz w:val="20"/>
              </w:rPr>
              <w:t>- «Запрос предложений» и в извещении должен быть установлен признак «Закупка в соответствии с пунктом 7 части 2 статьи 83 Закона № 44-ФЗ»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5C3155" w:rsidP="001927B8">
            <w:pPr>
              <w:spacing w:before="0" w:after="0"/>
              <w:jc w:val="both"/>
              <w:rPr>
                <w:sz w:val="20"/>
              </w:rPr>
            </w:pPr>
            <w:r w:rsidRPr="005C3155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Игнорируется при приеме, автоматически заполняется при передаче по справочнику "Лекарственные препараты"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4C6AA7" w:rsidP="0098636F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</w:t>
            </w:r>
            <w:r w:rsidRPr="004C6AA7">
              <w:rPr>
                <w:sz w:val="20"/>
              </w:rPr>
              <w:lastRenderedPageBreak/>
              <w:t xml:space="preserve">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</w:t>
            </w:r>
            <w:r w:rsidR="008B4F23">
              <w:rPr>
                <w:sz w:val="20"/>
              </w:rPr>
              <w:t xml:space="preserve">не </w:t>
            </w:r>
            <w:r w:rsidRPr="004C6AA7">
              <w:rPr>
                <w:sz w:val="20"/>
              </w:rPr>
              <w:t>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F2871" w:rsidRDefault="001927B8" w:rsidP="001927B8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859F5" w:rsidP="001927B8">
            <w:pPr>
              <w:spacing w:before="0" w:after="0"/>
              <w:jc w:val="both"/>
              <w:rPr>
                <w:sz w:val="20"/>
              </w:rPr>
            </w:pPr>
            <w:r w:rsidRPr="006859F5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блок, содержимое контролируется на  присутствие в справочнике "Справочник: Единицы измерения потребительских единиц измерения лекарственных препаратов по ОКЕИ" (nsiDrugOKEI)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664D40" w:rsidP="001927B8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Признак основного варианта поставки. При приеме контролиру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664D40" w:rsidP="001927B8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9609F3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averagePriceValue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5C315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D0CB1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D0CB1">
              <w:rPr>
                <w:sz w:val="20"/>
              </w:rPr>
              <w:t>Референтная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цена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по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справочнику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Лекарственные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препараты</w:t>
            </w:r>
            <w:r w:rsidRPr="007D0CB1">
              <w:rPr>
                <w:sz w:val="20"/>
                <w:lang w:val="en-US"/>
              </w:rPr>
              <w:t>" (nsiFarmDrugDictionary) (</w:t>
            </w:r>
            <w:r w:rsidRPr="007D0CB1">
              <w:rPr>
                <w:sz w:val="20"/>
              </w:rPr>
              <w:t>блок</w:t>
            </w:r>
            <w:r w:rsidRPr="007D0CB1">
              <w:rPr>
                <w:sz w:val="20"/>
                <w:lang w:val="en-US"/>
              </w:rPr>
              <w:t xml:space="preserve"> "</w:t>
            </w:r>
            <w:r w:rsidRPr="007D0CB1">
              <w:rPr>
                <w:sz w:val="20"/>
              </w:rPr>
              <w:t>Референтные</w:t>
            </w:r>
            <w:r w:rsidRPr="007D0CB1">
              <w:rPr>
                <w:sz w:val="20"/>
                <w:lang w:val="en-US"/>
              </w:rPr>
              <w:t xml:space="preserve"> </w:t>
            </w:r>
            <w:r w:rsidRPr="007D0CB1">
              <w:rPr>
                <w:sz w:val="20"/>
              </w:rPr>
              <w:t>цены</w:t>
            </w:r>
            <w:r w:rsidRPr="007D0CB1">
              <w:rPr>
                <w:sz w:val="20"/>
                <w:lang w:val="en-US"/>
              </w:rPr>
              <w:t>"</w:t>
            </w:r>
            <w:r>
              <w:rPr>
                <w:sz w:val="20"/>
                <w:lang w:val="en-US"/>
              </w:rPr>
              <w:t xml:space="preserve"> (MNNsInfo\MNNInfo\pricesInfo)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E6221">
              <w:rPr>
                <w:sz w:val="20"/>
              </w:rPr>
              <w:t>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5C3155" w:rsidRDefault="005C315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E6221" w:rsidRDefault="001927B8" w:rsidP="001927B8">
            <w:pPr>
              <w:spacing w:before="0" w:after="0"/>
              <w:rPr>
                <w:sz w:val="20"/>
              </w:rPr>
            </w:pPr>
            <w:r w:rsidRPr="00BE6221">
              <w:rPr>
                <w:sz w:val="20"/>
              </w:rPr>
              <w:t xml:space="preserve">Сумма выплат по референтной </w:t>
            </w:r>
            <w:r w:rsidRPr="00BE6221">
              <w:rPr>
                <w:sz w:val="20"/>
              </w:rPr>
              <w:lastRenderedPageBreak/>
              <w:t xml:space="preserve">цене (всего).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C3155" w:rsidRPr="00664D40" w:rsidRDefault="009609F3" w:rsidP="001927B8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lastRenderedPageBreak/>
              <w:t xml:space="preserve">Игнорируется при приеме, </w:t>
            </w:r>
            <w:r w:rsidRPr="009609F3">
              <w:rPr>
                <w:sz w:val="20"/>
              </w:rPr>
              <w:lastRenderedPageBreak/>
              <w:t>заполняется автоматически при передаче в случае если заполнено поле averagePriceValue округленным значением drugQuantityInfo\total * averagePriceValue. Не выгружается при указании блока «Невозможно определить количество (объём)» (KTRUInfo/drugPurchaseObjectsInfo/quantityUndefined).</w:t>
            </w:r>
          </w:p>
          <w:p w:rsidR="005C3155" w:rsidRPr="000145EF" w:rsidRDefault="005C3155" w:rsidP="005C3155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5C3155" w:rsidRPr="003050C8" w:rsidRDefault="005C3155" w:rsidP="005C3155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7D0CB1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B405FA" w:rsidRDefault="002A3164" w:rsidP="0091683C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N(20,10)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F755CB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Средневзвешенная цена за единицу товара, работы, услуги по справочнику "Лекарственные препараты" (nsiFarmDrugDictionary) (блок "Референтные цены" (MNNsInfo\MNNInfo\pricesInfo</w:t>
            </w:r>
            <w:r w:rsidR="008F210B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7D0CB1">
              <w:rPr>
                <w:sz w:val="20"/>
              </w:rPr>
              <w:t>Игнорируется при приеме, заполняется автоматически при передаче</w:t>
            </w:r>
          </w:p>
        </w:tc>
      </w:tr>
      <w:tr w:rsidR="002A3164" w:rsidRPr="001A4780" w:rsidTr="0091683C">
        <w:trPr>
          <w:jc w:val="center"/>
        </w:trPr>
        <w:tc>
          <w:tcPr>
            <w:tcW w:w="747" w:type="pct"/>
            <w:shd w:val="clear" w:color="auto" w:fill="auto"/>
          </w:tcPr>
          <w:p w:rsidR="002A3164" w:rsidRPr="001B3C27" w:rsidRDefault="002A3164" w:rsidP="00916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A3164" w:rsidRPr="0087457C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2A3164">
              <w:rPr>
                <w:sz w:val="20"/>
              </w:rPr>
              <w:t>productsAveragePriceTotal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A3164" w:rsidRPr="005C3155" w:rsidRDefault="002A3164" w:rsidP="00916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A3164" w:rsidRPr="00BE6221" w:rsidRDefault="002A3164" w:rsidP="002A3164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 xml:space="preserve">Сумма выплат по средневзвешенной </w:t>
            </w:r>
            <w:r>
              <w:rPr>
                <w:sz w:val="20"/>
              </w:rPr>
              <w:t>цене за единицу товара (всего)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A3164" w:rsidRDefault="002A3164" w:rsidP="0091683C">
            <w:pPr>
              <w:spacing w:before="0" w:after="0"/>
              <w:rPr>
                <w:sz w:val="20"/>
              </w:rPr>
            </w:pPr>
            <w:r w:rsidRPr="002A3164">
              <w:rPr>
                <w:sz w:val="20"/>
              </w:rPr>
              <w:t>Игнорируется при приеме, заполняется автоматически при передаче в случае если заполнено поле averagePriceValue округленным значением drugQuantityInfo\total * productsAveragePrice. Не выгружается при указании блока «Невозможно определить количество (объём)» (KTRUInfo/drugPurchas</w:t>
            </w:r>
            <w:r>
              <w:rPr>
                <w:sz w:val="20"/>
              </w:rPr>
              <w:t>eObjectsInfo/quantityUndefined)</w:t>
            </w:r>
          </w:p>
          <w:p w:rsidR="002A3164" w:rsidRDefault="002A3164" w:rsidP="0091683C">
            <w:pPr>
              <w:spacing w:before="0" w:after="0"/>
              <w:rPr>
                <w:sz w:val="20"/>
              </w:rPr>
            </w:pPr>
          </w:p>
          <w:p w:rsidR="002A3164" w:rsidRPr="000145EF" w:rsidRDefault="002A3164" w:rsidP="0091683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A3164" w:rsidRPr="003050C8" w:rsidRDefault="002A3164" w:rsidP="0091683C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87289F">
              <w:rPr>
                <w:sz w:val="20"/>
              </w:rPr>
              <w:t>Уникальный внешний код МНН по справочнику "Лекарственные препараты" (поле MNNInfo\MNNExternalCode документа nsiFarmDrugDic</w:t>
            </w:r>
            <w:r>
              <w:rPr>
                <w:sz w:val="20"/>
              </w:rPr>
              <w:t>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При приеме контролируется наличие в справочнике "Лекарственные препараты" ЕИС МНН с таким кодом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MNNInfo\MNNName документа nsiFarmDrugDictionary)</w:t>
            </w:r>
          </w:p>
        </w:tc>
      </w:tr>
      <w:tr w:rsidR="00664D40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664D40" w:rsidRPr="004C1DBA" w:rsidRDefault="00664D40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664D40" w:rsidRPr="004C1DBA" w:rsidRDefault="00664D40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664D40" w:rsidRPr="00974F3C" w:rsidRDefault="00664D40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64D40" w:rsidRPr="00974F3C" w:rsidRDefault="00664D40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2C2A75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1B3C27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87457C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positionTradeNameExternalCode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2C2A75" w:rsidRDefault="00664D40" w:rsidP="0098636F">
            <w:pPr>
              <w:spacing w:before="0" w:after="0"/>
              <w:rPr>
                <w:sz w:val="20"/>
                <w:lang w:val="en-US"/>
              </w:rPr>
            </w:pPr>
            <w:r w:rsidRPr="002C2A75">
              <w:rPr>
                <w:sz w:val="20"/>
              </w:rPr>
              <w:t>Уникальный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внешний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код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лекарственного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препарата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по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справочнику</w:t>
            </w:r>
            <w:r w:rsidRPr="002C2A75">
              <w:rPr>
                <w:sz w:val="20"/>
                <w:lang w:val="en-US"/>
              </w:rPr>
              <w:t xml:space="preserve"> "</w:t>
            </w:r>
            <w:r w:rsidRPr="002C2A75">
              <w:rPr>
                <w:sz w:val="20"/>
              </w:rPr>
              <w:t>Лекарственные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</w:rPr>
              <w:t>препараты</w:t>
            </w:r>
            <w:r w:rsidRPr="002C2A75">
              <w:rPr>
                <w:sz w:val="20"/>
                <w:lang w:val="en-US"/>
              </w:rPr>
              <w:t>" (</w:t>
            </w:r>
            <w:r w:rsidRPr="002C2A75">
              <w:rPr>
                <w:sz w:val="20"/>
              </w:rPr>
              <w:t>поле</w:t>
            </w:r>
            <w:r w:rsidRPr="002C2A75">
              <w:rPr>
                <w:sz w:val="20"/>
                <w:lang w:val="en-US"/>
              </w:rPr>
              <w:t xml:space="preserve"> </w:t>
            </w:r>
            <w:r w:rsidRPr="002C2A75">
              <w:rPr>
                <w:sz w:val="20"/>
                <w:lang w:val="en-US"/>
              </w:rPr>
              <w:lastRenderedPageBreak/>
              <w:t xml:space="preserve">MNNInfo\positionsTradeName\positionTradeName\positionTradeNameExternalCode </w:t>
            </w:r>
            <w:r w:rsidRPr="002C2A75">
              <w:rPr>
                <w:sz w:val="20"/>
              </w:rPr>
              <w:t>документа</w:t>
            </w:r>
            <w:r w:rsidRPr="002C2A75">
              <w:rPr>
                <w:sz w:val="20"/>
                <w:lang w:val="en-US"/>
              </w:rPr>
              <w:t xml:space="preserve"> 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lastRenderedPageBreak/>
              <w:t xml:space="preserve">При приеме контролируется наличие в справочнике "Лекарственные препараты" ЕИС лекарственного препарата с таким </w:t>
            </w:r>
            <w:r w:rsidRPr="002C2A75">
              <w:rPr>
                <w:sz w:val="20"/>
              </w:rPr>
              <w:lastRenderedPageBreak/>
              <w:t>кодом и принадлежность лекарственного препарата с указанным кодом к МНН с кодом, указанным в поле MNNInfo\MNNExternalCode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664D40" w:rsidRPr="002C2A75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664D40" w:rsidRPr="00B405FA" w:rsidRDefault="00664D40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664D40" w:rsidRPr="001B3C27" w:rsidRDefault="00664D40" w:rsidP="0098636F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>Торговое наименование (ТН) препарата по справочнику "Лекарственные препа</w:t>
            </w:r>
            <w:r>
              <w:rPr>
                <w:sz w:val="20"/>
              </w:rPr>
              <w:t>раты" (nsiFarmDrugDictionary)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664D40" w:rsidRPr="003050C8" w:rsidRDefault="00664D40" w:rsidP="0098636F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Игнорируется при приеме, автоматически заполняется при передаче из справочника "Лекарственные препараты" (поле MNNInfo\positionsTradeName\positionTradeName документа nsiFarmDrugDictionary)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по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справочнику</w:t>
            </w:r>
            <w:r w:rsidRPr="007A057A">
              <w:rPr>
                <w:sz w:val="20"/>
                <w:lang w:val="en-US"/>
              </w:rPr>
              <w:t xml:space="preserve"> "</w:t>
            </w:r>
            <w:r w:rsidRPr="007A057A">
              <w:rPr>
                <w:sz w:val="20"/>
              </w:rPr>
              <w:t>Лекарственные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препараты</w:t>
            </w:r>
            <w:r w:rsidRPr="007A057A">
              <w:rPr>
                <w:sz w:val="20"/>
                <w:lang w:val="en-US"/>
              </w:rPr>
              <w:t>" (nsiFarmDrugDictionary) (</w:t>
            </w:r>
            <w:r w:rsidRPr="007A057A">
              <w:rPr>
                <w:sz w:val="20"/>
              </w:rPr>
              <w:t>поле</w:t>
            </w:r>
            <w:r w:rsidRPr="007A057A">
              <w:rPr>
                <w:sz w:val="20"/>
                <w:lang w:val="en-US"/>
              </w:rPr>
              <w:t xml:space="preserve"> MNNsInfo\MNNInfo\medicamentalFormInfo\medicamentalFormName)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614C1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E053D6" w:rsidRDefault="00E053D6" w:rsidP="001927B8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 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поле</w:t>
            </w:r>
            <w:r w:rsidRPr="00E053D6">
              <w:rPr>
                <w:sz w:val="20"/>
                <w:lang w:val="en-US"/>
              </w:rPr>
              <w:t xml:space="preserve"> MNNsInfo\MNNInfo\dosagesInfo\dosageInfo\dosageGRLSValue 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E053D6" w:rsidP="001927B8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E053D6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40951" w:rsidRDefault="00E053D6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по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справочнику</w:t>
            </w:r>
            <w:r w:rsidRPr="00E053D6">
              <w:rPr>
                <w:sz w:val="20"/>
                <w:lang w:val="en-US"/>
              </w:rPr>
              <w:t xml:space="preserve"> "</w:t>
            </w:r>
            <w:r w:rsidRPr="00E053D6">
              <w:rPr>
                <w:sz w:val="20"/>
              </w:rPr>
              <w:t>Лекарственные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препараты</w:t>
            </w:r>
            <w:r w:rsidRPr="00E053D6">
              <w:rPr>
                <w:sz w:val="20"/>
                <w:lang w:val="en-US"/>
              </w:rPr>
              <w:t>" (nsiFarmDrugDictionary) (</w:t>
            </w:r>
            <w:r w:rsidRPr="00E053D6">
              <w:rPr>
                <w:sz w:val="20"/>
              </w:rPr>
              <w:t>блок</w:t>
            </w:r>
            <w:r w:rsidRPr="00E053D6">
              <w:rPr>
                <w:sz w:val="20"/>
                <w:lang w:val="en-US"/>
              </w:rPr>
              <w:t xml:space="preserve"> MNNsInfo\MNNInfo\dosagesInfo\dosageInfo\dosageUser\ dosageUserOKEI). </w:t>
            </w:r>
            <w:r w:rsidRPr="00E053D6">
              <w:rPr>
                <w:sz w:val="20"/>
              </w:rPr>
              <w:t>Ссылка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на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классификатор</w:t>
            </w:r>
            <w:r w:rsidRPr="00B169BD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ОКЕИ</w:t>
            </w:r>
            <w:r w:rsidRPr="00B169BD">
              <w:rPr>
                <w:sz w:val="20"/>
                <w:lang w:val="en-US"/>
              </w:rPr>
              <w:t xml:space="preserve"> (nsiOKEI)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B169B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1D0E6B" w:rsidRPr="004F41C3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1D0E6B" w:rsidRPr="00B169BD" w:rsidRDefault="001D0E6B" w:rsidP="001D0E6B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P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B169BD" w:rsidRDefault="00FF1CDF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2C6384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B169BD" w:rsidRDefault="00FF1CDF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B169BD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4957E8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8636F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8636F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092760" w:rsidRDefault="00F66DDD" w:rsidP="00F66DDD">
            <w:pPr>
              <w:spacing w:before="0" w:after="0"/>
              <w:rPr>
                <w:sz w:val="20"/>
                <w:lang w:val="en-US"/>
              </w:rPr>
            </w:pPr>
            <w:r w:rsidRPr="00F66DDD">
              <w:rPr>
                <w:sz w:val="20"/>
              </w:rPr>
              <w:t xml:space="preserve">Количество лекарственных форм в первичной упаковке.  </w:t>
            </w:r>
            <w:r w:rsidRPr="00F66DDD">
              <w:rPr>
                <w:sz w:val="20"/>
                <w:lang w:val="en-US"/>
              </w:rPr>
              <w:t>(</w:t>
            </w:r>
            <w:proofErr w:type="gramStart"/>
            <w:r w:rsidRPr="00F66DDD">
              <w:rPr>
                <w:sz w:val="20"/>
              </w:rPr>
              <w:t>поле</w:t>
            </w:r>
            <w:proofErr w:type="gramEnd"/>
            <w:r w:rsidRPr="00F66DDD">
              <w:rPr>
                <w:sz w:val="20"/>
                <w:lang w:val="en-US"/>
              </w:rPr>
              <w:t xml:space="preserve"> MNNInfo\positionsTradeName\positionTradeName\packagingsInfo\packagingInfo\packaging1Quantity </w:t>
            </w:r>
            <w:r w:rsidRPr="00F66DDD">
              <w:rPr>
                <w:sz w:val="20"/>
              </w:rPr>
              <w:t>справочника</w:t>
            </w:r>
            <w:r w:rsidRPr="00F66DDD">
              <w:rPr>
                <w:sz w:val="20"/>
                <w:lang w:val="en-US"/>
              </w:rPr>
              <w:t xml:space="preserve">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При приеме контролируется наличие в справочнике "Лекарственные препараты" ЕИС лекарственного препарата по торговому наименованию с таким 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первичных упаковок во вторичной (потребительской) упаковке (поле MNNInfo\positionsTradeName\positionTradeName\packagingsInfo\pack</w:t>
            </w:r>
            <w:r w:rsidRPr="00F66DDD">
              <w:rPr>
                <w:sz w:val="20"/>
              </w:rPr>
              <w:lastRenderedPageBreak/>
              <w:t xml:space="preserve">agingInfo\packaging2Quantity справочника nsiFarmDrugDictionary).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lastRenderedPageBreak/>
              <w:t xml:space="preserve">При приеме контролируется наличие в справочнике "Лекарственные препараты" ЕИС лекарственного препарата по торговому наименованию с таким </w:t>
            </w:r>
            <w:r w:rsidRPr="00F66DDD">
              <w:rPr>
                <w:sz w:val="20"/>
              </w:rPr>
              <w:lastRenderedPageBreak/>
              <w:t>количеством и принадлежность лекарственного препарата по торговому наименованию к МНН, указанному  в блоке MNNInfo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365AE8" w:rsidRDefault="00FF1CDF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F66DDD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F66DDD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F66DDD">
            <w:pPr>
              <w:spacing w:before="0" w:after="0"/>
              <w:jc w:val="center"/>
              <w:rPr>
                <w:b/>
                <w:sz w:val="20"/>
              </w:rPr>
            </w:pPr>
            <w:r w:rsidRPr="00804530">
              <w:rPr>
                <w:b/>
                <w:sz w:val="20"/>
              </w:rPr>
              <w:t>Количество (объем) закупаемого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04530">
              <w:rPr>
                <w:b/>
                <w:sz w:val="20"/>
                <w:lang w:val="en-US"/>
              </w:rPr>
              <w:t>drugQuantityInfo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B169BD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  <w:r w:rsidR="001927B8">
              <w:rPr>
                <w:sz w:val="20"/>
                <w:lang w:val="en-US"/>
              </w:rPr>
              <w:t>(</w:t>
            </w:r>
            <w:r w:rsidR="00E70944">
              <w:rPr>
                <w:sz w:val="20"/>
                <w:lang w:val="en-US"/>
              </w:rPr>
              <w:t>29</w:t>
            </w:r>
            <w:r w:rsidR="001927B8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Всего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Default="00B169BD" w:rsidP="001927B8">
            <w:pPr>
              <w:spacing w:before="0" w:after="0"/>
              <w:rPr>
                <w:sz w:val="20"/>
              </w:rPr>
            </w:pPr>
            <w:r w:rsidRPr="00B169BD">
              <w:rPr>
                <w:sz w:val="20"/>
              </w:rPr>
              <w:t>Значение игнорируется при приеме. автоматически рассчитывается как сумма нижеследующих полей</w:t>
            </w:r>
          </w:p>
          <w:p w:rsidR="001927B8" w:rsidRPr="0014731B" w:rsidRDefault="001927B8" w:rsidP="001927B8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1927B8" w:rsidRPr="003050C8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первый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второй плановый год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B169BD" w:rsidRPr="001B3C27" w:rsidRDefault="00B169BD" w:rsidP="00B169BD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B169BD" w:rsidRPr="0087457C" w:rsidRDefault="00B169BD" w:rsidP="00B169BD">
            <w:pPr>
              <w:spacing w:before="0" w:after="0"/>
              <w:jc w:val="both"/>
              <w:rPr>
                <w:sz w:val="20"/>
              </w:rPr>
            </w:pPr>
            <w:r w:rsidRPr="00804530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B169BD" w:rsidRPr="00B405FA" w:rsidRDefault="00B169BD" w:rsidP="00B169BD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B169BD" w:rsidRPr="00B405FA" w:rsidRDefault="00ED6EA2" w:rsidP="00E7094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</w:t>
            </w:r>
            <w:r w:rsidR="00E70944">
              <w:rPr>
                <w:sz w:val="20"/>
                <w:lang w:val="en-US"/>
              </w:rPr>
              <w:t>29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B169BD" w:rsidRPr="001B3C27" w:rsidRDefault="00B169BD" w:rsidP="00B169BD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Количество</w:t>
            </w:r>
            <w:r w:rsidRPr="00ED298D">
              <w:rPr>
                <w:sz w:val="20"/>
              </w:rPr>
              <w:t xml:space="preserve"> на последующие годы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B169BD" w:rsidRPr="0014731B" w:rsidRDefault="00B169BD" w:rsidP="00B169BD">
            <w:pPr>
              <w:spacing w:before="0" w:after="0"/>
              <w:rPr>
                <w:sz w:val="20"/>
              </w:rPr>
            </w:pPr>
            <w:r w:rsidRPr="0014731B">
              <w:rPr>
                <w:sz w:val="20"/>
              </w:rPr>
              <w:t xml:space="preserve">Шаблон значения: </w:t>
            </w:r>
          </w:p>
          <w:p w:rsidR="00B169BD" w:rsidRPr="003050C8" w:rsidRDefault="00E70944" w:rsidP="00B169BD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766A85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66A85" w:rsidRPr="004C1DBA" w:rsidRDefault="00766A85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66A85">
              <w:rPr>
                <w:b/>
                <w:sz w:val="20"/>
              </w:rPr>
              <w:t>Необходимо указание сведений об упаковке закупаемого лекарственного препарат</w:t>
            </w:r>
            <w:r>
              <w:rPr>
                <w:b/>
                <w:sz w:val="20"/>
              </w:rPr>
              <w:t>а</w:t>
            </w:r>
          </w:p>
        </w:tc>
      </w:tr>
      <w:tr w:rsidR="00766A85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66A85">
              <w:rPr>
                <w:b/>
                <w:sz w:val="20"/>
                <w:lang w:val="en-US"/>
              </w:rPr>
              <w:t>mustSpecifyDrugPackage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66A85" w:rsidRPr="004C1DB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66A85" w:rsidRPr="0087289F" w:rsidRDefault="00766A85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66A85" w:rsidRPr="007A057A" w:rsidRDefault="00766A85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87457C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766A85">
              <w:rPr>
                <w:sz w:val="20"/>
              </w:rPr>
              <w:t>specifyDrugPackageReason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66A85" w:rsidRPr="00092760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766A85">
              <w:rPr>
                <w:sz w:val="20"/>
              </w:rPr>
              <w:t>Обоснование необходимости указания сведений об упаковке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Pr="003050C8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F41C3" w:rsidRPr="004C1DB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лекарственных препаратах</w:t>
            </w:r>
            <w:r w:rsidR="00B169BD">
              <w:rPr>
                <w:b/>
                <w:sz w:val="20"/>
              </w:rPr>
              <w:t xml:space="preserve"> </w:t>
            </w:r>
            <w:r w:rsidR="00B169BD" w:rsidRPr="00664D40">
              <w:rPr>
                <w:b/>
                <w:sz w:val="20"/>
              </w:rPr>
              <w:t>в текстовой форме</w:t>
            </w:r>
          </w:p>
        </w:tc>
      </w:tr>
      <w:tr w:rsidR="002C6384" w:rsidRPr="004C1DB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75F03">
              <w:rPr>
                <w:b/>
                <w:sz w:val="20"/>
                <w:lang w:val="en-US"/>
              </w:rPr>
              <w:t>drugsInfo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87289F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7A057A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22C76">
              <w:rPr>
                <w:sz w:val="20"/>
              </w:rPr>
              <w:t>drugInfo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766A85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122C76">
              <w:rPr>
                <w:sz w:val="20"/>
              </w:rPr>
              <w:t>Сведения о лекарственном препарате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66A8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766A85" w:rsidRPr="001B3C27" w:rsidRDefault="00766A85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66A85" w:rsidRPr="009F2553" w:rsidRDefault="00766A85" w:rsidP="000522C6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A6E09">
              <w:rPr>
                <w:sz w:val="20"/>
                <w:lang w:val="en-US"/>
              </w:rPr>
              <w:t>mustSpecifyDrugPackage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66A85" w:rsidRPr="00B405FA" w:rsidRDefault="00766A85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66A85" w:rsidRPr="001B3C27" w:rsidRDefault="00766A85" w:rsidP="000522C6">
            <w:pPr>
              <w:spacing w:before="0" w:after="0"/>
              <w:rPr>
                <w:sz w:val="20"/>
              </w:rPr>
            </w:pPr>
            <w:r w:rsidRPr="005A6E09">
              <w:rPr>
                <w:sz w:val="20"/>
              </w:rPr>
              <w:t>Необходимо указание сведений об упаковке закупа</w:t>
            </w:r>
            <w:r>
              <w:rPr>
                <w:sz w:val="20"/>
              </w:rPr>
              <w:t>емого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766A85" w:rsidRDefault="00766A85" w:rsidP="000522C6">
            <w:pPr>
              <w:spacing w:before="0" w:after="0"/>
              <w:jc w:val="both"/>
              <w:rPr>
                <w:sz w:val="20"/>
              </w:rPr>
            </w:pPr>
            <w:r w:rsidRPr="005A6E09">
              <w:rPr>
                <w:sz w:val="20"/>
              </w:rPr>
              <w:t xml:space="preserve">В случае указания блока контролируется заполненность блока packagingInfo во </w:t>
            </w:r>
            <w:proofErr w:type="gramStart"/>
            <w:r w:rsidRPr="005A6E09">
              <w:rPr>
                <w:sz w:val="20"/>
              </w:rPr>
              <w:t>всех  вариантах</w:t>
            </w:r>
            <w:proofErr w:type="gramEnd"/>
            <w:r w:rsidRPr="005A6E09">
              <w:rPr>
                <w:sz w:val="20"/>
              </w:rPr>
              <w:t xml:space="preserve"> поставки лекарственных препаратов</w:t>
            </w:r>
          </w:p>
          <w:p w:rsidR="00766A85" w:rsidRPr="00766A85" w:rsidRDefault="00766A85" w:rsidP="00766A8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</w:t>
            </w:r>
            <w:r>
              <w:rPr>
                <w:sz w:val="20"/>
                <w:lang w:val="en-US"/>
              </w:rPr>
              <w:t xml:space="preserve">. </w:t>
            </w:r>
            <w:r>
              <w:rPr>
                <w:sz w:val="20"/>
              </w:rPr>
              <w:t>выше</w:t>
            </w:r>
          </w:p>
        </w:tc>
      </w:tr>
      <w:tr w:rsidR="004F41C3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F41C3" w:rsidRPr="004C1DBA" w:rsidRDefault="004F41C3" w:rsidP="0098636F">
            <w:pPr>
              <w:spacing w:before="0" w:after="0"/>
              <w:jc w:val="center"/>
              <w:rPr>
                <w:b/>
                <w:sz w:val="20"/>
              </w:rPr>
            </w:pPr>
            <w:r w:rsidRPr="004C1DBA">
              <w:rPr>
                <w:b/>
                <w:sz w:val="20"/>
              </w:rPr>
              <w:t>Сведения о лекарственном препарате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F41C3" w:rsidRPr="004C1DBA" w:rsidRDefault="004F41C3" w:rsidP="0098636F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4C1DBA">
              <w:rPr>
                <w:b/>
                <w:sz w:val="20"/>
                <w:lang w:val="en-US"/>
              </w:rPr>
              <w:t>drugInfo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F41C3" w:rsidRPr="00974F3C" w:rsidRDefault="004F41C3" w:rsidP="0098636F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F41C3" w:rsidRPr="00974F3C" w:rsidRDefault="004F41C3" w:rsidP="0098636F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22C76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MNNInfo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4C1DB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957E8" w:rsidRPr="00122C76" w:rsidRDefault="004957E8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957E8" w:rsidRPr="0087457C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tradeInfo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957E8" w:rsidRPr="00B405FA" w:rsidRDefault="004957E8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957E8" w:rsidRPr="004C1DBA" w:rsidRDefault="004957E8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957E8" w:rsidRPr="001B3C27" w:rsidRDefault="004957E8" w:rsidP="0098636F">
            <w:pPr>
              <w:spacing w:before="0" w:after="0"/>
              <w:rPr>
                <w:sz w:val="20"/>
              </w:rPr>
            </w:pPr>
            <w:r w:rsidRPr="00664D40">
              <w:rPr>
                <w:sz w:val="20"/>
              </w:rPr>
              <w:t>Торговое наименование (ТН)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957E8" w:rsidRPr="003050C8" w:rsidRDefault="004957E8" w:rsidP="0098636F">
            <w:pPr>
              <w:spacing w:before="0" w:after="0"/>
              <w:jc w:val="both"/>
              <w:rPr>
                <w:sz w:val="20"/>
              </w:rPr>
            </w:pPr>
            <w:r w:rsidRPr="00664D40">
              <w:rPr>
                <w:sz w:val="20"/>
              </w:rPr>
              <w:t>Бизнес-контролем проверяется, что блок может быть заполнен только в случае если способ определения поставщика по закупке - «Закупка у единственного поставщика (подрядчика, исполнителя)»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medicamentalFormInfo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Лекарственная форма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4C1DBA">
              <w:rPr>
                <w:sz w:val="20"/>
              </w:rPr>
              <w:t>dosageInfo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4F41C3" w:rsidP="0098636F">
            <w:pPr>
              <w:spacing w:before="0" w:after="0"/>
              <w:rPr>
                <w:sz w:val="20"/>
              </w:rPr>
            </w:pPr>
            <w:r w:rsidRPr="004C1DBA">
              <w:rPr>
                <w:sz w:val="20"/>
              </w:rPr>
              <w:t>Дозировка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555A4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555A43" w:rsidRPr="001B3C27" w:rsidRDefault="00555A4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55A43" w:rsidRPr="0087457C" w:rsidRDefault="00555A43" w:rsidP="000522C6">
            <w:pPr>
              <w:spacing w:before="0" w:after="0"/>
              <w:jc w:val="both"/>
              <w:rPr>
                <w:sz w:val="20"/>
              </w:rPr>
            </w:pPr>
            <w:r w:rsidRPr="00555A43">
              <w:rPr>
                <w:sz w:val="20"/>
              </w:rPr>
              <w:t>packagingInfo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55A43" w:rsidRPr="00B405FA" w:rsidRDefault="00555A4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55A43" w:rsidRPr="001B3C27" w:rsidRDefault="00555A43" w:rsidP="00555A43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Сведения об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55A43" w:rsidRPr="003050C8" w:rsidRDefault="004C6AA7" w:rsidP="000522C6">
            <w:pPr>
              <w:spacing w:before="0" w:after="0"/>
              <w:jc w:val="both"/>
              <w:rPr>
                <w:sz w:val="20"/>
              </w:rPr>
            </w:pPr>
            <w:r w:rsidRPr="004C6AA7">
              <w:rPr>
                <w:sz w:val="20"/>
              </w:rPr>
              <w:t xml:space="preserve">В случае заполнения блока mustSpecifyDrugPackage при приеме контролируется заполненность блока </w:t>
            </w:r>
            <w:r w:rsidRPr="004C6AA7">
              <w:rPr>
                <w:sz w:val="20"/>
              </w:rPr>
              <w:lastRenderedPageBreak/>
              <w:t xml:space="preserve">packagingInfo во </w:t>
            </w:r>
            <w:proofErr w:type="gramStart"/>
            <w:r w:rsidRPr="004C6AA7">
              <w:rPr>
                <w:sz w:val="20"/>
              </w:rPr>
              <w:t>всех  вариантах</w:t>
            </w:r>
            <w:proofErr w:type="gramEnd"/>
            <w:r w:rsidRPr="004C6AA7">
              <w:rPr>
                <w:sz w:val="20"/>
              </w:rPr>
              <w:t xml:space="preserve"> поставки лекарственных препаратов. Игнорируется при приеме, если задан блок mustSpecifyDrugPackage</w:t>
            </w:r>
          </w:p>
        </w:tc>
      </w:tr>
      <w:tr w:rsidR="002C6384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manualUserOKEI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7F2871" w:rsidRDefault="004F41C3" w:rsidP="0098636F">
            <w:pPr>
              <w:spacing w:before="0" w:after="0"/>
              <w:rPr>
                <w:sz w:val="20"/>
              </w:rPr>
            </w:pPr>
            <w:r w:rsidRPr="007F2871">
              <w:rPr>
                <w:sz w:val="20"/>
              </w:rPr>
              <w:t>Единица измерения товара, введенная вручную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957E8">
            <w:pPr>
              <w:spacing w:before="0" w:after="0"/>
              <w:jc w:val="both"/>
              <w:rPr>
                <w:sz w:val="20"/>
              </w:rPr>
            </w:pPr>
            <w:r w:rsidRPr="007F2871">
              <w:rPr>
                <w:sz w:val="20"/>
              </w:rPr>
              <w:t>Если  заполнено в принимаемом документе, то считается, что внешняя система явно указала этот блок</w:t>
            </w:r>
          </w:p>
        </w:tc>
      </w:tr>
      <w:tr w:rsidR="00363EF5" w:rsidRPr="001A4780" w:rsidTr="00023F24">
        <w:trPr>
          <w:trHeight w:val="1518"/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7F2871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7F2871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</w:t>
            </w:r>
            <w:r>
              <w:rPr>
                <w:sz w:val="20"/>
              </w:rPr>
              <w:t>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6859F5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1B3C27" w:rsidRDefault="004F41C3" w:rsidP="0098636F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98636F">
            <w:pPr>
              <w:spacing w:before="0" w:after="0"/>
              <w:jc w:val="both"/>
              <w:rPr>
                <w:sz w:val="20"/>
              </w:rPr>
            </w:pPr>
            <w:r w:rsidRPr="00140951">
              <w:rPr>
                <w:sz w:val="20"/>
              </w:rPr>
              <w:t>basicUnit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98636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B3C27" w:rsidRDefault="0098636F" w:rsidP="0098636F">
            <w:pPr>
              <w:spacing w:before="0" w:after="0"/>
              <w:rPr>
                <w:sz w:val="20"/>
              </w:rPr>
            </w:pPr>
            <w:r w:rsidRPr="0098636F">
              <w:rPr>
                <w:sz w:val="20"/>
              </w:rPr>
              <w:t>Признак основного варианта поставк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98636F" w:rsidP="0098636F">
            <w:pPr>
              <w:spacing w:before="0" w:after="0"/>
              <w:jc w:val="both"/>
              <w:rPr>
                <w:sz w:val="20"/>
              </w:rPr>
            </w:pPr>
            <w:r w:rsidRPr="0098636F">
              <w:rPr>
                <w:sz w:val="20"/>
              </w:rPr>
              <w:t>При приеме контролируется обязательность заполнения поля только для одного значения блока drugInfo в составе двух блоков objectInfoUsingReferenceInfo и objectInfoUsingTextForm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1B3C27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87457C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87457C">
              <w:rPr>
                <w:sz w:val="20"/>
              </w:rPr>
              <w:t>drugQuantityInfo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9609F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87457C">
              <w:rPr>
                <w:sz w:val="20"/>
              </w:rPr>
              <w:t xml:space="preserve">Количество (объем) закупаемого лекарственного препарата.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Default="009609F3" w:rsidP="000522C6">
            <w:pPr>
              <w:spacing w:before="0" w:after="0"/>
              <w:jc w:val="both"/>
              <w:rPr>
                <w:sz w:val="20"/>
              </w:rPr>
            </w:pPr>
            <w:r w:rsidRPr="009609F3">
              <w:rPr>
                <w:sz w:val="20"/>
              </w:rPr>
              <w:t>При приеме в ЕИС контролируется обязательность указания блока и заполненность количества хотя бы на один год, кроме случая указания признака "Невозможно определить количество (объём)" (quantityUndefined). Поле total в составе блока рассчитывается автоматически</w:t>
            </w:r>
          </w:p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соответствующего блока в блоке «</w:t>
            </w:r>
            <w:r w:rsidRPr="00DF3E2A">
              <w:rPr>
                <w:sz w:val="20"/>
              </w:rPr>
              <w:t>Сведения об объекте закупки в том случае, когда объектом закупки является лекарственный препарат. Информация о лекарственных препаратах формируется с использованием справочной информации (не в текстовой форме)</w:t>
            </w:r>
            <w:r>
              <w:rPr>
                <w:sz w:val="20"/>
              </w:rPr>
              <w:t>» (</w:t>
            </w:r>
            <w:r w:rsidRPr="00DF3E2A">
              <w:rPr>
                <w:sz w:val="20"/>
              </w:rPr>
              <w:t>drugPurchaseObjectInfo</w:t>
            </w:r>
            <w:r>
              <w:rPr>
                <w:sz w:val="20"/>
              </w:rPr>
              <w:t>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7289F">
              <w:rPr>
                <w:b/>
                <w:sz w:val="20"/>
              </w:rPr>
              <w:t>Международное, группировочное или химическое наименование лекарственного препарата (МНН)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87289F">
              <w:rPr>
                <w:b/>
                <w:sz w:val="20"/>
                <w:lang w:val="en-US"/>
              </w:rPr>
              <w:t>MNNInfo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7289F">
              <w:rPr>
                <w:sz w:val="20"/>
              </w:rPr>
              <w:t>MNNName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CB78CF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</w:t>
            </w:r>
            <w:r w:rsidR="00CB78CF">
              <w:rPr>
                <w:sz w:val="20"/>
              </w:rPr>
              <w:t>20</w:t>
            </w:r>
            <w:r w:rsidR="00CB78CF">
              <w:rPr>
                <w:sz w:val="20"/>
                <w:lang w:val="en-US"/>
              </w:rPr>
              <w:t>0</w:t>
            </w:r>
            <w:r w:rsidR="00CB78CF"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МНН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1927B8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66DDD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66DDD" w:rsidRPr="004C1DBA" w:rsidRDefault="00F66DDD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2C2A75">
              <w:rPr>
                <w:b/>
                <w:sz w:val="20"/>
              </w:rPr>
              <w:t>Торговое наименование (ТН) лекарственного препарата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66DDD" w:rsidRPr="004C1DBA" w:rsidRDefault="00F66DDD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2C2A75">
              <w:rPr>
                <w:b/>
                <w:sz w:val="20"/>
                <w:lang w:val="en-US"/>
              </w:rPr>
              <w:t>tradeInfo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66DDD" w:rsidRPr="00974F3C" w:rsidRDefault="00F66DDD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66DDD" w:rsidRPr="00974F3C" w:rsidRDefault="00F66DDD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66DDD" w:rsidRPr="002C2A75" w:rsidRDefault="00F66DDD" w:rsidP="000522C6">
            <w:pPr>
              <w:spacing w:before="0" w:after="0"/>
              <w:jc w:val="both"/>
              <w:rPr>
                <w:sz w:val="20"/>
              </w:rPr>
            </w:pPr>
            <w:r w:rsidRPr="002C2A75">
              <w:rPr>
                <w:sz w:val="20"/>
              </w:rPr>
              <w:t>tradeName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66DDD" w:rsidRPr="00B405FA" w:rsidRDefault="00F66DDD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66DDD" w:rsidRPr="001B3C27" w:rsidRDefault="00F66DDD" w:rsidP="000522C6">
            <w:pPr>
              <w:spacing w:before="0" w:after="0"/>
              <w:rPr>
                <w:sz w:val="20"/>
              </w:rPr>
            </w:pPr>
            <w:r w:rsidRPr="002C2A75">
              <w:rPr>
                <w:sz w:val="20"/>
              </w:rPr>
              <w:t xml:space="preserve">Торговое наименование (ТН) препарата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66DDD" w:rsidRPr="003050C8" w:rsidRDefault="00F66DDD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289F" w:rsidRDefault="00363EF5" w:rsidP="00363EF5">
            <w:pPr>
              <w:spacing w:before="0" w:after="0"/>
              <w:jc w:val="both"/>
              <w:rPr>
                <w:sz w:val="20"/>
              </w:rPr>
            </w:pPr>
            <w:r w:rsidRPr="00363EF5">
              <w:rPr>
                <w:sz w:val="20"/>
              </w:rPr>
              <w:t>drugChangeInfo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363EF5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Default="00363EF5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Default="00363EF5" w:rsidP="00363EF5">
            <w:pPr>
              <w:spacing w:before="0" w:after="0"/>
              <w:rPr>
                <w:sz w:val="20"/>
              </w:rPr>
            </w:pPr>
            <w:r w:rsidRPr="00363EF5">
              <w:rPr>
                <w:sz w:val="20"/>
              </w:rPr>
              <w:t>Информация, указываемая при ручном изменении лекарственного препарата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63EF5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63EF5" w:rsidRPr="004C1DBA" w:rsidRDefault="00F447C3" w:rsidP="00363EF5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Информация, указываемая при ручном изменении лекарственного препарата</w:t>
            </w:r>
          </w:p>
        </w:tc>
      </w:tr>
      <w:tr w:rsidR="00363EF5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63EF5" w:rsidRPr="004C1DBA" w:rsidRDefault="00F447C3" w:rsidP="00363EF5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63EF5" w:rsidRPr="00974F3C" w:rsidRDefault="00363EF5" w:rsidP="00363EF5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63EF5" w:rsidRPr="00974F3C" w:rsidRDefault="00363EF5" w:rsidP="00363EF5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363EF5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Причина корректировки сведе</w:t>
            </w:r>
            <w:r>
              <w:rPr>
                <w:sz w:val="20"/>
              </w:rPr>
              <w:t>ний о лекарственных препаратах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При приеме код контролируется на  присутствие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447C3">
              <w:rPr>
                <w:sz w:val="20"/>
              </w:rPr>
              <w:t>)</w:t>
            </w: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commentOrRequestNumber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Комментарий / номер обращения</w:t>
            </w:r>
            <w:r>
              <w:rPr>
                <w:sz w:val="20"/>
              </w:rPr>
              <w:t xml:space="preserve"> в службу технической поддержки</w:t>
            </w:r>
            <w:r w:rsidRPr="00F447C3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Требуется обязательное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 соответствующим кодом причины корректировки поле "Признак «Обязательно указание комментарий / номер обращения в службу тех поддержки»" (</w:t>
            </w:r>
            <w:r w:rsidRPr="00F447C3">
              <w:rPr>
                <w:sz w:val="20"/>
                <w:lang w:val="en-US"/>
              </w:rPr>
              <w:t>mustSpecifyCommentOrRequestNumber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363EF5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363EF5" w:rsidRPr="001B3C27" w:rsidRDefault="00363EF5" w:rsidP="00363EF5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363EF5" w:rsidRPr="0087457C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drugRef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363EF5" w:rsidRPr="00B405FA" w:rsidRDefault="00F447C3" w:rsidP="00363EF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</w:t>
            </w:r>
            <w:r w:rsidR="00363EF5">
              <w:rPr>
                <w:sz w:val="20"/>
                <w:lang w:val="en-US"/>
              </w:rPr>
              <w:t>0</w:t>
            </w:r>
            <w:r w:rsidR="00363EF5">
              <w:rPr>
                <w:sz w:val="20"/>
              </w:rPr>
              <w:t>0</w:t>
            </w:r>
            <w:r w:rsidR="00363EF5"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363EF5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Ссылка на сведения о лекарственном препарате в ГРЛС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363EF5" w:rsidRPr="003050C8" w:rsidRDefault="00F447C3" w:rsidP="00363EF5">
            <w:pPr>
              <w:spacing w:before="0" w:after="0"/>
              <w:jc w:val="both"/>
              <w:rPr>
                <w:sz w:val="20"/>
              </w:rPr>
            </w:pPr>
            <w:r w:rsidRPr="00FB6AA3">
              <w:rPr>
                <w:sz w:val="20"/>
              </w:rPr>
              <w:t>Требуется обязатеьное указание, если в справочнике "Причины корректировки справочных данных о лекарственных препаратах" (</w:t>
            </w:r>
            <w:r w:rsidRPr="00F447C3">
              <w:rPr>
                <w:sz w:val="20"/>
                <w:lang w:val="en-US"/>
              </w:rPr>
              <w:t>nsiDrugChangeReason</w:t>
            </w:r>
            <w:r w:rsidRPr="00FB6AA3">
              <w:rPr>
                <w:sz w:val="20"/>
              </w:rPr>
              <w:t>) для записи соответствующим кодом причины корректировки поле "Признак «Обязательно указание ссылки на сведения о ЛП в ГРЛС»" (</w:t>
            </w:r>
            <w:r w:rsidRPr="00F447C3">
              <w:rPr>
                <w:sz w:val="20"/>
                <w:lang w:val="en-US"/>
              </w:rPr>
              <w:t>mustSpecifyDrugRef</w:t>
            </w:r>
            <w:r w:rsidRPr="00FB6AA3">
              <w:rPr>
                <w:sz w:val="20"/>
              </w:rPr>
              <w:t xml:space="preserve">) имеет значение </w:t>
            </w:r>
            <w:r w:rsidRPr="00F447C3">
              <w:rPr>
                <w:sz w:val="20"/>
                <w:lang w:val="en-US"/>
              </w:rPr>
              <w:t>true</w:t>
            </w:r>
          </w:p>
        </w:tc>
      </w:tr>
      <w:tr w:rsidR="00F447C3" w:rsidRPr="00F447C3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447C3" w:rsidRPr="00F447C3" w:rsidRDefault="00F447C3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447C3">
              <w:rPr>
                <w:b/>
                <w:sz w:val="20"/>
              </w:rPr>
              <w:t>Причина корректировки сведений о лекарственных препаратах</w:t>
            </w:r>
          </w:p>
        </w:tc>
      </w:tr>
      <w:tr w:rsidR="00F447C3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447C3" w:rsidRPr="004C1DBA" w:rsidRDefault="00F447C3" w:rsidP="00F426A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447C3">
              <w:rPr>
                <w:b/>
                <w:sz w:val="20"/>
                <w:lang w:val="en-US"/>
              </w:rPr>
              <w:t>drugChangeReason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447C3" w:rsidRPr="00974F3C" w:rsidRDefault="00F447C3" w:rsidP="00F426A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447C3" w:rsidRPr="00974F3C" w:rsidRDefault="00F447C3" w:rsidP="00F426A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87457C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26A9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Код причины корректировки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447C3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F447C3" w:rsidRPr="001B3C27" w:rsidRDefault="00F447C3" w:rsidP="00F426A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447C3" w:rsidRPr="00B405FA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447C3" w:rsidRPr="00F447C3" w:rsidRDefault="00F447C3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447C3" w:rsidRPr="00F447C3" w:rsidRDefault="00F447C3" w:rsidP="00F447C3">
            <w:pPr>
              <w:spacing w:before="0" w:after="0"/>
              <w:rPr>
                <w:sz w:val="20"/>
              </w:rPr>
            </w:pPr>
            <w:r w:rsidRPr="00F447C3">
              <w:rPr>
                <w:sz w:val="20"/>
              </w:rPr>
              <w:t>Наименование причины корректиров</w:t>
            </w:r>
            <w:r>
              <w:rPr>
                <w:sz w:val="20"/>
              </w:rPr>
              <w:t>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447C3" w:rsidRPr="003050C8" w:rsidRDefault="00F447C3" w:rsidP="00F426A9">
            <w:pPr>
              <w:spacing w:before="0" w:after="0"/>
              <w:jc w:val="both"/>
              <w:rPr>
                <w:sz w:val="20"/>
              </w:rPr>
            </w:pPr>
            <w:r w:rsidRPr="00F447C3">
              <w:rPr>
                <w:sz w:val="20"/>
              </w:rPr>
              <w:t>Игнорируется при приеме.  При передаче заполняется значением из справочника "Причины корректировки справочных данных о лекарственных препаратах" (nsiDrugChangeReason)</w:t>
            </w: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Лекарственная форма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medicamentalFormInfo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87457C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A057A">
              <w:rPr>
                <w:sz w:val="20"/>
              </w:rPr>
              <w:t>medicamentalFormName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7A057A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7A057A">
              <w:rPr>
                <w:sz w:val="20"/>
              </w:rPr>
              <w:t>Наименование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лекарственной</w:t>
            </w:r>
            <w:r w:rsidRPr="007A057A">
              <w:rPr>
                <w:sz w:val="20"/>
                <w:lang w:val="en-US"/>
              </w:rPr>
              <w:t xml:space="preserve"> </w:t>
            </w:r>
            <w:r w:rsidRPr="007A057A">
              <w:rPr>
                <w:sz w:val="20"/>
              </w:rPr>
              <w:t>формы</w:t>
            </w:r>
            <w:r w:rsidRPr="007A057A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974F3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4C1DB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7A057A">
              <w:rPr>
                <w:b/>
                <w:sz w:val="20"/>
              </w:rPr>
              <w:t>Дозировка</w:t>
            </w:r>
          </w:p>
        </w:tc>
      </w:tr>
      <w:tr w:rsidR="002C6384" w:rsidRPr="00974F3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4C1DB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7A057A">
              <w:rPr>
                <w:b/>
                <w:sz w:val="20"/>
                <w:lang w:val="en-US"/>
              </w:rPr>
              <w:t>dosageInfo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974F3C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974F3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4F41C3" w:rsidTr="00023F24">
        <w:trPr>
          <w:jc w:val="center"/>
        </w:trPr>
        <w:tc>
          <w:tcPr>
            <w:tcW w:w="747" w:type="pct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7A057A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dosageGRLSValue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140951" w:rsidRDefault="004F41C3" w:rsidP="004F41C3">
            <w:pPr>
              <w:spacing w:before="0" w:after="0"/>
              <w:rPr>
                <w:sz w:val="20"/>
                <w:lang w:val="en-US"/>
              </w:rPr>
            </w:pPr>
            <w:r w:rsidRPr="00E053D6">
              <w:rPr>
                <w:sz w:val="20"/>
              </w:rPr>
              <w:t>Полная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форма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  <w:r w:rsidRPr="00E053D6">
              <w:rPr>
                <w:sz w:val="20"/>
                <w:lang w:val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</w:tr>
      <w:tr w:rsidR="002C6384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4F41C3" w:rsidRPr="004F41C3" w:rsidRDefault="004F41C3" w:rsidP="004F41C3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F41C3" w:rsidRPr="0087457C" w:rsidRDefault="004F41C3" w:rsidP="004F41C3">
            <w:pPr>
              <w:spacing w:before="0" w:after="0"/>
              <w:jc w:val="both"/>
              <w:rPr>
                <w:sz w:val="20"/>
              </w:rPr>
            </w:pPr>
            <w:r w:rsidRPr="00E053D6">
              <w:rPr>
                <w:sz w:val="20"/>
              </w:rPr>
              <w:t>dosageUserOKEI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F41C3" w:rsidRPr="00B405FA" w:rsidRDefault="004F41C3" w:rsidP="004F41C3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F41C3" w:rsidRPr="008A61F3" w:rsidRDefault="004F41C3" w:rsidP="004F41C3">
            <w:pPr>
              <w:spacing w:before="0" w:after="0"/>
              <w:rPr>
                <w:sz w:val="20"/>
              </w:rPr>
            </w:pPr>
            <w:r w:rsidRPr="00E053D6">
              <w:rPr>
                <w:sz w:val="20"/>
              </w:rPr>
              <w:t>Потребительская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единица</w:t>
            </w:r>
            <w:r w:rsidRPr="00E053D6">
              <w:rPr>
                <w:sz w:val="20"/>
                <w:lang w:val="en-US"/>
              </w:rPr>
              <w:t xml:space="preserve">  </w:t>
            </w:r>
            <w:r w:rsidRPr="00E053D6">
              <w:rPr>
                <w:sz w:val="20"/>
              </w:rPr>
              <w:t>измерения</w:t>
            </w:r>
            <w:r w:rsidRPr="00E053D6">
              <w:rPr>
                <w:sz w:val="20"/>
                <w:lang w:val="en-US"/>
              </w:rPr>
              <w:t xml:space="preserve"> </w:t>
            </w:r>
            <w:r w:rsidRPr="00E053D6">
              <w:rPr>
                <w:sz w:val="20"/>
              </w:rPr>
              <w:t>дозировки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4F41C3" w:rsidRPr="003050C8" w:rsidRDefault="004F41C3" w:rsidP="004F41C3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Структура см. структуру блока «</w:t>
            </w:r>
            <w:r w:rsidRPr="001C1059">
              <w:rPr>
                <w:sz w:val="20"/>
              </w:rPr>
              <w:t>Единица измерения дозировки по ОКЕИ по справочнику "Лекарственные препараты"»</w:t>
            </w:r>
          </w:p>
        </w:tc>
      </w:tr>
      <w:tr w:rsidR="001D0E6B" w:rsidRPr="001A4780" w:rsidTr="00023F24">
        <w:trPr>
          <w:trHeight w:val="536"/>
          <w:jc w:val="center"/>
        </w:trPr>
        <w:tc>
          <w:tcPr>
            <w:tcW w:w="747" w:type="pct"/>
            <w:shd w:val="clear" w:color="auto" w:fill="auto"/>
          </w:tcPr>
          <w:p w:rsidR="001D0E6B" w:rsidRPr="005820D1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D0E6B" w:rsidRPr="00E053D6" w:rsidRDefault="001D0E6B" w:rsidP="001D0E6B">
            <w:pPr>
              <w:spacing w:before="0" w:after="0"/>
              <w:jc w:val="both"/>
              <w:rPr>
                <w:sz w:val="20"/>
              </w:rPr>
            </w:pPr>
            <w:r w:rsidRPr="001D0E6B">
              <w:rPr>
                <w:sz w:val="20"/>
              </w:rPr>
              <w:t>dosageUserName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D0E6B" w:rsidRDefault="001D0E6B" w:rsidP="001D0E6B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</w:t>
            </w:r>
            <w:r>
              <w:rPr>
                <w:sz w:val="20"/>
              </w:rPr>
              <w:t>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D0E6B" w:rsidRPr="00E053D6" w:rsidRDefault="001D0E6B" w:rsidP="001D0E6B">
            <w:pPr>
              <w:spacing w:before="0" w:after="0"/>
              <w:rPr>
                <w:sz w:val="20"/>
              </w:rPr>
            </w:pPr>
            <w:r w:rsidRPr="001D0E6B">
              <w:rPr>
                <w:sz w:val="20"/>
              </w:rPr>
              <w:t>Наименование потребительской единицы дозировки по справочнику  "Дозировки лекарственных препаратов"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D0E6B" w:rsidRDefault="001D0E6B" w:rsidP="001D0E6B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B169BD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CD4860" w:rsidRPr="00B169BD" w:rsidRDefault="00CD4860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F66DDD">
              <w:rPr>
                <w:b/>
                <w:sz w:val="20"/>
              </w:rPr>
              <w:t>Сведения об упаковке</w:t>
            </w:r>
          </w:p>
        </w:tc>
      </w:tr>
      <w:tr w:rsidR="00CD4860" w:rsidRPr="00B169B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F66DDD">
              <w:rPr>
                <w:b/>
                <w:sz w:val="20"/>
              </w:rPr>
              <w:t>packagingInfo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D4860" w:rsidRPr="00B169BD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D4860" w:rsidRPr="004957E8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D4860" w:rsidRPr="0098636F" w:rsidRDefault="00CD4860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D4860" w:rsidRPr="0098636F" w:rsidRDefault="00CD4860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87457C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packaging1Quantity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B405FA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F66DDD">
              <w:rPr>
                <w:sz w:val="20"/>
              </w:rPr>
              <w:t>(11,10)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CD4860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 первичной упаковке</w:t>
            </w:r>
            <w:r w:rsidRPr="00CD4860"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packaging</w:t>
            </w:r>
            <w:r w:rsidRPr="00F66DDD">
              <w:rPr>
                <w:sz w:val="20"/>
              </w:rPr>
              <w:t>2</w:t>
            </w:r>
            <w:r w:rsidRPr="00F66DDD">
              <w:rPr>
                <w:sz w:val="20"/>
                <w:lang w:val="en-US"/>
              </w:rPr>
              <w:t>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CD4860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 xml:space="preserve">Количество первичных упаковок во вторичной (потребительской) упаковке 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D4860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CD4860" w:rsidRPr="001B3C27" w:rsidRDefault="00CD4860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  <w:lang w:val="en-US"/>
              </w:rPr>
              <w:t>sumaryPackagingQuantity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D4860" w:rsidRPr="00365AE8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D4860" w:rsidRPr="00F66DDD" w:rsidRDefault="00CD4860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  <w:r w:rsidRPr="008450C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22,</w:t>
            </w:r>
            <w:r>
              <w:rPr>
                <w:sz w:val="20"/>
              </w:rPr>
              <w:t>11</w:t>
            </w:r>
            <w:r w:rsidRPr="008450C4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D4860" w:rsidRPr="001B3C27" w:rsidRDefault="00CD4860" w:rsidP="000522C6">
            <w:pPr>
              <w:spacing w:before="0" w:after="0"/>
              <w:rPr>
                <w:sz w:val="20"/>
              </w:rPr>
            </w:pPr>
            <w:r w:rsidRPr="00F66DDD">
              <w:rPr>
                <w:sz w:val="20"/>
              </w:rPr>
              <w:t>Количество лекарственных форм во втори</w:t>
            </w:r>
            <w:r>
              <w:rPr>
                <w:sz w:val="20"/>
              </w:rPr>
              <w:t>чной (потребительской) упаковке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CD4860" w:rsidRPr="003050C8" w:rsidRDefault="00CD4860" w:rsidP="000522C6">
            <w:pPr>
              <w:spacing w:before="0" w:after="0"/>
              <w:jc w:val="both"/>
              <w:rPr>
                <w:sz w:val="20"/>
              </w:rPr>
            </w:pPr>
            <w:r w:rsidRPr="00F66DDD">
              <w:rPr>
                <w:sz w:val="20"/>
              </w:rPr>
              <w:t>Игнорируется при приеме, автоматически рассчитывается как произведение packaging1Quantity*packaging2Quantity</w:t>
            </w:r>
          </w:p>
        </w:tc>
      </w:tr>
      <w:tr w:rsidR="001634FC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634FC" w:rsidRPr="00B405FA" w:rsidRDefault="001634FC" w:rsidP="001634FC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634FC" w:rsidRPr="00B405FA" w:rsidRDefault="001634FC" w:rsidP="001634FC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</w:t>
            </w:r>
            <w:r w:rsidRPr="00B63BDC">
              <w:rPr>
                <w:b/>
                <w:sz w:val="20"/>
                <w:lang w:val="en-US"/>
              </w:rPr>
              <w:t>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634FC" w:rsidRPr="005D37E0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634FC" w:rsidRPr="00D34C35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634FC" w:rsidRPr="00A243DB" w:rsidRDefault="001634FC" w:rsidP="001634FC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634FC" w:rsidRPr="00A243DB" w:rsidRDefault="001634FC" w:rsidP="001634FC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B405FA">
              <w:rPr>
                <w:sz w:val="20"/>
                <w:lang w:val="en-US"/>
              </w:rPr>
              <w:t>contractLifeCycle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C поставщиком (подрядчиком, исполнителем) будет заключен контракт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contractLifeCycleCases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B405FA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B405FA" w:rsidRDefault="001927B8" w:rsidP="001927B8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Причины заключе</w:t>
            </w:r>
            <w:r>
              <w:rPr>
                <w:sz w:val="20"/>
              </w:rPr>
              <w:t>ния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Ссылка на значения справочника: "Случаи заключения контракта жизненного цикла" (nsiTenderPlan2017СontractLifeCycleCase)</w:t>
            </w:r>
          </w:p>
        </w:tc>
      </w:tr>
      <w:tr w:rsidR="001927B8" w:rsidRPr="00B405F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B405FA">
              <w:rPr>
                <w:b/>
                <w:sz w:val="20"/>
              </w:rPr>
              <w:t>Причины заключения контракта жизненного цикла</w:t>
            </w:r>
          </w:p>
        </w:tc>
      </w:tr>
      <w:tr w:rsidR="002C6384" w:rsidRPr="00B405F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63BDC">
              <w:rPr>
                <w:b/>
                <w:sz w:val="20"/>
              </w:rPr>
              <w:t>contractLifeCycleCase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B405F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B405FA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B405FA">
              <w:rPr>
                <w:sz w:val="20"/>
              </w:rPr>
              <w:t>Множественный элемент</w:t>
            </w: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10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причины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Невозможно определить количество (объём)</w:t>
            </w: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A243DB">
              <w:rPr>
                <w:b/>
                <w:sz w:val="20"/>
              </w:rPr>
              <w:t>quantityUndefined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5D37E0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D34C3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243DB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243DB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2A3164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B3C27" w:rsidRDefault="005C4173" w:rsidP="001927B8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Начальная цена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3050C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1927B8" w:rsidRPr="00F875F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Единица измерения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9F2553" w:rsidRDefault="001927B8" w:rsidP="001927B8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OKEI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70747C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145EF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B431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 xml:space="preserve">единицы </w:t>
            </w:r>
            <w:r>
              <w:rPr>
                <w:sz w:val="20"/>
                <w:lang w:val="en-US"/>
              </w:rPr>
              <w:t>измерения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145EF" w:rsidRDefault="001927B8" w:rsidP="001927B8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A4780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1927B8" w:rsidRPr="001A4780" w:rsidRDefault="001927B8" w:rsidP="001927B8">
            <w:pPr>
              <w:spacing w:before="0" w:after="0"/>
              <w:rPr>
                <w:sz w:val="20"/>
              </w:rPr>
            </w:pPr>
            <w:r w:rsidRPr="00BD3A71">
              <w:rPr>
                <w:sz w:val="20"/>
              </w:rPr>
              <w:t>Значение игнорируется при приеме, автоматически заполняе</w:t>
            </w:r>
            <w:r>
              <w:rPr>
                <w:sz w:val="20"/>
              </w:rPr>
              <w:t>тся при передаче из справочника</w:t>
            </w:r>
          </w:p>
        </w:tc>
      </w:tr>
      <w:tr w:rsidR="001927B8" w:rsidRPr="00825E15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825E15">
              <w:rPr>
                <w:b/>
                <w:sz w:val="20"/>
              </w:rPr>
              <w:t>Количество (объем) закупаемых товаров, работ, услуг</w:t>
            </w:r>
          </w:p>
        </w:tc>
      </w:tr>
      <w:tr w:rsidR="002C6384" w:rsidRPr="00825E15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A91BC9">
              <w:rPr>
                <w:b/>
                <w:sz w:val="20"/>
              </w:rPr>
              <w:t>productsQuantityInfo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825E15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825E15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1E38B2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E38B2">
              <w:rPr>
                <w:sz w:val="20"/>
              </w:rPr>
              <w:t>Всего. Значение игнорируется при приеме. автоматически рассчитывается как сумма нижеследующих полей.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currentYear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текущий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firstYear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первый</w:t>
            </w:r>
            <w:r w:rsidRPr="001E38B2">
              <w:rPr>
                <w:sz w:val="20"/>
              </w:rPr>
              <w:t xml:space="preserve"> плановый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secondYear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второй</w:t>
            </w:r>
            <w:r w:rsidRPr="001E38B2">
              <w:rPr>
                <w:sz w:val="20"/>
              </w:rPr>
              <w:t xml:space="preserve"> плановый </w:t>
            </w:r>
            <w:r w:rsidRPr="001E38B2">
              <w:rPr>
                <w:sz w:val="20"/>
              </w:rPr>
              <w:lastRenderedPageBreak/>
              <w:t>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lastRenderedPageBreak/>
              <w:t>\d{1,18}(\.\d{1,11})?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D70404">
              <w:rPr>
                <w:sz w:val="20"/>
              </w:rPr>
              <w:t>subsecYears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Default="00E70944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N(29)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</w:rPr>
              <w:t>Количество</w:t>
            </w:r>
            <w:r w:rsidRPr="001E38B2">
              <w:rPr>
                <w:sz w:val="20"/>
              </w:rPr>
              <w:t xml:space="preserve"> на </w:t>
            </w:r>
            <w:r>
              <w:rPr>
                <w:sz w:val="20"/>
              </w:rPr>
              <w:t>последующие</w:t>
            </w:r>
            <w:r w:rsidRPr="001E38B2">
              <w:rPr>
                <w:sz w:val="20"/>
              </w:rPr>
              <w:t xml:space="preserve"> год</w:t>
            </w:r>
            <w:r>
              <w:rPr>
                <w:sz w:val="20"/>
              </w:rPr>
              <w:t>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Pr="001E53C0" w:rsidRDefault="00E70944" w:rsidP="001927B8">
            <w:pPr>
              <w:spacing w:before="0" w:after="0"/>
              <w:jc w:val="both"/>
              <w:rPr>
                <w:sz w:val="20"/>
              </w:rPr>
            </w:pPr>
            <w:r w:rsidRPr="00E70944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\d{1,18}(\.\d{1,11})?</w:t>
            </w: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1927B8" w:rsidRPr="009F2553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Спецификация товаров, работ, услуг</w:t>
            </w: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rPr>
                <w:b/>
                <w:sz w:val="20"/>
              </w:rPr>
            </w:pPr>
            <w:r w:rsidRPr="009F2553">
              <w:rPr>
                <w:b/>
                <w:sz w:val="20"/>
                <w:lang w:val="en-US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F875F7" w:rsidTr="00023F24">
        <w:trPr>
          <w:jc w:val="center"/>
        </w:trPr>
        <w:tc>
          <w:tcPr>
            <w:tcW w:w="747" w:type="pct"/>
            <w:shd w:val="clear" w:color="auto" w:fill="auto"/>
          </w:tcPr>
          <w:p w:rsidR="001927B8" w:rsidRPr="00440DCD" w:rsidRDefault="001927B8" w:rsidP="001927B8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875F7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440DC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trHeight w:val="56"/>
          <w:jc w:val="center"/>
        </w:trPr>
        <w:tc>
          <w:tcPr>
            <w:tcW w:w="747" w:type="pct"/>
            <w:shd w:val="clear" w:color="auto" w:fill="auto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OKPD2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Наименование товара 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funcCharacteristics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Функциональные, технические, качественные,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Единица измерения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</w:t>
            </w:r>
            <w:r>
              <w:rPr>
                <w:sz w:val="20"/>
              </w:rPr>
              <w:t xml:space="preserve">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Количество (объем) закупаемых товаров, работ, 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30076">
              <w:rPr>
                <w:sz w:val="20"/>
              </w:rPr>
              <w:t>При приеме в ЕИС контролируется заполненность суммы хотя бы на один год</w:t>
            </w:r>
            <w:r>
              <w:rPr>
                <w:sz w:val="20"/>
              </w:rPr>
              <w:t>.</w:t>
            </w:r>
            <w:r w:rsidRPr="009F2553">
              <w:rPr>
                <w:sz w:val="20"/>
              </w:rPr>
              <w:t>Состав см. состав блока «</w:t>
            </w:r>
            <w:r w:rsidRPr="00440DCD">
              <w:rPr>
                <w:sz w:val="20"/>
              </w:rPr>
              <w:t>Количество (объем) закупаемых товаров, работ, услуг</w:t>
            </w:r>
            <w:r w:rsidRPr="009F2553">
              <w:rPr>
                <w:sz w:val="20"/>
              </w:rPr>
              <w:t>»</w:t>
            </w:r>
            <w:r>
              <w:rPr>
                <w:sz w:val="20"/>
              </w:rPr>
              <w:t xml:space="preserve"> (</w:t>
            </w:r>
            <w:r w:rsidRPr="005D20C0">
              <w:rPr>
                <w:sz w:val="20"/>
              </w:rPr>
              <w:t>productsQuantityInfo</w:t>
            </w:r>
            <w:r>
              <w:rPr>
                <w:sz w:val="20"/>
              </w:rPr>
              <w:t>) выше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  <w:r w:rsidRPr="0071147A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71147A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71147A">
              <w:rPr>
                <w:sz w:val="20"/>
              </w:rPr>
              <w:t>Средняя цена за еди</w:t>
            </w:r>
            <w:r>
              <w:rPr>
                <w:sz w:val="20"/>
              </w:rPr>
              <w:t>н</w:t>
            </w:r>
            <w:r w:rsidRPr="0071147A">
              <w:rPr>
                <w:sz w:val="20"/>
              </w:rPr>
              <w:t>ицу товара, работы, услуги</w:t>
            </w:r>
          </w:p>
          <w:p w:rsidR="001927B8" w:rsidRPr="00440DCD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E6547E">
              <w:rPr>
                <w:sz w:val="20"/>
              </w:rPr>
              <w:t>При приеме в ЕИС контролируется обязательность заполнения поля</w:t>
            </w:r>
            <w:r>
              <w:rPr>
                <w:sz w:val="20"/>
              </w:rPr>
              <w:t>.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Поле по схеме необязательно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productsAveragePriceInfo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>Средн</w:t>
            </w:r>
            <w:r>
              <w:rPr>
                <w:sz w:val="20"/>
              </w:rPr>
              <w:t>ие цены</w:t>
            </w:r>
            <w:r w:rsidRPr="00440DCD">
              <w:rPr>
                <w:sz w:val="20"/>
              </w:rPr>
              <w:t xml:space="preserve">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8A24AB">
              <w:rPr>
                <w:sz w:val="20"/>
              </w:rPr>
              <w:t>Устарело, не применяется</w:t>
            </w:r>
            <w:r>
              <w:rPr>
                <w:sz w:val="20"/>
              </w:rPr>
              <w:t>. Оставлено для обратной совместимости схем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40DCD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40DCD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440DCD">
              <w:rPr>
                <w:sz w:val="20"/>
              </w:rPr>
              <w:t xml:space="preserve">Сумма выплат по товару, работе, услуге.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C14E5F">
              <w:rPr>
                <w:sz w:val="20"/>
              </w:rPr>
              <w:t xml:space="preserve">Поле total </w:t>
            </w:r>
            <w:r>
              <w:rPr>
                <w:sz w:val="20"/>
              </w:rPr>
              <w:t xml:space="preserve">в составе блока </w:t>
            </w:r>
            <w:r w:rsidRPr="00C14E5F">
              <w:rPr>
                <w:sz w:val="20"/>
              </w:rPr>
              <w:t>рассчитывается автоматически</w:t>
            </w:r>
          </w:p>
          <w:p w:rsidR="001927B8" w:rsidRPr="009A2094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3F645D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Состав блока см. состав блока </w:t>
            </w:r>
            <w:r w:rsidRPr="003F645D">
              <w:rPr>
                <w:sz w:val="20"/>
              </w:rPr>
              <w:t>«Планируемые платежи» (</w:t>
            </w:r>
            <w:r w:rsidRPr="003F645D">
              <w:rPr>
                <w:sz w:val="20"/>
                <w:lang w:val="en-US"/>
              </w:rPr>
              <w:t>planPayments</w:t>
            </w:r>
            <w:r w:rsidRPr="003F645D">
              <w:rPr>
                <w:sz w:val="20"/>
              </w:rPr>
              <w:t>) выше</w:t>
            </w:r>
          </w:p>
        </w:tc>
      </w:tr>
      <w:tr w:rsidR="007F20A3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7F20A3" w:rsidRPr="00CE2988" w:rsidRDefault="007F20A3" w:rsidP="000522C6">
            <w:pPr>
              <w:spacing w:before="0" w:after="0"/>
              <w:jc w:val="center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Описание объекта закупки</w:t>
            </w: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  <w:r w:rsidRPr="007F20A3">
              <w:rPr>
                <w:b/>
                <w:sz w:val="20"/>
              </w:rPr>
              <w:t>KTRUInfo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7F20A3" w:rsidRPr="00CF443D" w:rsidRDefault="007F20A3" w:rsidP="000522C6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7F20A3" w:rsidRPr="00CF443D" w:rsidRDefault="007F20A3" w:rsidP="000522C6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  <w:r w:rsidRPr="007F20A3">
              <w:rPr>
                <w:sz w:val="20"/>
              </w:rPr>
              <w:t>addObjecInfo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7F20A3" w:rsidRPr="009F2553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251D66" w:rsidP="000522C6">
            <w:pPr>
              <w:spacing w:before="0" w:after="0"/>
              <w:rPr>
                <w:sz w:val="20"/>
              </w:rPr>
            </w:pPr>
            <w:r w:rsidRPr="00251D66">
              <w:rPr>
                <w:sz w:val="20"/>
              </w:rPr>
              <w:t>Дополнительная информация об объекте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251D66" w:rsidP="000522C6">
            <w:pPr>
              <w:spacing w:before="0" w:after="0"/>
              <w:jc w:val="both"/>
              <w:rPr>
                <w:sz w:val="20"/>
              </w:rPr>
            </w:pPr>
            <w:r w:rsidRPr="00251D66">
              <w:rPr>
                <w:sz w:val="20"/>
              </w:rPr>
              <w:t>Бизнес контролем контролируется обязательность заполнения поля в случае если указан блок KTRUInfo\drugPurchaseObjectsInfo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5B01A6">
              <w:rPr>
                <w:sz w:val="20"/>
              </w:rPr>
              <w:t>drugPurchaseObjectsInfo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5B01A6">
              <w:rPr>
                <w:sz w:val="20"/>
              </w:rPr>
              <w:t>Сведения об объекте закупки в том случае, когда объектом закупки являются лекарственные препараты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  <w:p w:rsidR="00221059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  <w:p w:rsidR="00221059" w:rsidRPr="00221059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Может быть одновременно указан либо блок </w:t>
            </w:r>
            <w:r w:rsidRPr="005B01A6">
              <w:rPr>
                <w:sz w:val="20"/>
              </w:rPr>
              <w:t>drugPurchaseObjectsInfo</w:t>
            </w:r>
            <w:r>
              <w:rPr>
                <w:sz w:val="20"/>
              </w:rPr>
              <w:t xml:space="preserve"> либо совокупность блоков </w:t>
            </w: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  <w:r>
              <w:rPr>
                <w:sz w:val="20"/>
              </w:rPr>
              <w:t xml:space="preserve">, </w:t>
            </w:r>
            <w:r w:rsidRPr="005D20C0">
              <w:rPr>
                <w:sz w:val="20"/>
              </w:rPr>
              <w:t>quantityUndefined</w:t>
            </w:r>
            <w:r>
              <w:rPr>
                <w:sz w:val="20"/>
              </w:rPr>
              <w:t xml:space="preserve">, </w:t>
            </w:r>
            <w:r w:rsidRPr="00873369">
              <w:rPr>
                <w:sz w:val="20"/>
              </w:rPr>
              <w:t>productsSpecification</w:t>
            </w:r>
            <w:r w:rsidR="000969E5">
              <w:rPr>
                <w:sz w:val="20"/>
              </w:rPr>
              <w:t xml:space="preserve"> (см. ниже)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B405FA" w:rsidRDefault="00221059" w:rsidP="00221059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07DDF">
              <w:rPr>
                <w:sz w:val="20"/>
              </w:rPr>
              <w:t>contractLifeCycle</w:t>
            </w:r>
            <w:r>
              <w:rPr>
                <w:sz w:val="20"/>
                <w:lang w:val="en-US"/>
              </w:rPr>
              <w:t>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B405FA" w:rsidRDefault="00221059" w:rsidP="00221059">
            <w:pPr>
              <w:spacing w:before="0" w:after="0"/>
              <w:rPr>
                <w:sz w:val="20"/>
              </w:rPr>
            </w:pPr>
            <w:r w:rsidRPr="00B405FA">
              <w:rPr>
                <w:sz w:val="20"/>
              </w:rPr>
              <w:t>Информация о заключении с поставщиком (подрядчиком, исполнителем) контракта жизненного цикла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21059" w:rsidRPr="003050C8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995FA5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5D20C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2A3D1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21059" w:rsidRPr="00B63BDC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995FA5" w:rsidRDefault="00221059" w:rsidP="00221059">
            <w:pPr>
              <w:spacing w:before="0" w:after="0"/>
              <w:rPr>
                <w:sz w:val="20"/>
              </w:rPr>
            </w:pPr>
            <w:r w:rsidRPr="005D20C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21059" w:rsidRPr="00E232BB" w:rsidRDefault="00221059" w:rsidP="0022105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22105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21059" w:rsidRPr="001B3C27" w:rsidRDefault="00221059" w:rsidP="0022105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21059" w:rsidRPr="00A51F10" w:rsidRDefault="00221059" w:rsidP="00221059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productsSpecificati</w:t>
            </w:r>
            <w:r w:rsidRPr="00873369">
              <w:rPr>
                <w:sz w:val="20"/>
              </w:rPr>
              <w:lastRenderedPageBreak/>
              <w:t>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О</w:t>
            </w:r>
          </w:p>
        </w:tc>
        <w:tc>
          <w:tcPr>
            <w:tcW w:w="467" w:type="pct"/>
            <w:shd w:val="clear" w:color="auto" w:fill="auto"/>
          </w:tcPr>
          <w:p w:rsidR="00221059" w:rsidRPr="00873369" w:rsidRDefault="00221059" w:rsidP="0022105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21059" w:rsidRPr="00A51F10" w:rsidRDefault="00221059" w:rsidP="00221059">
            <w:pPr>
              <w:spacing w:before="0" w:after="0"/>
              <w:rPr>
                <w:sz w:val="20"/>
              </w:rPr>
            </w:pPr>
            <w:r w:rsidRPr="00873369">
              <w:rPr>
                <w:sz w:val="20"/>
              </w:rPr>
              <w:t>Спе</w:t>
            </w:r>
            <w:r>
              <w:rPr>
                <w:sz w:val="20"/>
              </w:rPr>
              <w:t xml:space="preserve">цификация товаров, работ, </w:t>
            </w:r>
            <w:r>
              <w:rPr>
                <w:sz w:val="20"/>
              </w:rPr>
              <w:lastRenderedPageBreak/>
              <w:t>услуг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lastRenderedPageBreak/>
              <w:t xml:space="preserve">Не все позиции ТРУ по </w:t>
            </w:r>
            <w:r w:rsidRPr="00D145BA">
              <w:rPr>
                <w:sz w:val="20"/>
              </w:rPr>
              <w:lastRenderedPageBreak/>
              <w:t>КТРУ/ОКПД2 из базовой позиции ПЗ должны быть представлены в полном объеме в позиции ПГ. Позиция ТРУ по КТРУ/ОКПД2 из базовой позиции ПЗ может иметь несколько потомков в позиции ПГ.</w:t>
            </w:r>
          </w:p>
          <w:p w:rsidR="00D145BA" w:rsidRPr="00D145BA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не имеет признака «по КТРУ» и в ее ИКЗ в качестве кода товара, работы, услуги указан код «0000», то допускается указание произвольного набора.</w:t>
            </w:r>
          </w:p>
          <w:p w:rsidR="00221059" w:rsidRPr="00E232BB" w:rsidRDefault="00D145BA" w:rsidP="00D145BA">
            <w:pPr>
              <w:spacing w:before="0" w:after="0"/>
              <w:jc w:val="both"/>
              <w:rPr>
                <w:sz w:val="20"/>
              </w:rPr>
            </w:pPr>
            <w:r w:rsidRPr="00D145BA">
              <w:rPr>
                <w:sz w:val="20"/>
              </w:rPr>
              <w:t>Если базовая позиция ПЗ  имеет признак «по КТРУ» и в ее ИКЗ в качестве кода товара, работы, услуги указан код «0000» и она не содержит позиций КТРУ/ОКПД2, то допускается указание произвольного набора</w:t>
            </w:r>
          </w:p>
        </w:tc>
      </w:tr>
      <w:tr w:rsidR="00873369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73369" w:rsidRPr="00CE2988" w:rsidRDefault="00873369" w:rsidP="00873369">
            <w:pPr>
              <w:spacing w:before="0" w:after="0"/>
              <w:jc w:val="center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lastRenderedPageBreak/>
              <w:t>Спецификация товаров, работ, услуг</w:t>
            </w:r>
          </w:p>
        </w:tc>
      </w:tr>
      <w:tr w:rsidR="0087336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  <w:r w:rsidRPr="00873369">
              <w:rPr>
                <w:b/>
                <w:sz w:val="20"/>
              </w:rPr>
              <w:t>productsSpecification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73369" w:rsidRPr="00CF443D" w:rsidRDefault="00873369" w:rsidP="0087336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73369" w:rsidRPr="00CF443D" w:rsidRDefault="00873369" w:rsidP="0087336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7F20A3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7F20A3" w:rsidRPr="001B3C27" w:rsidRDefault="00873369" w:rsidP="000522C6">
            <w:pPr>
              <w:spacing w:before="0" w:after="0"/>
              <w:jc w:val="both"/>
              <w:rPr>
                <w:sz w:val="20"/>
              </w:rPr>
            </w:pPr>
            <w:r w:rsidRPr="00873369">
              <w:rPr>
                <w:sz w:val="20"/>
              </w:rPr>
              <w:t>product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7F20A3" w:rsidRPr="00A51F10" w:rsidRDefault="007F20A3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7F20A3" w:rsidRDefault="007F20A3" w:rsidP="000522C6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7F20A3" w:rsidRPr="008A183E" w:rsidRDefault="007F20A3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7F20A3" w:rsidRPr="00A51F10" w:rsidRDefault="007F20A3" w:rsidP="000522C6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F20A3" w:rsidRPr="00E232BB" w:rsidRDefault="00873369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8A183E" w:rsidRDefault="008A183E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  <w:p w:rsidR="00E10B99" w:rsidRDefault="00E10B99" w:rsidP="000522C6">
            <w:pPr>
              <w:spacing w:before="0" w:after="0"/>
              <w:jc w:val="both"/>
              <w:rPr>
                <w:sz w:val="20"/>
              </w:rPr>
            </w:pPr>
          </w:p>
          <w:p w:rsidR="00E10B99" w:rsidRPr="008A183E" w:rsidRDefault="00E10B99" w:rsidP="000522C6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в соответствующей позиции плана-закупок указан код укрупненной позиции (шаблона) КТРУ, то этот код должен быть уточнен до кода-потомка ОКПД2  расширенной разрядности или кода обычной позиции КТРУ в пределах подчинения исходного кода укрупненной позиции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8A183E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OKPD2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0A3E00" w:rsidRDefault="008A183E" w:rsidP="000522C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ОКПД2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ОКПД2 в соответствующей позиции плана закупок. Допускается указание кода-потомка расширенной разрядности</w:t>
            </w: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8A183E" w:rsidRPr="001B3C27" w:rsidRDefault="008A183E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A183E" w:rsidP="000522C6">
            <w:pPr>
              <w:spacing w:before="0" w:after="0"/>
              <w:jc w:val="both"/>
              <w:rPr>
                <w:sz w:val="20"/>
              </w:rPr>
            </w:pPr>
            <w:r w:rsidRPr="008A183E">
              <w:rPr>
                <w:sz w:val="20"/>
              </w:rPr>
              <w:t>KTRU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A183E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A183E" w:rsidP="008A183E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Классификация по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Контролируется на соответствие коду КТРУ в соответствующей позиции плана закупок.</w:t>
            </w:r>
          </w:p>
          <w:p w:rsidR="008A183E" w:rsidRPr="00E232BB" w:rsidRDefault="00E10B99" w:rsidP="008A183E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Допускается указание кода КТРУ, расширяющего код ОКПД2 из позиции-основания плана закупок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E96C0E" w:rsidP="00F81821">
            <w:pPr>
              <w:spacing w:before="0" w:after="0"/>
              <w:jc w:val="both"/>
              <w:rPr>
                <w:sz w:val="20"/>
              </w:rPr>
            </w:pPr>
            <w:r w:rsidRPr="00E96C0E">
              <w:rPr>
                <w:sz w:val="20"/>
              </w:rPr>
              <w:t>productName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8177C1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7F20A3" w:rsidRDefault="00E96C0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7958C8" w:rsidP="00F81821">
            <w:pPr>
              <w:spacing w:before="0" w:after="0"/>
              <w:rPr>
                <w:sz w:val="20"/>
              </w:rPr>
            </w:pPr>
            <w:r w:rsidRPr="007958C8">
              <w:rPr>
                <w:sz w:val="20"/>
              </w:rPr>
              <w:t>Наименование товара , работы, услуги (Описание товара, работы, услуги (функциональные, технические, качественные и эксплуатационные характеристики)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906495" w:rsidRPr="00906495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 xml:space="preserve">Игнорируется и заполняется наименованием КТРУ, если указана классификация по КТРУ (KTRUInfo/productsSpecification/product/KTRU/code). </w:t>
            </w:r>
          </w:p>
          <w:p w:rsidR="00E96C0E" w:rsidRPr="00E232BB" w:rsidRDefault="00906495" w:rsidP="00906495">
            <w:pPr>
              <w:spacing w:before="0" w:after="0"/>
              <w:jc w:val="both"/>
              <w:rPr>
                <w:sz w:val="20"/>
              </w:rPr>
            </w:pPr>
            <w:r w:rsidRPr="00906495">
              <w:rPr>
                <w:sz w:val="20"/>
              </w:rPr>
              <w:t>Если указана классификация по ОКПД2, то если поле  заполнено в принимаемом документе, то сохраняется это "ручное" значение, иначе поле автоматически заполняется наименованием ОКПД2 по его коду</w:t>
            </w:r>
          </w:p>
        </w:tc>
      </w:tr>
      <w:tr w:rsidR="00E96C0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96C0E" w:rsidRPr="001B3C27" w:rsidRDefault="00E96C0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96C0E" w:rsidRPr="00A51F10" w:rsidRDefault="000A3E00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96C0E" w:rsidRPr="00E10B99" w:rsidRDefault="00E10B99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96C0E" w:rsidRPr="000A3E00" w:rsidRDefault="000A3E0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96C0E" w:rsidRPr="00A51F10" w:rsidRDefault="000A3E00" w:rsidP="00F81821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Ссылка на классификатор ОКЕИ (nsiOKEI)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ОКПД2" (OKPD2), то контролируется обязательность заполнения блока и наличие значения в классификаторе ОКЕИ.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Если заполнен блок "Классификация по КТРУ" (KTRU) или "Классификация по укрупненной позиции (шаблону) КТРУ" (templateKTRU), то: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-если в справочнике nsiKTRU для данной позиции одна запись в блоке "Единицы измерения позиции КТРУ" (//element(</w:t>
            </w:r>
            <w:proofErr w:type="gramStart"/>
            <w:r w:rsidRPr="00E10B99">
              <w:rPr>
                <w:sz w:val="20"/>
              </w:rPr>
              <w:t>*,zfcs</w:t>
            </w:r>
            <w:proofErr w:type="gramEnd"/>
            <w:r w:rsidRPr="00E10B99">
              <w:rPr>
                <w:sz w:val="20"/>
              </w:rPr>
              <w:t>_nsiKTRUType)/position/data/OKEIs)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автоматически подставляется значение из справочника, пришедшее в блоке значение игнорируется.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-если в справочнике nsiKTRU для данной позиции несколько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– при приеме контролируется обязательность заполнения блока и совпадение пришедшего кода по ОКЕИ с одним из кодов в справочнике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 xml:space="preserve">- если в справочнике nsiKTRU для данной позиции нет записей в блоке "Единицы измерения позиции КТРУ" </w:t>
            </w:r>
          </w:p>
          <w:p w:rsidR="00E10B99" w:rsidRPr="00E10B99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- то контролируется обязательность заполнения блока и наличие значения в классификаторе ОКЕИ.</w:t>
            </w:r>
          </w:p>
          <w:p w:rsidR="00E96C0E" w:rsidRPr="00E232BB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Не обязательно к заполнению, если признак «Невозможно определить количество (объем) закупаемых товаров, работ, услуг» = TRUE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CF3101" w:rsidRPr="001B3C27" w:rsidRDefault="00CF3101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quantityUndefined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0A3E00" w:rsidRDefault="00CF3101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Невозможно определить количество (объём)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F81821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Контролируется обязательность заполнения при установленном общем признаке «Невозможно определить количество (объём)» (KTRUInfo/quantityUndefined)</w:t>
            </w:r>
          </w:p>
          <w:p w:rsidR="00E23492" w:rsidRDefault="00E23492" w:rsidP="00F81821">
            <w:pPr>
              <w:spacing w:before="0" w:after="0"/>
              <w:jc w:val="both"/>
              <w:rPr>
                <w:sz w:val="20"/>
              </w:rPr>
            </w:pPr>
          </w:p>
          <w:p w:rsidR="00E23492" w:rsidRPr="00E232BB" w:rsidRDefault="00E23492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productsQuantityInfo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Количество (объем) закупаемых товаров, работ, услуг. При приеме в ЕИС контролируется заполненность количества хотя бы на один год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productsAveragePrice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F345E4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CF3101" w:rsidRPr="00CF3101" w:rsidRDefault="00CF3101" w:rsidP="000A3E0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Средняя цена за единицу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Pr="000145EF" w:rsidRDefault="00CF3101" w:rsidP="00CF3101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CF3101" w:rsidRPr="00E232BB" w:rsidRDefault="00CF3101" w:rsidP="00CF3101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CF3101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CF3101" w:rsidRPr="001B3C27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CF3101" w:rsidRPr="00A51F10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>productsSumPaymentsInfo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CF3101" w:rsidRPr="008177C1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CF3101" w:rsidRPr="007F20A3" w:rsidRDefault="00CF3101" w:rsidP="000A3E0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CF3101" w:rsidRPr="00A51F10" w:rsidRDefault="00CF3101" w:rsidP="000A3E00">
            <w:pPr>
              <w:spacing w:before="0" w:after="0"/>
              <w:rPr>
                <w:sz w:val="20"/>
              </w:rPr>
            </w:pPr>
            <w:r w:rsidRPr="000A3E00">
              <w:rPr>
                <w:sz w:val="20"/>
              </w:rPr>
              <w:t>Сумма вып</w:t>
            </w:r>
            <w:r>
              <w:rPr>
                <w:sz w:val="20"/>
              </w:rPr>
              <w:t>лат по товару,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  <w:r w:rsidRPr="000A3E00">
              <w:rPr>
                <w:sz w:val="20"/>
              </w:rPr>
              <w:t xml:space="preserve">Поле </w:t>
            </w:r>
            <w:proofErr w:type="gramStart"/>
            <w:r w:rsidRPr="000A3E00">
              <w:rPr>
                <w:sz w:val="20"/>
              </w:rPr>
              <w:t xml:space="preserve">total </w:t>
            </w:r>
            <w:r w:rsidR="00FA4C0B">
              <w:rPr>
                <w:sz w:val="20"/>
              </w:rPr>
              <w:t xml:space="preserve"> </w:t>
            </w:r>
            <w:r w:rsidRPr="000A3E00">
              <w:rPr>
                <w:sz w:val="20"/>
              </w:rPr>
              <w:t>рассчитывается</w:t>
            </w:r>
            <w:proofErr w:type="gramEnd"/>
            <w:r w:rsidRPr="000A3E00">
              <w:rPr>
                <w:sz w:val="20"/>
              </w:rPr>
              <w:t xml:space="preserve"> автоматически</w:t>
            </w:r>
          </w:p>
          <w:p w:rsidR="00CF3101" w:rsidRDefault="00CF3101" w:rsidP="000A3E00">
            <w:pPr>
              <w:spacing w:before="0" w:after="0"/>
              <w:jc w:val="both"/>
              <w:rPr>
                <w:sz w:val="20"/>
              </w:rPr>
            </w:pPr>
          </w:p>
          <w:p w:rsidR="00CF3101" w:rsidRPr="00E232BB" w:rsidRDefault="00CF3101" w:rsidP="000A3E0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элемента см. выше</w:t>
            </w:r>
          </w:p>
        </w:tc>
      </w:tr>
      <w:tr w:rsidR="008177C1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177C1" w:rsidRPr="00CE2988" w:rsidRDefault="008177C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lastRenderedPageBreak/>
              <w:t>Классификация по ОКПД2</w:t>
            </w:r>
          </w:p>
        </w:tc>
      </w:tr>
      <w:tr w:rsidR="008177C1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177C1">
              <w:rPr>
                <w:b/>
                <w:sz w:val="20"/>
              </w:rPr>
              <w:t>OKPD2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177C1" w:rsidRPr="00CF443D" w:rsidRDefault="008177C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177C1" w:rsidRPr="00CF443D" w:rsidRDefault="008177C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Pr="008177C1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Т(1-12)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Код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8177C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7F20A3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Наименование товара, работы или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E232BB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A183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A183E" w:rsidRPr="001B3C27" w:rsidRDefault="008A183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A183E" w:rsidRPr="00A51F10" w:rsidRDefault="008177C1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A183E" w:rsidRDefault="008177C1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8A183E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A183E" w:rsidRPr="00A51F10" w:rsidRDefault="008177C1" w:rsidP="00E24867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</w:t>
            </w:r>
            <w:r w:rsidR="00E24867">
              <w:rPr>
                <w:sz w:val="20"/>
              </w:rPr>
              <w:t>еристики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A183E" w:rsidRPr="00861192" w:rsidRDefault="007958C8" w:rsidP="00E10B99">
            <w:pPr>
              <w:spacing w:before="0" w:after="0"/>
              <w:jc w:val="both"/>
              <w:rPr>
                <w:sz w:val="20"/>
              </w:rPr>
            </w:pPr>
            <w:r w:rsidRPr="007958C8">
              <w:rPr>
                <w:sz w:val="20"/>
              </w:rPr>
              <w:t xml:space="preserve">Игнорируется при приеме. </w:t>
            </w:r>
          </w:p>
        </w:tc>
      </w:tr>
      <w:tr w:rsidR="00E10B99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10B99" w:rsidRPr="001B3C27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10B99" w:rsidRPr="00A51F10" w:rsidRDefault="00E10B99" w:rsidP="00E10B99">
            <w:pPr>
              <w:spacing w:before="0" w:after="0"/>
              <w:jc w:val="both"/>
              <w:rPr>
                <w:sz w:val="20"/>
              </w:rPr>
            </w:pPr>
            <w:r w:rsidRPr="00E10B99">
              <w:rPr>
                <w:sz w:val="20"/>
              </w:rPr>
              <w:t>addCharacteristics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10B99" w:rsidRDefault="00E10B99" w:rsidP="00E10B9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10B99" w:rsidRPr="00861192" w:rsidRDefault="00E10B99" w:rsidP="00811BA5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</w:t>
            </w:r>
            <w:r w:rsidR="00811BA5">
              <w:rPr>
                <w:sz w:val="20"/>
                <w:lang w:val="en-US"/>
              </w:rPr>
              <w:t>4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10B99" w:rsidRPr="00A51F10" w:rsidRDefault="00E10B99" w:rsidP="00E10B99">
            <w:pPr>
              <w:spacing w:before="0" w:after="0"/>
              <w:rPr>
                <w:sz w:val="20"/>
              </w:rPr>
            </w:pPr>
            <w:r w:rsidRPr="00E10B99">
              <w:rPr>
                <w:sz w:val="20"/>
              </w:rPr>
              <w:t>Функциональные, технические, качественные характеристики, эксплуатационные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10B99" w:rsidRPr="00861192" w:rsidRDefault="00E10B99" w:rsidP="00E10B9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</w:t>
            </w:r>
            <w:r w:rsidR="00E24867">
              <w:rPr>
                <w:b/>
                <w:sz w:val="20"/>
              </w:rPr>
              <w:t>еристики товара, работы, услуги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E24867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Характеристика товара, работы услуги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861192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861192" w:rsidRPr="00861192" w:rsidRDefault="00861192" w:rsidP="00E24867">
            <w:pPr>
              <w:spacing w:before="0" w:after="0"/>
              <w:jc w:val="center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Характеристика товара, работы услуги формируется в текстовой форме</w:t>
            </w:r>
          </w:p>
        </w:tc>
      </w:tr>
      <w:tr w:rsidR="00861192" w:rsidRPr="00861192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861192">
              <w:rPr>
                <w:b/>
                <w:sz w:val="20"/>
              </w:rPr>
              <w:t>characteristicsUsingTextForm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861192" w:rsidRPr="00861192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861192" w:rsidRPr="00EE3C38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861192" w:rsidRPr="00067D47" w:rsidRDefault="00861192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7F20A3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Тип характеристики</w:t>
            </w:r>
          </w:p>
          <w:p w:rsidR="00861192" w:rsidRPr="00A51F10" w:rsidRDefault="00861192" w:rsidP="00861192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Default="00861192" w:rsidP="00861192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</w:p>
          <w:p w:rsidR="00861192" w:rsidRPr="00861192" w:rsidRDefault="00861192" w:rsidP="00861192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 xml:space="preserve">1 - качественная; </w:t>
            </w:r>
          </w:p>
          <w:p w:rsidR="00861192" w:rsidRPr="00E232BB" w:rsidRDefault="00861192" w:rsidP="00861192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2 - количественная.</w:t>
            </w:r>
          </w:p>
        </w:tc>
      </w:tr>
      <w:tr w:rsidR="00861192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1B3C27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A51F10" w:rsidRDefault="00861192" w:rsidP="00F81821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861192" w:rsidRDefault="00861192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861192" w:rsidRDefault="00861192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A51F10" w:rsidRDefault="00861192" w:rsidP="00F81821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Допустимые значения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E232BB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39002F" w:rsidRPr="0039002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39002F" w:rsidRPr="0039002F" w:rsidRDefault="0039002F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Допустимые значения характеристики</w:t>
            </w:r>
          </w:p>
        </w:tc>
      </w:tr>
      <w:tr w:rsidR="0039002F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39002F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39002F" w:rsidRPr="0039002F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39002F" w:rsidRPr="00067D47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39002F" w:rsidRPr="007B43FB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39002F" w:rsidRPr="00A3062C" w:rsidRDefault="0039002F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39002F" w:rsidRPr="00A3062C" w:rsidRDefault="0039002F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861192" w:rsidRPr="0039002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861192" w:rsidRPr="0039002F" w:rsidRDefault="0039002F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861192" w:rsidRPr="0039002F" w:rsidRDefault="0039002F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861192" w:rsidRPr="0039002F" w:rsidRDefault="0039002F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861192" w:rsidRPr="0039002F" w:rsidRDefault="00861192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067D47" w:rsidRPr="001B3C27" w:rsidRDefault="00067D47" w:rsidP="007B43FB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Допустимо указание только одного элемента 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qualityDescription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Текстовое описание значения качественной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качественной характеристики</w:t>
            </w:r>
          </w:p>
          <w:p w:rsidR="00201070" w:rsidRPr="00E232BB" w:rsidRDefault="00201070" w:rsidP="00067D47">
            <w:pPr>
              <w:spacing w:before="0" w:after="0"/>
              <w:jc w:val="both"/>
              <w:rPr>
                <w:sz w:val="20"/>
              </w:rPr>
            </w:pPr>
            <w:r w:rsidRPr="00201070">
              <w:rPr>
                <w:sz w:val="20"/>
              </w:rPr>
              <w:t>Допустимо указание как постоянных, так и временных единиц измерения (для которых установлено поле isTemporaryForKTRU в выгрузке справочника nsiOKEI)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OKEI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Pr="007B43FB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067D47" w:rsidRPr="00A3062C" w:rsidRDefault="00067D47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51F10" w:rsidRDefault="00067D47" w:rsidP="00F81821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Единица измерения. Ссылка на классификатор ОКЕИ (nsiOKEI)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067D47" w:rsidRPr="00E232BB" w:rsidRDefault="00067D47" w:rsidP="00F81821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</w:tr>
      <w:tr w:rsidR="007845F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7845F4" w:rsidRPr="001B3C27" w:rsidRDefault="007845F4" w:rsidP="007845F4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valueFormat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7845F4" w:rsidRDefault="007845F4" w:rsidP="007845F4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Формат значения характеристики:</w:t>
            </w:r>
          </w:p>
          <w:p w:rsidR="007845F4" w:rsidRPr="00067D47" w:rsidRDefault="007845F4" w:rsidP="007845F4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N-числовой;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  <w:r w:rsidRPr="007845F4">
              <w:rPr>
                <w:sz w:val="20"/>
              </w:rPr>
              <w:t>A-дополнительный</w:t>
            </w:r>
          </w:p>
          <w:p w:rsidR="007845F4" w:rsidRPr="007845F4" w:rsidRDefault="007845F4" w:rsidP="007845F4">
            <w:pPr>
              <w:spacing w:before="0" w:after="0"/>
              <w:rPr>
                <w:sz w:val="20"/>
              </w:rPr>
            </w:pPr>
          </w:p>
          <w:p w:rsidR="007845F4" w:rsidRPr="007845F4" w:rsidRDefault="007845F4" w:rsidP="007845F4">
            <w:pPr>
              <w:spacing w:before="0" w:after="0"/>
              <w:jc w:val="both"/>
              <w:rPr>
                <w:sz w:val="20"/>
              </w:rPr>
            </w:pPr>
            <w:r w:rsidRPr="007845F4">
              <w:rPr>
                <w:sz w:val="20"/>
              </w:rPr>
              <w:t>В случае если поле при приеме не указано, по умолчанию считается, что формат значения характеристики - числовой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067D47">
            <w:pPr>
              <w:spacing w:before="0" w:after="0"/>
              <w:jc w:val="both"/>
              <w:rPr>
                <w:sz w:val="20"/>
              </w:rPr>
            </w:pPr>
            <w:r w:rsidRPr="00067D47">
              <w:rPr>
                <w:sz w:val="20"/>
              </w:rPr>
              <w:t>rangeSet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диапазонов значений характеристик</w:t>
            </w:r>
            <w:r>
              <w:rPr>
                <w:sz w:val="20"/>
              </w:rPr>
              <w:t>.</w:t>
            </w:r>
          </w:p>
          <w:p w:rsidR="00067D47" w:rsidRPr="00A51F10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 w:val="restart"/>
            <w:shd w:val="clear" w:color="auto" w:fill="auto"/>
            <w:vAlign w:val="center"/>
          </w:tcPr>
          <w:p w:rsidR="00067D47" w:rsidRPr="00067D47" w:rsidRDefault="00067D4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Допускается указание только одного элемента</w:t>
            </w:r>
          </w:p>
        </w:tc>
      </w:tr>
      <w:tr w:rsidR="00067D47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067D47" w:rsidRPr="001B3C27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067D47" w:rsidRPr="00A51F10" w:rsidRDefault="00067D47" w:rsidP="00A3062C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valueSet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067D47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067D47" w:rsidRPr="007F20A3" w:rsidRDefault="00067D47" w:rsidP="00067D4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067D47" w:rsidRPr="00A3062C" w:rsidRDefault="00067D47" w:rsidP="00067D47">
            <w:pPr>
              <w:spacing w:before="0" w:after="0"/>
              <w:rPr>
                <w:sz w:val="20"/>
              </w:rPr>
            </w:pPr>
            <w:r w:rsidRPr="00067D47">
              <w:rPr>
                <w:sz w:val="20"/>
              </w:rPr>
              <w:t>Набор конкретных значений характеристики</w:t>
            </w:r>
            <w:r w:rsidRPr="00A3062C">
              <w:rPr>
                <w:sz w:val="20"/>
              </w:rPr>
              <w:t>/</w:t>
            </w:r>
          </w:p>
          <w:p w:rsidR="00067D47" w:rsidRPr="007B43FB" w:rsidRDefault="00067D47" w:rsidP="00067D47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Заполняется для количественных характеристик</w:t>
            </w:r>
          </w:p>
        </w:tc>
        <w:tc>
          <w:tcPr>
            <w:tcW w:w="1418" w:type="pct"/>
            <w:gridSpan w:val="3"/>
            <w:vMerge/>
            <w:shd w:val="clear" w:color="auto" w:fill="auto"/>
            <w:vAlign w:val="center"/>
          </w:tcPr>
          <w:p w:rsidR="00067D47" w:rsidRPr="00E232BB" w:rsidRDefault="00067D47" w:rsidP="00067D47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A3062C" w:rsidRPr="00A3062C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A3062C" w:rsidRPr="00A3062C" w:rsidRDefault="00A3062C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A3062C">
              <w:rPr>
                <w:b/>
                <w:sz w:val="20"/>
              </w:rPr>
              <w:t>Набор диапазонов значений характеристик</w:t>
            </w:r>
          </w:p>
        </w:tc>
      </w:tr>
      <w:tr w:rsidR="00A3062C" w:rsidRPr="00A3062C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lastRenderedPageBreak/>
              <w:t>rangeSet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A3062C" w:rsidRPr="00A3062C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A3062C" w:rsidRPr="00577EB1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A3062C" w:rsidRPr="00460CBE" w:rsidRDefault="00A3062C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A3062C" w:rsidRPr="00FC2108" w:rsidRDefault="00A3062C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A3062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A3062C" w:rsidRPr="001B3C27" w:rsidRDefault="00A3062C" w:rsidP="00A3062C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valueRange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A3062C" w:rsidRPr="00A51F10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A3062C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A3062C" w:rsidRPr="007F20A3" w:rsidRDefault="00A3062C" w:rsidP="00A306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A3062C" w:rsidRPr="00A51F10" w:rsidRDefault="00A3062C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Диапазон значений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A3062C" w:rsidRPr="00E232BB" w:rsidRDefault="00A3062C" w:rsidP="00A3062C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>В случае отсутствия должна быть задана верхняя граница диапазона (maxMathNotation + max)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356144">
              <w:rPr>
                <w:sz w:val="20"/>
              </w:rPr>
              <w:t>minMathNotation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94272A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>Математическое обозначение отношения к минимальному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greater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 w:rsidRPr="00A55B7D">
              <w:rPr>
                <w:sz w:val="20"/>
              </w:rPr>
              <w:t xml:space="preserve">; </w:t>
            </w:r>
          </w:p>
          <w:p w:rsidR="00F503B6" w:rsidRPr="00E232BB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greaterOrEqual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 w:rsidRPr="00356144">
              <w:rPr>
                <w:sz w:val="20"/>
              </w:rPr>
              <w:t>ольше</w:t>
            </w:r>
            <w:r>
              <w:rPr>
                <w:sz w:val="20"/>
              </w:rPr>
              <w:t xml:space="preserve">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F81821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min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A3062C" w:rsidRDefault="00F503B6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Минимальное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верхняя граница диапазона (max)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F503B6" w:rsidRPr="001B3C27" w:rsidRDefault="00F503B6" w:rsidP="00F503B6">
            <w:pPr>
              <w:spacing w:before="0" w:after="0"/>
              <w:jc w:val="both"/>
              <w:rPr>
                <w:sz w:val="20"/>
              </w:rPr>
            </w:pPr>
            <w:r w:rsidRPr="0094272A">
              <w:rPr>
                <w:sz w:val="20"/>
              </w:rPr>
              <w:t xml:space="preserve">В случае отсутствия должна быть задана </w:t>
            </w:r>
            <w:r>
              <w:rPr>
                <w:sz w:val="20"/>
              </w:rPr>
              <w:t>нижняя</w:t>
            </w:r>
            <w:r w:rsidRPr="0094272A">
              <w:rPr>
                <w:sz w:val="20"/>
              </w:rPr>
              <w:t xml:space="preserve"> граница диапазона (minMathNotation + min)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3062C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max</w:t>
            </w:r>
            <w:r w:rsidRPr="00356144">
              <w:rPr>
                <w:sz w:val="20"/>
              </w:rPr>
              <w:t>MathNotation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Default="00F503B6" w:rsidP="00F503B6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3062C" w:rsidRDefault="00F503B6" w:rsidP="00F503B6">
            <w:pPr>
              <w:spacing w:before="0" w:after="0"/>
              <w:rPr>
                <w:sz w:val="20"/>
              </w:rPr>
            </w:pPr>
            <w:r w:rsidRPr="00356144">
              <w:rPr>
                <w:sz w:val="20"/>
              </w:rPr>
              <w:t xml:space="preserve">Математическое обозначение отношения к </w:t>
            </w:r>
            <w:r>
              <w:rPr>
                <w:sz w:val="20"/>
              </w:rPr>
              <w:t>максимальному</w:t>
            </w:r>
            <w:r w:rsidRPr="00356144">
              <w:rPr>
                <w:sz w:val="20"/>
              </w:rPr>
              <w:t xml:space="preserve"> значению диапазона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F503B6" w:rsidRPr="00021E24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F503B6" w:rsidRDefault="00F503B6" w:rsidP="00F503B6">
            <w:pPr>
              <w:spacing w:before="0" w:after="0"/>
              <w:rPr>
                <w:sz w:val="20"/>
              </w:rPr>
            </w:pPr>
          </w:p>
          <w:p w:rsidR="00F503B6" w:rsidRPr="00A55B7D" w:rsidRDefault="00F503B6" w:rsidP="00F503B6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A55B7D">
              <w:rPr>
                <w:sz w:val="20"/>
              </w:rPr>
              <w:t xml:space="preserve"> - </w:t>
            </w:r>
            <w:r>
              <w:rPr>
                <w:sz w:val="20"/>
              </w:rPr>
              <w:t>меньше</w:t>
            </w:r>
            <w:r w:rsidRPr="00A55B7D">
              <w:rPr>
                <w:sz w:val="20"/>
              </w:rPr>
              <w:t xml:space="preserve">; </w:t>
            </w:r>
          </w:p>
          <w:p w:rsidR="00F503B6" w:rsidRDefault="00F503B6" w:rsidP="00F503B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less</w:t>
            </w:r>
            <w:r w:rsidRPr="00356144">
              <w:rPr>
                <w:sz w:val="20"/>
              </w:rPr>
              <w:t xml:space="preserve"> </w:t>
            </w:r>
            <w:r>
              <w:rPr>
                <w:sz w:val="20"/>
                <w:lang w:val="en-US"/>
              </w:rPr>
              <w:t>OrEqual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–</w:t>
            </w:r>
            <w:r w:rsidRPr="00A55B7D">
              <w:rPr>
                <w:sz w:val="20"/>
              </w:rPr>
              <w:t xml:space="preserve"> </w:t>
            </w:r>
            <w:r>
              <w:rPr>
                <w:sz w:val="20"/>
              </w:rPr>
              <w:t>меньше или равно</w:t>
            </w:r>
          </w:p>
        </w:tc>
      </w:tr>
      <w:tr w:rsidR="00F503B6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F503B6" w:rsidRPr="001B3C27" w:rsidRDefault="00F503B6" w:rsidP="000522C6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F503B6" w:rsidRPr="00A51F10" w:rsidRDefault="00F503B6" w:rsidP="000522C6">
            <w:pPr>
              <w:spacing w:before="0" w:after="0"/>
              <w:jc w:val="both"/>
              <w:rPr>
                <w:sz w:val="20"/>
              </w:rPr>
            </w:pPr>
            <w:r w:rsidRPr="00A3062C">
              <w:rPr>
                <w:sz w:val="20"/>
              </w:rPr>
              <w:t>max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F503B6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F503B6" w:rsidRPr="007F20A3" w:rsidRDefault="00F503B6" w:rsidP="000522C6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F503B6" w:rsidRPr="00A51F10" w:rsidRDefault="00F503B6" w:rsidP="00A3062C">
            <w:pPr>
              <w:spacing w:before="0" w:after="0"/>
              <w:rPr>
                <w:sz w:val="20"/>
              </w:rPr>
            </w:pPr>
            <w:r w:rsidRPr="00A3062C">
              <w:rPr>
                <w:sz w:val="20"/>
              </w:rPr>
              <w:t>М</w:t>
            </w:r>
            <w:r>
              <w:rPr>
                <w:sz w:val="20"/>
              </w:rPr>
              <w:t>аксимальное значение диапазона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F503B6" w:rsidRPr="00E232BB" w:rsidRDefault="00F503B6" w:rsidP="000522C6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В</w:t>
            </w:r>
            <w:r w:rsidRPr="00A3062C">
              <w:rPr>
                <w:sz w:val="20"/>
              </w:rPr>
              <w:t xml:space="preserve"> случае отсутствия должна быть задана нижняя граница диапазона (min)</w:t>
            </w:r>
          </w:p>
        </w:tc>
      </w:tr>
      <w:tr w:rsidR="00577EB1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577EB1" w:rsidRPr="00A3062C" w:rsidRDefault="00577EB1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Набор конкретных значений характеристики</w:t>
            </w:r>
          </w:p>
        </w:tc>
      </w:tr>
      <w:tr w:rsidR="00577EB1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577EB1">
              <w:rPr>
                <w:b/>
                <w:sz w:val="20"/>
              </w:rPr>
              <w:t>valueSet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A3062C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DA5FDE" w:rsidRDefault="00577EB1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DA5FDE" w:rsidRDefault="00577EB1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577EB1" w:rsidRPr="00577EB1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concreteValue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  <w:r w:rsidRPr="00577EB1">
              <w:rPr>
                <w:sz w:val="20"/>
                <w:lang w:val="en-US"/>
              </w:rPr>
              <w:t>N(10,4)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77EB1" w:rsidRPr="00577EB1" w:rsidRDefault="00577EB1" w:rsidP="00577EB1">
            <w:pPr>
              <w:spacing w:before="0" w:after="0"/>
              <w:rPr>
                <w:sz w:val="20"/>
              </w:rPr>
            </w:pPr>
            <w:r w:rsidRPr="00577EB1">
              <w:rPr>
                <w:sz w:val="20"/>
              </w:rPr>
              <w:t>Конкретное значение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77EB1" w:rsidRPr="00577EB1" w:rsidRDefault="00577EB1" w:rsidP="00577EB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460CBE" w:rsidRPr="00CE2988" w:rsidRDefault="00460CBE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Классификация по КТРУ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460CBE">
              <w:rPr>
                <w:b/>
                <w:sz w:val="20"/>
              </w:rPr>
              <w:t>KTRU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460CBE" w:rsidRPr="00CF443D" w:rsidRDefault="00460CBE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460CBE" w:rsidRPr="00CF443D" w:rsidRDefault="00460CBE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Pr="008177C1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73642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 w:rsidR="0073642C">
              <w:rPr>
                <w:sz w:val="20"/>
                <w:lang w:val="en-US"/>
              </w:rPr>
              <w:t>25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Код товара, работы или услуги в справочнике Каталог товаров,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7F20A3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460CBE">
            <w:pPr>
              <w:spacing w:before="0" w:after="0"/>
              <w:rPr>
                <w:sz w:val="20"/>
              </w:rPr>
            </w:pPr>
            <w:r w:rsidRPr="00460CBE">
              <w:rPr>
                <w:sz w:val="20"/>
              </w:rPr>
              <w:t>Наименование товара, работы или услуги в справочнике Каталог товаров,</w:t>
            </w:r>
            <w:r>
              <w:rPr>
                <w:sz w:val="20"/>
              </w:rPr>
              <w:t xml:space="preserve"> работ, услуг (КТРУ) (nsiKTRU)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E232BB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Игнорируется при приеме. автоматически заполняется значением из справочника и выгружается</w:t>
            </w:r>
          </w:p>
        </w:tc>
      </w:tr>
      <w:tr w:rsidR="0052583C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F81821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versionId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Pr="0052583C" w:rsidRDefault="0052583C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 w:rsidRPr="0052583C">
              <w:rPr>
                <w:sz w:val="20"/>
              </w:rPr>
              <w:t>Идентификатор версии позиции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2583C" w:rsidRPr="00460CBE" w:rsidRDefault="0052583C" w:rsidP="00F81821">
            <w:pPr>
              <w:spacing w:before="0" w:after="0"/>
              <w:jc w:val="both"/>
              <w:rPr>
                <w:sz w:val="20"/>
              </w:rPr>
            </w:pPr>
            <w:r w:rsidRPr="0052583C">
              <w:rPr>
                <w:sz w:val="20"/>
              </w:rPr>
              <w:t>Не используется, добавлено на развитие</w:t>
            </w:r>
          </w:p>
        </w:tc>
      </w:tr>
      <w:tr w:rsidR="0052583C" w:rsidRPr="001A4780" w:rsidTr="0052583C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2583C" w:rsidRPr="001B3C27" w:rsidRDefault="0052583C" w:rsidP="0052583C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52583C" w:rsidRPr="008177C1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versionNumber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52583C" w:rsidRDefault="0052583C" w:rsidP="0052583C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52583C" w:rsidRPr="00460CBE" w:rsidRDefault="0052583C" w:rsidP="0052583C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Номер версии позиции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52583C" w:rsidRPr="00460CBE" w:rsidRDefault="0052583C" w:rsidP="0052583C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Игнорируется при приеме, заполняется при передаче значением из справочника</w:t>
            </w:r>
          </w:p>
        </w:tc>
      </w:tr>
      <w:tr w:rsidR="00460CBE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460CBE" w:rsidRPr="001B3C27" w:rsidRDefault="00460CBE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460CBE" w:rsidRPr="00A51F10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8177C1">
              <w:rPr>
                <w:sz w:val="20"/>
              </w:rPr>
              <w:t>characteristics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460CBE" w:rsidRDefault="00460CBE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460CBE" w:rsidRPr="00861192" w:rsidRDefault="00460CBE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460CBE" w:rsidRPr="00A51F10" w:rsidRDefault="00460CBE" w:rsidP="00F81821">
            <w:pPr>
              <w:spacing w:before="0" w:after="0"/>
              <w:rPr>
                <w:sz w:val="20"/>
              </w:rPr>
            </w:pPr>
            <w:r w:rsidRPr="008177C1">
              <w:rPr>
                <w:sz w:val="20"/>
              </w:rPr>
              <w:t>Характеристики товара, работы, услуги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60CBE" w:rsidRPr="00861192" w:rsidRDefault="00460CBE" w:rsidP="00F81821">
            <w:pPr>
              <w:spacing w:before="0" w:after="0"/>
              <w:jc w:val="both"/>
              <w:rPr>
                <w:sz w:val="20"/>
              </w:rPr>
            </w:pPr>
            <w:r w:rsidRPr="00460CBE">
              <w:rPr>
                <w:sz w:val="20"/>
              </w:rPr>
              <w:t>Контролируется обязательное заполнение хотя бы одного из дочерних блоков characteristicsUsingReferenceInfo и/или characteristicsUsingTextForm</w:t>
            </w:r>
          </w:p>
        </w:tc>
      </w:tr>
      <w:tr w:rsidR="00FC2108" w:rsidRPr="00FC21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FC2108" w:rsidRPr="00FC2108" w:rsidRDefault="00FC2108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FC2108">
              <w:rPr>
                <w:b/>
                <w:sz w:val="20"/>
              </w:rPr>
              <w:t>Характеристики товара, работы, услуги позиции КТРУ</w:t>
            </w:r>
          </w:p>
        </w:tc>
      </w:tr>
      <w:tr w:rsidR="00FC2108" w:rsidRPr="00FC2108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2B7DCF">
              <w:rPr>
                <w:b/>
                <w:sz w:val="20"/>
              </w:rPr>
              <w:t>characteristics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FC2108" w:rsidRPr="00FC2108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FC2108" w:rsidRPr="005D058D" w:rsidRDefault="00FC2108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FC2108" w:rsidRPr="005D058D" w:rsidRDefault="00FC2108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247ADD">
              <w:rPr>
                <w:sz w:val="20"/>
              </w:rPr>
              <w:t>characteristicsUsingReferenceInfo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565A69" w:rsidRDefault="00565A69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565A69" w:rsidP="00E24867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принадлежность характеристики по совокупности полей name+type КТРУ(positions/position/purchaseObjectInfo/productsSpecification/product/KTRU/code) по справочнику Каталог товаров, работ, услуг (КТРУ) (nsiKTRU)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E24867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jc w:val="both"/>
              <w:rPr>
                <w:sz w:val="20"/>
              </w:rPr>
            </w:pPr>
            <w:r w:rsidRPr="00BF6E81">
              <w:rPr>
                <w:sz w:val="20"/>
              </w:rPr>
              <w:t>characteristicsUsingTextForm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Default="00E24867" w:rsidP="00E24867">
            <w:pPr>
              <w:spacing w:before="0" w:after="0"/>
              <w:jc w:val="center"/>
              <w:rPr>
                <w:sz w:val="20"/>
              </w:rPr>
            </w:pPr>
          </w:p>
          <w:p w:rsidR="00E24867" w:rsidRPr="007F20A3" w:rsidRDefault="00E24867" w:rsidP="00E24867">
            <w:pPr>
              <w:spacing w:before="0" w:after="0"/>
              <w:jc w:val="center"/>
              <w:rPr>
                <w:sz w:val="20"/>
              </w:rPr>
            </w:pPr>
            <w:r w:rsidRPr="005D058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24867" w:rsidRPr="00A51F10" w:rsidRDefault="00E24867" w:rsidP="00E24867">
            <w:pPr>
              <w:spacing w:before="0" w:after="0"/>
              <w:rPr>
                <w:sz w:val="20"/>
              </w:rPr>
            </w:pPr>
            <w:r w:rsidRPr="005D058D">
              <w:rPr>
                <w:sz w:val="20"/>
              </w:rPr>
              <w:t>Характеристика товара, работы услуги позиции КТРУ формируется в текстовой форме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E24867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E24867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24867" w:rsidRPr="001B3C27" w:rsidRDefault="00E24867" w:rsidP="0046198E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24867" w:rsidRPr="00A51F10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addCharacteristicInfoReason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24867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E24867" w:rsidRPr="007F20A3" w:rsidRDefault="00E24867" w:rsidP="0046198E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20</w:t>
            </w:r>
            <w:r>
              <w:rPr>
                <w:sz w:val="20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24867" w:rsidRPr="00A51F10" w:rsidRDefault="00E24867" w:rsidP="0046198E">
            <w:pPr>
              <w:spacing w:before="0" w:after="0"/>
              <w:rPr>
                <w:sz w:val="20"/>
              </w:rPr>
            </w:pPr>
            <w:r w:rsidRPr="00861192">
              <w:rPr>
                <w:sz w:val="20"/>
              </w:rPr>
              <w:t>Обоснование включения дополнительной информации в св</w:t>
            </w:r>
            <w:r>
              <w:rPr>
                <w:sz w:val="20"/>
              </w:rPr>
              <w:t>едения о товаре, работе, услуге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E24867" w:rsidRPr="00E232BB" w:rsidRDefault="00E24867" w:rsidP="0046198E">
            <w:pPr>
              <w:spacing w:before="0" w:after="0"/>
              <w:jc w:val="both"/>
              <w:rPr>
                <w:sz w:val="20"/>
              </w:rPr>
            </w:pPr>
            <w:r w:rsidRPr="00861192">
              <w:rPr>
                <w:sz w:val="20"/>
              </w:rPr>
              <w:t>Обязательность заполнения контролируется бизнес-контролем</w:t>
            </w:r>
          </w:p>
        </w:tc>
      </w:tr>
      <w:tr w:rsidR="009F3167" w:rsidRPr="00DA5FDE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9F3167" w:rsidRPr="00FC2108" w:rsidRDefault="009F3167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Характеристика товара, работы услуги позиции КТРУ формируется с использованием справочной информации (справочник Каталог товаров, работ, услуг (КТРУ) (nsiKTRU))</w:t>
            </w:r>
          </w:p>
        </w:tc>
      </w:tr>
      <w:tr w:rsidR="009F3167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9F3167">
              <w:rPr>
                <w:b/>
                <w:sz w:val="20"/>
              </w:rPr>
              <w:t>characteristicsUsingReferenceInfo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9F3167" w:rsidRPr="00FC2108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9F3167" w:rsidRPr="005D058D" w:rsidRDefault="009F3167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9F3167" w:rsidRPr="005D058D" w:rsidRDefault="009F3167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9F3167" w:rsidP="00F81821">
            <w:pPr>
              <w:spacing w:before="0" w:after="0"/>
              <w:jc w:val="both"/>
              <w:rPr>
                <w:sz w:val="20"/>
              </w:rPr>
            </w:pPr>
            <w:r w:rsidRPr="009F3167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565A69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Т(1-10)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9F3167" w:rsidP="009F3167">
            <w:pPr>
              <w:spacing w:before="0" w:after="0"/>
              <w:rPr>
                <w:sz w:val="20"/>
              </w:rPr>
            </w:pPr>
            <w:r w:rsidRPr="009F3167">
              <w:rPr>
                <w:sz w:val="20"/>
              </w:rPr>
              <w:t>Код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Игнорируется при приеме.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Т(1-500)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Наименование характеристики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C9619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DF3E1F" w:rsidP="00F81821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DF3E1F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>Тип характеристики позиции КТРУ</w:t>
            </w:r>
          </w:p>
          <w:p w:rsidR="00C96199" w:rsidRPr="009F3167" w:rsidRDefault="00C96199" w:rsidP="00DF3E1F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Контролируется обязательность заполнения. Является полем, идентифицирующим характеристику</w:t>
            </w:r>
          </w:p>
          <w:p w:rsidR="00C96199" w:rsidRDefault="00DF3E1F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</w:p>
          <w:p w:rsidR="00DF3E1F" w:rsidRPr="00DF3E1F" w:rsidRDefault="00DF3E1F" w:rsidP="00DF3E1F">
            <w:pPr>
              <w:spacing w:before="0" w:after="0"/>
              <w:rPr>
                <w:sz w:val="20"/>
              </w:rPr>
            </w:pPr>
            <w:r w:rsidRPr="00DF3E1F">
              <w:rPr>
                <w:sz w:val="20"/>
              </w:rPr>
              <w:t xml:space="preserve">1 - качественная; </w:t>
            </w:r>
          </w:p>
          <w:p w:rsidR="00DF3E1F" w:rsidRPr="009F3167" w:rsidRDefault="00DF3E1F" w:rsidP="00DF3E1F">
            <w:pPr>
              <w:spacing w:before="0" w:after="0"/>
              <w:jc w:val="both"/>
              <w:rPr>
                <w:sz w:val="20"/>
              </w:rPr>
            </w:pPr>
            <w:r w:rsidRPr="00DF3E1F">
              <w:rPr>
                <w:sz w:val="20"/>
              </w:rPr>
              <w:t>2 - количественная.</w:t>
            </w:r>
          </w:p>
        </w:tc>
      </w:tr>
      <w:tr w:rsidR="00565A6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565A69" w:rsidRPr="009F3167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565A69" w:rsidRPr="00DF3E1F" w:rsidRDefault="00565A69" w:rsidP="00F81821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kind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565A69" w:rsidRP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565A69" w:rsidRDefault="00565A69" w:rsidP="00DF3E1F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Вид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И</w:t>
            </w:r>
            <w:r w:rsidRPr="00565A69">
              <w:rPr>
                <w:sz w:val="20"/>
              </w:rPr>
              <w:t>гнорируется при приеме, заполняется автоматически</w:t>
            </w:r>
            <w:r>
              <w:rPr>
                <w:sz w:val="20"/>
              </w:rPr>
              <w:t xml:space="preserve"> на основе кода характеристики.</w:t>
            </w:r>
          </w:p>
          <w:p w:rsidR="00565A69" w:rsidRDefault="00565A69" w:rsidP="00F81821">
            <w:pPr>
              <w:spacing w:before="0" w:after="0"/>
              <w:jc w:val="both"/>
              <w:rPr>
                <w:sz w:val="20"/>
              </w:rPr>
            </w:pPr>
          </w:p>
          <w:p w:rsid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565A69" w:rsidRPr="00DF3E1F" w:rsidRDefault="00565A69" w:rsidP="00565A69">
            <w:pPr>
              <w:spacing w:before="0" w:after="0"/>
              <w:rPr>
                <w:sz w:val="20"/>
              </w:rPr>
            </w:pP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 xml:space="preserve">1 - неизменяемая заказчиком (в применении КТРУ невозможно переопределить справочные значения); </w:t>
            </w:r>
          </w:p>
          <w:p w:rsidR="00565A69" w:rsidRPr="00565A69" w:rsidRDefault="00565A69" w:rsidP="00565A69">
            <w:pPr>
              <w:spacing w:before="0" w:after="0"/>
              <w:rPr>
                <w:sz w:val="20"/>
              </w:rPr>
            </w:pPr>
            <w:r w:rsidRPr="00565A69">
              <w:rPr>
                <w:sz w:val="20"/>
              </w:rPr>
              <w:t>2 - изменяемая заказчиком с выбором одного значения;</w:t>
            </w:r>
          </w:p>
          <w:p w:rsidR="00565A69" w:rsidRPr="00565A69" w:rsidRDefault="00565A69" w:rsidP="00565A69">
            <w:pPr>
              <w:spacing w:before="0" w:after="0"/>
              <w:jc w:val="both"/>
              <w:rPr>
                <w:sz w:val="20"/>
              </w:rPr>
            </w:pPr>
            <w:r w:rsidRPr="00565A69">
              <w:rPr>
                <w:sz w:val="20"/>
              </w:rPr>
              <w:t>3 - изменяемая заказчиком, выбор нескольких значений</w:t>
            </w:r>
            <w:r>
              <w:rPr>
                <w:sz w:val="20"/>
              </w:rPr>
              <w:t>.</w:t>
            </w:r>
          </w:p>
        </w:tc>
      </w:tr>
      <w:tr w:rsidR="00C96199" w:rsidRPr="009F316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C96199" w:rsidRPr="009F3167" w:rsidRDefault="00C96199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E644C0">
              <w:rPr>
                <w:sz w:val="20"/>
              </w:rPr>
              <w:t>values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C96199" w:rsidRPr="009F3167" w:rsidRDefault="00C96199" w:rsidP="00DF3E1F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C96199" w:rsidRPr="009F3167" w:rsidRDefault="00E644C0" w:rsidP="00F81821">
            <w:pPr>
              <w:spacing w:before="0" w:after="0"/>
              <w:rPr>
                <w:sz w:val="20"/>
              </w:rPr>
            </w:pPr>
            <w:r w:rsidRPr="00E644C0">
              <w:rPr>
                <w:sz w:val="20"/>
              </w:rPr>
              <w:t>Допустимые значения характеристики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Е</w:t>
            </w:r>
            <w:r w:rsidRPr="006031E5">
              <w:rPr>
                <w:sz w:val="20"/>
              </w:rPr>
              <w:t>сли значение поля «Вид характеристики» (kind) = "неизменяемая заказчиком", то значение в блоке игнорируется, из справочника nsiKTRU автоматически заполняется полным набор значений для данной характеристики.</w:t>
            </w:r>
          </w:p>
          <w:p w:rsidR="006031E5" w:rsidRPr="006031E5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заказчиком, выбор нескольких значений", то контролируется заполненность одного или нескольких значений характеристики.</w:t>
            </w:r>
          </w:p>
          <w:p w:rsidR="00C96199" w:rsidRPr="009F3167" w:rsidRDefault="006031E5" w:rsidP="006031E5">
            <w:pPr>
              <w:spacing w:before="0" w:after="0"/>
              <w:jc w:val="both"/>
              <w:rPr>
                <w:sz w:val="20"/>
              </w:rPr>
            </w:pPr>
            <w:r w:rsidRPr="006031E5">
              <w:rPr>
                <w:sz w:val="20"/>
              </w:rPr>
              <w:t>Если «Вид характеристики» = "изменяемая заказчиком с выбором одного значения", то контролируется заполненность ровно одного значения характеристики</w:t>
            </w:r>
          </w:p>
        </w:tc>
      </w:tr>
      <w:tr w:rsidR="00E644C0" w:rsidRPr="00E644C0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center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Допустимые значения характеристики позиции КТРУ</w:t>
            </w:r>
          </w:p>
        </w:tc>
      </w:tr>
      <w:tr w:rsidR="00E644C0" w:rsidRPr="00E644C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  <w:r w:rsidRPr="00E644C0">
              <w:rPr>
                <w:b/>
                <w:sz w:val="20"/>
              </w:rPr>
              <w:t>values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E644C0" w:rsidRPr="00E644C0" w:rsidRDefault="00E644C0" w:rsidP="00F81821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E644C0" w:rsidRPr="00E644C0" w:rsidRDefault="00E644C0" w:rsidP="00F81821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E644C0" w:rsidRPr="00DA5FDE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both"/>
              <w:rPr>
                <w:sz w:val="20"/>
              </w:rPr>
            </w:pPr>
            <w:r w:rsidRPr="0039002F">
              <w:rPr>
                <w:sz w:val="20"/>
              </w:rPr>
              <w:t>value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E644C0" w:rsidRPr="0039002F" w:rsidRDefault="00E644C0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E644C0" w:rsidRPr="00E644C0" w:rsidRDefault="00E644C0" w:rsidP="00F81821">
            <w:pPr>
              <w:spacing w:before="0" w:after="0"/>
              <w:rPr>
                <w:sz w:val="20"/>
              </w:rPr>
            </w:pPr>
            <w:r w:rsidRPr="0039002F">
              <w:rPr>
                <w:sz w:val="20"/>
              </w:rPr>
              <w:t>Допустимое значение характеристики</w:t>
            </w:r>
            <w:r w:rsidRPr="00E644C0">
              <w:rPr>
                <w:sz w:val="20"/>
              </w:rPr>
              <w:t xml:space="preserve"> позиции КТРУ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475319" w:rsidRPr="00475319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Контролируется соответствие выбранного значения коду характеристики (positions/position/purchaseObjectInfo/productsSpecification/product/KTRU/characteristics/characteristicsUsingReferenceInfo/code) по справочнику Каталог товаров, работ, услуг (КТРУ) (nsiKTRU). </w:t>
            </w:r>
          </w:p>
          <w:p w:rsidR="00E644C0" w:rsidRDefault="00475319" w:rsidP="00475319">
            <w:pPr>
              <w:spacing w:before="0" w:after="0"/>
              <w:jc w:val="both"/>
              <w:rPr>
                <w:sz w:val="20"/>
              </w:rPr>
            </w:pPr>
            <w:r w:rsidRPr="00475319">
              <w:rPr>
                <w:sz w:val="20"/>
              </w:rPr>
              <w:t xml:space="preserve">Также контролируется соответствие кода по ОКЕИ (блок </w:t>
            </w:r>
            <w:proofErr w:type="gramStart"/>
            <w:r w:rsidRPr="00475319">
              <w:rPr>
                <w:sz w:val="20"/>
              </w:rPr>
              <w:t>OKEI)  коду</w:t>
            </w:r>
            <w:proofErr w:type="gramEnd"/>
            <w:r w:rsidRPr="00475319">
              <w:rPr>
                <w:sz w:val="20"/>
              </w:rPr>
              <w:t xml:space="preserve"> характеристики</w:t>
            </w:r>
          </w:p>
          <w:p w:rsidR="00E53A2A" w:rsidRDefault="00E53A2A" w:rsidP="00F81821">
            <w:pPr>
              <w:spacing w:before="0" w:after="0"/>
              <w:jc w:val="both"/>
              <w:rPr>
                <w:sz w:val="20"/>
              </w:rPr>
            </w:pPr>
          </w:p>
          <w:p w:rsidR="00E53A2A" w:rsidRPr="00E53A2A" w:rsidRDefault="00E53A2A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F645D">
              <w:rPr>
                <w:b/>
                <w:sz w:val="20"/>
              </w:rPr>
              <w:lastRenderedPageBreak/>
              <w:t>Условия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9F2553">
              <w:rPr>
                <w:b/>
                <w:sz w:val="20"/>
              </w:rPr>
              <w:t>purchaseConditions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9F2553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contractFinCondition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Условия финансового обеспечения исполнения контракта</w:t>
            </w:r>
            <w:r>
              <w:rPr>
                <w:sz w:val="20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A782B" w:rsidRP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В случае если блок заполнен, в нем обязательно должно быть заполнено либо поле amount, либо поле amountInPercents.</w:t>
            </w:r>
          </w:p>
          <w:p w:rsidR="002A782B" w:rsidRDefault="002A782B" w:rsidP="002A782B">
            <w:pPr>
              <w:spacing w:before="0" w:after="0"/>
              <w:jc w:val="both"/>
              <w:rPr>
                <w:sz w:val="20"/>
              </w:rPr>
            </w:pPr>
            <w:r w:rsidRPr="002A782B">
              <w:rPr>
                <w:sz w:val="20"/>
              </w:rPr>
              <w:t>Если признак «Планируется заключение энергосервисного контракта» (isEnergyServiceContract), наследован/установлен в значение true  и заказчик не осуществляет деятельность на территории иностранного государства (в справочнике «Субъект контроля по 99 статье» (nsiControl99Subjects) для данного заказчика поле «Организация включена в перечень ст. 111.1 Федерального закона №44-ФЗ» (isSt111_1) отсутствует или его значение равно «false»), то в рамках блока требуется заполнение обоих полей amount и amountInPercents</w:t>
            </w:r>
          </w:p>
          <w:p w:rsidR="001927B8" w:rsidRPr="00E232BB" w:rsidRDefault="00975CC8" w:rsidP="002A782B">
            <w:pPr>
              <w:spacing w:before="0" w:after="0"/>
              <w:jc w:val="both"/>
              <w:rPr>
                <w:sz w:val="20"/>
              </w:rPr>
            </w:pPr>
            <w:r w:rsidRPr="005820D1">
              <w:rPr>
                <w:sz w:val="20"/>
              </w:rPr>
              <w:t xml:space="preserve"> 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advanceFinCondition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В случае если блок заполнен, в нем обязательно должно быть заполнено поле amountInPercents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purchaseGraph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preferensesRequirements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8F3938">
              <w:rPr>
                <w:sz w:val="20"/>
              </w:rPr>
              <w:t>Преимущества (требования, ограничения)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bankSupportInfo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 w:rsidRPr="00442F85"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9F2553">
              <w:rPr>
                <w:sz w:val="20"/>
              </w:rPr>
              <w:t>Банковское сопровождение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Устарело. не применяется</w:t>
            </w:r>
          </w:p>
        </w:tc>
      </w:tr>
      <w:tr w:rsidR="002C6384" w:rsidRPr="00E92017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70D3">
              <w:rPr>
                <w:sz w:val="20"/>
              </w:rPr>
              <w:t>bankSupportContractRequired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Информация о банковском сопровождении контракта: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NOT_REQUIRED - банковское или казначейское сопровождение не требуется;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BANK_SUPPORT - требуется банковское сопровождение контракта;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TREASURE_SUPPORT - требуется казначейское сопровождение контракта;</w:t>
            </w:r>
          </w:p>
          <w:p w:rsidR="00E92017" w:rsidRPr="00E92017" w:rsidRDefault="001927B8" w:rsidP="001927B8">
            <w:pPr>
              <w:spacing w:before="0" w:after="0"/>
              <w:rPr>
                <w:sz w:val="20"/>
              </w:rPr>
            </w:pPr>
            <w:r w:rsidRPr="003070D3">
              <w:rPr>
                <w:sz w:val="20"/>
              </w:rPr>
              <w:t>BANK TREASURE_SUPPORT - требуется банковское или казначейское сопровождение контракта</w:t>
            </w:r>
            <w:r w:rsidR="00E92017">
              <w:rPr>
                <w:sz w:val="20"/>
              </w:rPr>
              <w:t>;</w:t>
            </w:r>
          </w:p>
          <w:p w:rsidR="001927B8" w:rsidRPr="00A51F10" w:rsidRDefault="00E92017" w:rsidP="001927B8">
            <w:pPr>
              <w:spacing w:before="0" w:after="0"/>
              <w:rPr>
                <w:sz w:val="20"/>
              </w:rPr>
            </w:pPr>
            <w:r w:rsidRPr="00E92017">
              <w:rPr>
                <w:sz w:val="20"/>
              </w:rPr>
              <w:lastRenderedPageBreak/>
              <w:t>BANK_AND_TREASURE_SUPPORT - требуется банковское и казначейское сопровождение контракта.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lastRenderedPageBreak/>
              <w:t>Т</w:t>
            </w:r>
            <w:r w:rsidRPr="006871D1">
              <w:rPr>
                <w:sz w:val="20"/>
              </w:rPr>
              <w:t>ребуется обязательное заполнение. Поле необязательно для обратной совместимости схем</w:t>
            </w:r>
          </w:p>
          <w:p w:rsidR="006871D1" w:rsidRDefault="006871D1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092760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092760">
              <w:rPr>
                <w:sz w:val="20"/>
                <w:lang w:val="en-US"/>
              </w:rPr>
              <w:t>:</w:t>
            </w:r>
          </w:p>
          <w:p w:rsidR="001927B8" w:rsidRPr="00092760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NOT_REQUIRED;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BANK_SUPPORT;</w:t>
            </w:r>
          </w:p>
          <w:p w:rsidR="001927B8" w:rsidRPr="003070D3" w:rsidRDefault="001927B8" w:rsidP="001927B8">
            <w:pPr>
              <w:spacing w:before="0" w:after="0"/>
              <w:rPr>
                <w:sz w:val="20"/>
                <w:lang w:val="en-US"/>
              </w:rPr>
            </w:pPr>
            <w:r w:rsidRPr="003070D3">
              <w:rPr>
                <w:sz w:val="20"/>
                <w:lang w:val="en-US"/>
              </w:rPr>
              <w:t>TREASURE_SUPPORT;</w:t>
            </w:r>
          </w:p>
          <w:p w:rsidR="00E92017" w:rsidRPr="00E92017" w:rsidRDefault="001927B8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092760">
              <w:rPr>
                <w:sz w:val="20"/>
                <w:lang w:val="en-US"/>
              </w:rPr>
              <w:t>BANK TREASURE_SUPPORT</w:t>
            </w:r>
            <w:r w:rsidR="00E92017" w:rsidRPr="00E92017">
              <w:rPr>
                <w:sz w:val="20"/>
                <w:lang w:val="en-US"/>
              </w:rPr>
              <w:t>;</w:t>
            </w:r>
          </w:p>
          <w:p w:rsidR="001927B8" w:rsidRPr="00092760" w:rsidRDefault="00E92017" w:rsidP="001927B8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92017">
              <w:rPr>
                <w:sz w:val="20"/>
                <w:lang w:val="en-US"/>
              </w:rPr>
              <w:t>BANK_AND_TREASURE_SUPPORT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заявки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purchaseFinCondition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4648C7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обеспечения заявки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заявки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3611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Условия финансового обеспечения исполнения контракта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contractFinCondition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</w:t>
            </w:r>
            <w:r w:rsidRPr="00694F6C">
              <w:rPr>
                <w:sz w:val="20"/>
              </w:rPr>
              <w:t>азмер обеспечения исполнения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614C17" w:rsidP="001927B8">
            <w:pPr>
              <w:spacing w:before="0" w:after="0"/>
              <w:jc w:val="both"/>
              <w:rPr>
                <w:sz w:val="20"/>
              </w:rPr>
            </w:pPr>
            <w:r w:rsidRPr="00614C17">
              <w:rPr>
                <w:sz w:val="20"/>
              </w:rPr>
              <w:t>Если заполнено поле amountInPercents, то значение поля рассчитывается автоматически исходя из значений полей amountInPercents и financeInfo\maxPrice. Не допускается заполнение и не производится автоматический рассчет при указании в блоке purchaseConditions/preferensesRequirements/preferenseRequirement ограничения «Закупка у субъектов малого предпринимательства и социально ориентированных некоммерческих организаций» в соответствии со справоником "Преимущества (требования, ограничения) к участникам закупки" (nsiPurchasePreferences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обеспечения исполнения контракта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 xml:space="preserve">Если заполнено поле amount, то значение поля рассчитывается автоматически исходя из значений полей amount и financeInfo\maxPrice. Если рассчитанное значение превышает </w:t>
            </w:r>
            <w:r w:rsidRPr="00FD06E3">
              <w:rPr>
                <w:sz w:val="20"/>
              </w:rPr>
              <w:lastRenderedPageBreak/>
              <w:t>999.99%, в поле записывается 999.99%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lastRenderedPageBreak/>
              <w:t>Размер аванса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694F6C">
              <w:rPr>
                <w:b/>
                <w:sz w:val="20"/>
              </w:rPr>
              <w:t>advanceFinCondition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4648C7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>Размер аванса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0145EF" w:rsidRDefault="001927B8" w:rsidP="001927B8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Игнорируется при приеме. Рассчитывается автоматически исходя из значений полей amountInPercents и financeInfo\maxPrice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694F6C">
              <w:rPr>
                <w:sz w:val="20"/>
              </w:rPr>
              <w:t>amountInPercents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rPr>
                <w:sz w:val="20"/>
              </w:rPr>
            </w:pPr>
            <w:r w:rsidRPr="00694F6C">
              <w:rPr>
                <w:sz w:val="20"/>
              </w:rPr>
              <w:t xml:space="preserve">Размер </w:t>
            </w:r>
            <w:r>
              <w:rPr>
                <w:sz w:val="20"/>
              </w:rPr>
              <w:t>аванса</w:t>
            </w:r>
            <w:r w:rsidRPr="00694F6C">
              <w:rPr>
                <w:sz w:val="20"/>
              </w:rPr>
              <w:t xml:space="preserve"> в % от начальной (максимальной) цены контракта (financeInfo\maxPrice).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D06E3">
              <w:rPr>
                <w:sz w:val="20"/>
              </w:rPr>
              <w:t>Контролируется обязательность заполнения поля при приеме в ЕИС</w:t>
            </w:r>
          </w:p>
        </w:tc>
      </w:tr>
      <w:tr w:rsidR="001927B8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CE2988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График осуществления процедуры закупки. В рамках блока должен быть заполнен блок plannedPeriod и/или periodicity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547C2A">
              <w:rPr>
                <w:b/>
                <w:sz w:val="20"/>
              </w:rPr>
              <w:t>purchaseGraph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plannedPeriod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694F6C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(1-2</w:t>
            </w:r>
            <w:r>
              <w:rPr>
                <w:sz w:val="20"/>
              </w:rPr>
              <w:t>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Планируемый срок (сроки отдельных этапов)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547C2A">
              <w:rPr>
                <w:sz w:val="20"/>
              </w:rPr>
              <w:t>periodicity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547C2A" w:rsidRDefault="001927B8" w:rsidP="001927B8">
            <w:pPr>
              <w:spacing w:before="0" w:after="0"/>
              <w:rPr>
                <w:sz w:val="20"/>
              </w:rPr>
            </w:pPr>
            <w:r w:rsidRPr="00547C2A">
              <w:rPr>
                <w:sz w:val="20"/>
              </w:rPr>
              <w:t>Планируемая периодичность поставки товаров (выполнения работ, оказания услуг)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E2D4A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  <w:lang w:eastAsia="en-US"/>
              </w:rPr>
              <w:t>Планируемая периодичность поставки товаров (выполнения работ, оказания услуг)</w:t>
            </w:r>
          </w:p>
        </w:tc>
      </w:tr>
      <w:tr w:rsidR="002C6384" w:rsidRPr="00AE2D4A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B53192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B53192">
              <w:rPr>
                <w:b/>
                <w:sz w:val="20"/>
                <w:lang w:eastAsia="en-US"/>
              </w:rPr>
              <w:t>periodicity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AE2D4A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AE2D4A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periodicityType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Тип периодичности: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D - ежедневно;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W - еженедельно;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 xml:space="preserve">B - два раза в месяц; 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M - ежемесячно;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Q - ежеквартально;</w:t>
            </w:r>
          </w:p>
          <w:p w:rsidR="001927B8" w:rsidRPr="00300B21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S - один раз в полгода;</w:t>
            </w: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00B21">
              <w:rPr>
                <w:sz w:val="20"/>
                <w:lang w:eastAsia="en-US"/>
              </w:rPr>
              <w:t>Y - один раз в год.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D</w:t>
            </w:r>
            <w:r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W</w:t>
            </w:r>
            <w:r w:rsidRPr="00F55287">
              <w:rPr>
                <w:sz w:val="20"/>
                <w:lang w:eastAsia="en-US"/>
              </w:rPr>
              <w:t>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 xml:space="preserve">B; 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M;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Q;</w:t>
            </w:r>
          </w:p>
          <w:p w:rsidR="001927B8" w:rsidRPr="00F55287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S;</w:t>
            </w:r>
          </w:p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F55287">
              <w:rPr>
                <w:sz w:val="20"/>
                <w:lang w:eastAsia="en-US"/>
              </w:rPr>
              <w:t>Y.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53192">
              <w:rPr>
                <w:sz w:val="20"/>
                <w:lang w:eastAsia="en-US"/>
              </w:rPr>
              <w:t>otherPeriodicityText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0D6769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Default="001927B8" w:rsidP="001927B8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55287">
              <w:rPr>
                <w:sz w:val="20"/>
                <w:lang w:eastAsia="en-US"/>
              </w:rPr>
              <w:t>Другая периодичность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1E53C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1927B8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1927B8" w:rsidRPr="00300B21" w:rsidRDefault="001927B8" w:rsidP="001927B8">
            <w:pPr>
              <w:spacing w:before="0" w:after="0"/>
              <w:jc w:val="center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Преимущества и требования к участникам закупки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  <w:r w:rsidRPr="00300B21">
              <w:rPr>
                <w:b/>
                <w:sz w:val="20"/>
              </w:rPr>
              <w:t>preferensesRequirements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1927B8" w:rsidRPr="00CF443D" w:rsidRDefault="001927B8" w:rsidP="001927B8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1927B8" w:rsidRPr="00CF443D" w:rsidRDefault="001927B8" w:rsidP="001927B8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C6384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preferensesRequirement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5D37E0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D34C35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243DB" w:rsidRDefault="001927B8" w:rsidP="001927B8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300B21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  <w:p w:rsidR="001927B8" w:rsidRDefault="001927B8" w:rsidP="001927B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в ЕИС п</w:t>
            </w:r>
            <w:r w:rsidRPr="009D4526">
              <w:rPr>
                <w:sz w:val="20"/>
              </w:rPr>
              <w:t>ринимаются только те преимущества (требования), для которых заполнен блок "Группа преимуществ (требований) для плана-графика" (tenderPlanPurchaseGroups)</w:t>
            </w:r>
            <w:r>
              <w:rPr>
                <w:sz w:val="20"/>
              </w:rPr>
              <w:t xml:space="preserve"> в выгрузке справочника </w:t>
            </w:r>
            <w:r w:rsidRPr="00300B21">
              <w:rPr>
                <w:sz w:val="20"/>
              </w:rPr>
              <w:t>nsiPurchasePreferences</w:t>
            </w:r>
          </w:p>
          <w:p w:rsidR="004F36BA" w:rsidRDefault="004F36BA" w:rsidP="001927B8">
            <w:pPr>
              <w:spacing w:before="0" w:after="0"/>
              <w:jc w:val="both"/>
              <w:rPr>
                <w:sz w:val="20"/>
              </w:rPr>
            </w:pPr>
          </w:p>
          <w:p w:rsidR="004F36BA" w:rsidRPr="00E232BB" w:rsidRDefault="004F36BA" w:rsidP="001927B8">
            <w:pPr>
              <w:spacing w:before="0" w:after="0"/>
              <w:jc w:val="both"/>
              <w:rPr>
                <w:sz w:val="20"/>
              </w:rPr>
            </w:pPr>
            <w:r w:rsidRPr="004F36BA">
              <w:rPr>
                <w:sz w:val="20"/>
              </w:rPr>
              <w:t xml:space="preserve">Для позиций, размещенных ПОСЛЕ выхода версии 9.0 </w:t>
            </w:r>
            <w:r w:rsidRPr="004F36BA">
              <w:rPr>
                <w:sz w:val="20"/>
              </w:rPr>
              <w:lastRenderedPageBreak/>
              <w:t>(01.01.2019) не принимаются преимущества (требования, ограничения) с кодами 'RBK 44' и 'RBK126'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A243DB" w:rsidRDefault="001927B8" w:rsidP="001927B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C6384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1927B8" w:rsidRPr="001B3C27" w:rsidRDefault="001927B8" w:rsidP="001927B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1927B8" w:rsidRPr="00A51F10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1927B8" w:rsidRPr="00300B21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1927B8" w:rsidRPr="00106356" w:rsidRDefault="001927B8" w:rsidP="001927B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1927B8" w:rsidRPr="00A51F10" w:rsidRDefault="001927B8" w:rsidP="001927B8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1927B8" w:rsidRPr="00E232BB" w:rsidRDefault="001927B8" w:rsidP="001927B8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restrictionsSt14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3C338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Переч</w:t>
            </w:r>
            <w:r>
              <w:rPr>
                <w:sz w:val="20"/>
              </w:rPr>
              <w:t>е</w:t>
            </w:r>
            <w:r w:rsidRPr="00B83A4A">
              <w:rPr>
                <w:sz w:val="20"/>
              </w:rPr>
              <w:t>нь требований, нормативно-правовых актов, конкретизирующих особенностей п</w:t>
            </w:r>
            <w:r>
              <w:rPr>
                <w:sz w:val="20"/>
              </w:rPr>
              <w:t>рименения национального режима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3A4A">
              <w:rPr>
                <w:sz w:val="20"/>
              </w:rPr>
              <w:t>Указание допустимо и обязательно для ограничения «Запрет на допуск товаров, работ, услуг при осуществлении закупок, а также ограничения и условия допуска в соответствии с требованиями, установленными статьей 14 Федерального закона № 44-ФЗ» (код JB2149)</w:t>
            </w:r>
          </w:p>
        </w:tc>
      </w:tr>
      <w:tr w:rsidR="002404A0" w:rsidRPr="00B83A4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Переч</w:t>
            </w:r>
            <w:r>
              <w:rPr>
                <w:b/>
                <w:sz w:val="20"/>
              </w:rPr>
              <w:t>е</w:t>
            </w:r>
            <w:r w:rsidRPr="00B83A4A">
              <w:rPr>
                <w:b/>
                <w:sz w:val="20"/>
              </w:rPr>
              <w:t>нь требований, нормативно-правовых актов, конкретизирующих особенностей применения национального режима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restrictionsSt14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restrictionSt14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B83A4A">
              <w:rPr>
                <w:sz w:val="20"/>
              </w:rPr>
              <w:t>Сведения по запрету, ограничению участия, условию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FC69FD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FC69FD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FC69FD">
              <w:rPr>
                <w:b/>
                <w:sz w:val="20"/>
              </w:rPr>
              <w:t>Сведения по запрету, ограничению участия, условию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restriction</w:t>
            </w:r>
            <w:r w:rsidRPr="00B83A4A">
              <w:rPr>
                <w:b/>
                <w:sz w:val="20"/>
              </w:rPr>
              <w:t>St14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requirementsType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Вид</w:t>
            </w:r>
            <w:r>
              <w:rPr>
                <w:sz w:val="20"/>
              </w:rPr>
              <w:t>ы</w:t>
            </w:r>
            <w:r w:rsidRPr="00FC69FD">
              <w:rPr>
                <w:sz w:val="20"/>
              </w:rPr>
              <w:t xml:space="preserve"> требований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NPAInfo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Сведения о нормативно-правовом акте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exception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0542D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note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FC69FD">
              <w:rPr>
                <w:sz w:val="20"/>
              </w:rPr>
              <w:t>Примечание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954C1A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Виды требований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954C1A">
              <w:rPr>
                <w:b/>
                <w:sz w:val="20"/>
              </w:rPr>
              <w:t>requirementsType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requirementType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 требования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>
              <w:rPr>
                <w:b/>
                <w:sz w:val="20"/>
              </w:rPr>
              <w:t>requirement</w:t>
            </w:r>
            <w:r w:rsidRPr="00954C1A">
              <w:rPr>
                <w:b/>
                <w:sz w:val="20"/>
              </w:rPr>
              <w:t>Type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 w:rsidRPr="00954C1A">
              <w:rPr>
                <w:sz w:val="20"/>
              </w:rPr>
              <w:t>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954C1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Вид требования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F426A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F426A9">
            <w:pPr>
              <w:spacing w:before="0" w:after="0"/>
              <w:rPr>
                <w:sz w:val="20"/>
              </w:rPr>
            </w:pP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AC - условия допуска;</w:t>
            </w:r>
          </w:p>
          <w:p w:rsidR="002404A0" w:rsidRPr="00954C1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RA - ограничение допуска;</w:t>
            </w:r>
          </w:p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954C1A">
              <w:rPr>
                <w:sz w:val="20"/>
              </w:rPr>
              <w:t>BAN - запрет.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Сведения о нормативно-правовом акте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4407A4">
              <w:rPr>
                <w:b/>
                <w:sz w:val="20"/>
              </w:rPr>
              <w:t>NPAInfo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Код нормативно-правового акта по справочнику "Нормативно-правовые акты, регулирующие допуск товаров, работ, услуг в соответствии со ст.14 Закона 44-ФЗ" (nsiTRUAdmissionNPA)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Наименова</w:t>
            </w:r>
            <w:r>
              <w:rPr>
                <w:sz w:val="20"/>
              </w:rPr>
              <w:t>ние нормативно-</w:t>
            </w:r>
            <w:r>
              <w:rPr>
                <w:sz w:val="20"/>
              </w:rPr>
              <w:lastRenderedPageBreak/>
              <w:t>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lastRenderedPageBreak/>
              <w:t xml:space="preserve">Игнорируется при приеме. </w:t>
            </w:r>
            <w:r w:rsidRPr="004407A4">
              <w:rPr>
                <w:sz w:val="20"/>
              </w:rPr>
              <w:lastRenderedPageBreak/>
              <w:t>Заполняется  при передаче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shortName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Т(1-100)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Краткое наименова</w:t>
            </w:r>
            <w:r>
              <w:rPr>
                <w:sz w:val="20"/>
              </w:rPr>
              <w:t>ние нормативно-правового акта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4407A4">
              <w:rPr>
                <w:sz w:val="20"/>
              </w:rPr>
              <w:t>Игнорируется при приеме. Заполняется  при передаче</w:t>
            </w:r>
          </w:p>
        </w:tc>
      </w:tr>
      <w:tr w:rsidR="002404A0" w:rsidRPr="007F7F16" w:rsidTr="00F426A9">
        <w:trPr>
          <w:jc w:val="center"/>
        </w:trPr>
        <w:tc>
          <w:tcPr>
            <w:tcW w:w="5000" w:type="pct"/>
            <w:gridSpan w:val="12"/>
            <w:shd w:val="clear" w:color="auto" w:fill="auto"/>
            <w:hideMark/>
          </w:tcPr>
          <w:p w:rsidR="002404A0" w:rsidRPr="00954C1A" w:rsidRDefault="002404A0" w:rsidP="00F426A9">
            <w:pPr>
              <w:spacing w:before="0" w:after="0"/>
              <w:jc w:val="center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1E594B">
              <w:rPr>
                <w:b/>
                <w:sz w:val="20"/>
              </w:rPr>
              <w:t>exception</w:t>
            </w:r>
          </w:p>
        </w:tc>
        <w:tc>
          <w:tcPr>
            <w:tcW w:w="739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202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47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7" w:type="pct"/>
            <w:gridSpan w:val="2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> </w:t>
            </w:r>
          </w:p>
        </w:tc>
        <w:tc>
          <w:tcPr>
            <w:tcW w:w="1418" w:type="pct"/>
            <w:gridSpan w:val="3"/>
            <w:shd w:val="clear" w:color="auto" w:fill="auto"/>
            <w:hideMark/>
          </w:tcPr>
          <w:p w:rsidR="002404A0" w:rsidRPr="00B83A4A" w:rsidRDefault="002404A0" w:rsidP="00F426A9">
            <w:pPr>
              <w:spacing w:before="0" w:after="0"/>
              <w:rPr>
                <w:b/>
                <w:sz w:val="20"/>
              </w:rPr>
            </w:pPr>
            <w:r w:rsidRPr="00B83A4A">
              <w:rPr>
                <w:b/>
                <w:sz w:val="20"/>
              </w:rPr>
              <w:t xml:space="preserve"> 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1E594B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Присутствуют обстоятельства, допускающие исключение, влекущее неприменение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1E594B" w:rsidRDefault="002404A0" w:rsidP="00F426A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Допустимое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B83A4A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  <w:tc>
          <w:tcPr>
            <w:tcW w:w="739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  <w:r w:rsidRPr="001E594B">
              <w:rPr>
                <w:sz w:val="20"/>
              </w:rPr>
              <w:t>imposibilityBanReason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452EB6" w:rsidRDefault="00452EB6" w:rsidP="00F426A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77" w:type="pct"/>
            <w:gridSpan w:val="2"/>
            <w:shd w:val="clear" w:color="auto" w:fill="auto"/>
          </w:tcPr>
          <w:p w:rsidR="002404A0" w:rsidRPr="00B83A4A" w:rsidRDefault="002404A0" w:rsidP="00F426A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B83A4A" w:rsidRDefault="00452EB6" w:rsidP="00F426A9">
            <w:pPr>
              <w:spacing w:before="0" w:after="0"/>
              <w:rPr>
                <w:sz w:val="20"/>
              </w:rPr>
            </w:pPr>
            <w:r w:rsidRPr="00452EB6">
              <w:rPr>
                <w:sz w:val="20"/>
              </w:rPr>
              <w:t>Обоснование невозможности соблюдения запрета, ограничения допуска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B83A4A" w:rsidRDefault="002404A0" w:rsidP="00F426A9">
            <w:pPr>
              <w:spacing w:before="0" w:after="0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A199C">
              <w:rPr>
                <w:b/>
                <w:sz w:val="20"/>
                <w:lang w:eastAsia="en-US"/>
              </w:rPr>
              <w:t>Банковское сопровождение контракта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63679B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A199C">
              <w:rPr>
                <w:b/>
                <w:sz w:val="20"/>
                <w:lang w:eastAsia="en-US"/>
              </w:rPr>
              <w:t>bankSupportInfo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bankSupportText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644C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>
              <w:rPr>
                <w:sz w:val="20"/>
                <w:lang w:val="en-US"/>
              </w:rPr>
              <w:t>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95FA5" w:rsidRDefault="002404A0" w:rsidP="002404A0">
            <w:pPr>
              <w:spacing w:before="0" w:after="0"/>
              <w:rPr>
                <w:sz w:val="20"/>
              </w:rPr>
            </w:pPr>
            <w:r w:rsidRPr="00BA199C">
              <w:rPr>
                <w:sz w:val="20"/>
              </w:rPr>
              <w:t>Информация о банковском сопровождении контракта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63679B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65218">
              <w:rPr>
                <w:b/>
                <w:sz w:val="20"/>
                <w:lang w:eastAsia="en-US"/>
              </w:rPr>
              <w:t>Обоснования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6521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foundations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placingWayFoundationText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</w:t>
            </w:r>
            <w:r>
              <w:rPr>
                <w:sz w:val="20"/>
              </w:rPr>
              <w:t>1-6000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выбранного способа определения поставщика (подрядчика, исполнителя)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4285F">
              <w:rPr>
                <w:sz w:val="20"/>
              </w:rPr>
              <w:t>requirementsFoundation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F4285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F4285F">
              <w:rPr>
                <w:sz w:val="20"/>
              </w:rPr>
              <w:t>Обоснование дополнительных  требований к участникам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73648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36481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736481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34C35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243DB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A243DB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method</w:t>
            </w:r>
            <w:r w:rsidRPr="00F4285F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 xml:space="preserve">Метод определения и обоснования НМЦК согласно ч.1 ст.22 44-ФЗ: 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 - нормативный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 - тарифный метод;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E - затратный метод.</w:t>
            </w:r>
          </w:p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244E68">
              <w:rPr>
                <w:sz w:val="20"/>
              </w:rPr>
              <w:t>O871N - метод, установленный приказом Минздрава России от 26.10.2017 № 871н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С;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R;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T;</w:t>
            </w:r>
          </w:p>
          <w:p w:rsidR="002404A0" w:rsidRPr="00736481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736481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244E6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736481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736481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73648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16437E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</w:t>
            </w:r>
            <w:r>
              <w:rPr>
                <w:sz w:val="20"/>
              </w:rPr>
              <w:t>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Наименование метода</w:t>
            </w:r>
            <w:r>
              <w:t xml:space="preserve"> </w:t>
            </w: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6437E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</w:t>
            </w:r>
            <w:r>
              <w:rPr>
                <w:sz w:val="20"/>
                <w:lang w:val="en-US"/>
              </w:rPr>
              <w:t>1-6000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 xml:space="preserve">Обоснование невозможности применения для определения и </w:t>
            </w:r>
            <w:r w:rsidRPr="0016437E">
              <w:rPr>
                <w:sz w:val="20"/>
              </w:rPr>
              <w:lastRenderedPageBreak/>
              <w:t>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A243DB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300B2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Обоснование дополнительных  требований к участникам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16437E">
              <w:rPr>
                <w:b/>
                <w:sz w:val="20"/>
              </w:rPr>
              <w:t>requirementsFoundation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A243D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requirement</w:t>
            </w:r>
            <w:r w:rsidRPr="0016437E">
              <w:rPr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243DB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300B2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shortName</w:t>
            </w:r>
            <w:r>
              <w:t xml:space="preserve">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Крaткое 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Ссылка на справо</w:t>
            </w:r>
            <w:r>
              <w:rPr>
                <w:sz w:val="20"/>
              </w:rPr>
              <w:t>ч</w:t>
            </w:r>
            <w:r w:rsidRPr="00300B21">
              <w:rPr>
                <w:sz w:val="20"/>
              </w:rPr>
              <w:t>ник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prefsReqsGroup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A243D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Г</w:t>
            </w:r>
            <w:r>
              <w:rPr>
                <w:sz w:val="20"/>
              </w:rPr>
              <w:t>руппа преимуществ (требований, ограничений)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300B21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Наименов</w:t>
            </w:r>
            <w:r>
              <w:rPr>
                <w:sz w:val="20"/>
              </w:rPr>
              <w:t>ание преимущества (требования, ограничения)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Значение игнорируется при приеме, автоматически заполняется при передаче из справочника "Преимущества (требования</w:t>
            </w:r>
            <w:r>
              <w:rPr>
                <w:sz w:val="20"/>
              </w:rPr>
              <w:t>, ограничения</w:t>
            </w:r>
            <w:r w:rsidRPr="00300B21">
              <w:rPr>
                <w:sz w:val="20"/>
              </w:rPr>
              <w:t>) к участникам закупки" (nsiPurchasePreferences)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300B21">
              <w:rPr>
                <w:sz w:val="20"/>
              </w:rPr>
              <w:t>addInfo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Т(1-4000)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300B21">
              <w:rPr>
                <w:sz w:val="20"/>
              </w:rPr>
              <w:t>Дополнительная информация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6437E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16437E">
              <w:rPr>
                <w:sz w:val="20"/>
              </w:rPr>
              <w:t>requirementFoundat</w:t>
            </w:r>
            <w:r>
              <w:rPr>
                <w:sz w:val="20"/>
                <w:lang w:val="en-US"/>
              </w:rPr>
              <w:t>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A56B27" w:rsidRDefault="00A56B27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6</w:t>
            </w:r>
            <w:r>
              <w:rPr>
                <w:sz w:val="20"/>
              </w:rPr>
              <w:t>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16437E">
              <w:rPr>
                <w:sz w:val="20"/>
              </w:rPr>
              <w:t>Обоснование дополнительного требования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522331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52233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Особые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E077C7">
              <w:rPr>
                <w:b/>
                <w:sz w:val="20"/>
              </w:rPr>
              <w:t>specialPurchases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CF443D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E298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specialPurchase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Тип 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Ссылка на</w:t>
            </w:r>
            <w:r w:rsidRPr="00E077C7">
              <w:rPr>
                <w:sz w:val="20"/>
              </w:rPr>
              <w:t xml:space="preserve"> справочник "Типы особых закупок для планов закупок и планов-графиков с 01.01.2017" (</w:t>
            </w:r>
            <w:r>
              <w:rPr>
                <w:sz w:val="20"/>
              </w:rPr>
              <w:t>nsiSpecialPurchase</w:t>
            </w:r>
            <w:r w:rsidRPr="00E077C7">
              <w:rPr>
                <w:sz w:val="20"/>
              </w:rPr>
              <w:t>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T(21)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Годовой объем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C6F5D">
              <w:rPr>
                <w:sz w:val="20"/>
                <w:lang w:eastAsia="en-US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 xml:space="preserve">Годовые объемы финансового обеспечения по объекту закупки.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CC6F5D">
              <w:rPr>
                <w:sz w:val="20"/>
                <w:lang w:eastAsia="en-US"/>
              </w:rPr>
              <w:t>Игнорируется при приеме, автоматически рассчитывается по всем ИКЗ особой закупки (блок purchase\yearsFinanceInfo)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CD4DF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E077C7">
              <w:rPr>
                <w:sz w:val="20"/>
                <w:lang w:eastAsia="en-US"/>
              </w:rPr>
              <w:t>purchases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077C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drugsTypeDetails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B25DD">
              <w:rPr>
                <w:sz w:val="20"/>
                <w:lang w:eastAsia="en-US"/>
              </w:rPr>
              <w:t>KBKsInfo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Детализировано по КБК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426A0E">
              <w:rPr>
                <w:sz w:val="20"/>
                <w:lang w:eastAsia="en-US"/>
              </w:rPr>
              <w:t xml:space="preserve">Детализировано по КБК. Может быть заполнен в принимаемом пакете только при условии, что в сведениях особой закупки плана закупок, на основании которого формируются сведения особой закупки плана-графика закупок заполнен блок "Детализировано </w:t>
            </w:r>
            <w:r w:rsidRPr="00426A0E">
              <w:rPr>
                <w:sz w:val="20"/>
                <w:lang w:eastAsia="en-US"/>
              </w:rPr>
              <w:lastRenderedPageBreak/>
              <w:t>по КБК" (//element(</w:t>
            </w:r>
            <w:proofErr w:type="gramStart"/>
            <w:r w:rsidRPr="00426A0E">
              <w:rPr>
                <w:sz w:val="20"/>
                <w:lang w:eastAsia="en-US"/>
              </w:rPr>
              <w:t>*,zfcs</w:t>
            </w:r>
            <w:proofErr w:type="gramEnd"/>
            <w:r w:rsidRPr="00426A0E">
              <w:rPr>
                <w:sz w:val="20"/>
                <w:lang w:eastAsia="en-US"/>
              </w:rPr>
              <w:t>_purchasePlanType)/specialPurchases/specialPurchase/KBKsInfo)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«Детализировано по КБК» (</w:t>
            </w:r>
            <w:r w:rsidRPr="00F72F1A">
              <w:rPr>
                <w:sz w:val="20"/>
              </w:rPr>
              <w:t>KBKsInfo</w:t>
            </w:r>
            <w:r>
              <w:rPr>
                <w:sz w:val="20"/>
              </w:rPr>
              <w:t>) финансового обеспечения позиции плана -графика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methodsFoundation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Методы определения и обоснования годового объема финансового обеспечения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Обоснование внесения изменений</w:t>
            </w:r>
            <w:r>
              <w:rPr>
                <w:sz w:val="20"/>
                <w:lang w:eastAsia="en-US"/>
              </w:rPr>
              <w:t xml:space="preserve"> в особую закупку плана-графика</w:t>
            </w:r>
            <w:r w:rsidRPr="00B35C64">
              <w:rPr>
                <w:sz w:val="20"/>
                <w:lang w:eastAsia="en-US"/>
              </w:rPr>
              <w:t xml:space="preserve">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specialPurchaseModificationStatus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 xml:space="preserve">Статус особой закупки  при приеме изменений плана-графика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Если значение поля не указано, то данные особой закупки перенесены из п</w:t>
            </w:r>
            <w:r>
              <w:rPr>
                <w:sz w:val="20"/>
                <w:lang w:eastAsia="en-US"/>
              </w:rPr>
              <w:t>редыдущей версии без изменений)</w:t>
            </w:r>
            <w:r w:rsidRPr="00B35C64">
              <w:rPr>
                <w:sz w:val="20"/>
                <w:lang w:eastAsia="en-US"/>
              </w:rPr>
              <w:t xml:space="preserve"> Игнорируется в случае если позиция новая: </w:t>
            </w: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B35C64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35C64">
              <w:rPr>
                <w:sz w:val="20"/>
                <w:lang w:eastAsia="en-US"/>
              </w:rPr>
              <w:t>N - Данные особой закупки перенесены из предыдущей версии без изменений;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35C64">
              <w:rPr>
                <w:sz w:val="20"/>
                <w:lang w:eastAsia="en-US"/>
              </w:rPr>
              <w:t>E - Данные особой закупки отредактированы.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4F06">
              <w:rPr>
                <w:b/>
                <w:sz w:val="20"/>
                <w:lang w:eastAsia="en-US"/>
              </w:rPr>
              <w:t>Тип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b/>
                <w:sz w:val="20"/>
                <w:lang w:val="en-US" w:eastAsia="en-US"/>
              </w:rPr>
              <w:t>type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T(</w:t>
            </w:r>
            <w:r w:rsidRPr="00B53192">
              <w:rPr>
                <w:sz w:val="20"/>
                <w:lang w:eastAsia="en-US"/>
              </w:rPr>
              <w:t>1-1</w:t>
            </w:r>
            <w:r>
              <w:rPr>
                <w:sz w:val="20"/>
                <w:lang w:eastAsia="en-US"/>
              </w:rPr>
              <w:t>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 xml:space="preserve">Код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Ссылка на справочник </w:t>
            </w:r>
            <w:r w:rsidRPr="00E077C7">
              <w:rPr>
                <w:sz w:val="20"/>
              </w:rPr>
              <w:t>nsiSpecialPurchase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H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 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Наименование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45758">
              <w:rPr>
                <w:sz w:val="20"/>
              </w:rPr>
              <w:t>Значение игнорируется при приеме, автоматически заполняется при передаче из справочника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lang w:eastAsia="en-US"/>
              </w:rPr>
              <w:t>З</w:t>
            </w:r>
            <w:r w:rsidRPr="00DE4F06">
              <w:rPr>
                <w:b/>
                <w:sz w:val="20"/>
                <w:lang w:eastAsia="en-US"/>
              </w:rPr>
              <w:t>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DE4F06">
              <w:rPr>
                <w:b/>
                <w:sz w:val="20"/>
                <w:lang w:val="en-US" w:eastAsia="en-US"/>
              </w:rPr>
              <w:t>purchase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0056E3">
              <w:rPr>
                <w:sz w:val="20"/>
              </w:rPr>
              <w:t>positionNumber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Т(1-28)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</w:rPr>
              <w:t>Номер позиции в плане-графике (уникальный реестровый номер закупки)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Т(1-</w:t>
            </w:r>
            <w:r>
              <w:rPr>
                <w:sz w:val="20"/>
                <w:lang w:val="en-US"/>
              </w:rPr>
              <w:t>100</w:t>
            </w:r>
            <w:r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381BC1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381BC1">
              <w:rPr>
                <w:sz w:val="20"/>
              </w:rPr>
              <w:t xml:space="preserve">Внешний номер </w:t>
            </w:r>
            <w:r>
              <w:rPr>
                <w:sz w:val="20"/>
              </w:rPr>
              <w:t>особой закупки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Номер, присваиваемый во внешей системе. В дальнейшем внешняя система имеет возможность вносить изменения в особую закупку плана закупок, указывая данный код для </w:t>
            </w:r>
            <w:r w:rsidRPr="00A243DB">
              <w:rPr>
                <w:sz w:val="20"/>
              </w:rPr>
              <w:t>закупки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Указание значения одного из полей </w:t>
            </w:r>
            <w:r w:rsidRPr="000056E3">
              <w:rPr>
                <w:sz w:val="20"/>
              </w:rPr>
              <w:t>positionNumber</w:t>
            </w:r>
            <w:r>
              <w:rPr>
                <w:sz w:val="20"/>
              </w:rPr>
              <w:t xml:space="preserve"> или </w:t>
            </w:r>
            <w:r>
              <w:rPr>
                <w:sz w:val="20"/>
                <w:lang w:val="en-US"/>
              </w:rPr>
              <w:t>ext</w:t>
            </w:r>
            <w:r w:rsidRPr="000056E3">
              <w:rPr>
                <w:sz w:val="20"/>
              </w:rPr>
              <w:t>Number</w:t>
            </w:r>
            <w:r>
              <w:t xml:space="preserve"> </w:t>
            </w:r>
            <w:r>
              <w:rPr>
                <w:sz w:val="20"/>
              </w:rPr>
              <w:t>обязательно при приеме изменений особой закупки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purchasePlanPositionInfo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33149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33149">
              <w:rPr>
                <w:sz w:val="20"/>
              </w:rPr>
              <w:t>Сведения позиции плана закупок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выше в блоке «Поизиции плана-графика»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KVRInfo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21C02">
              <w:rPr>
                <w:sz w:val="20"/>
                <w:lang w:eastAsia="en-US"/>
              </w:rPr>
              <w:t>Классификация по КВР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79EE">
              <w:rPr>
                <w:sz w:val="20"/>
              </w:rPr>
              <w:t>Игнорируется при приеме.  Заполняется из поля "ИКЗ в плане закупок"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Описание блока см. выше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IKZ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1A1B37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Идентификационный код</w:t>
            </w:r>
            <w:r>
              <w:rPr>
                <w:sz w:val="20"/>
                <w:lang w:eastAsia="en-US"/>
              </w:rPr>
              <w:t xml:space="preserve"> закупки позиции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D37E0">
              <w:rPr>
                <w:sz w:val="20"/>
              </w:rPr>
              <w:t>\</w:t>
            </w:r>
            <w:proofErr w:type="gramStart"/>
            <w:r w:rsidRPr="005D37E0">
              <w:rPr>
                <w:sz w:val="20"/>
              </w:rPr>
              <w:t>d{</w:t>
            </w:r>
            <w:proofErr w:type="gramEnd"/>
            <w:r w:rsidRPr="005D37E0">
              <w:rPr>
                <w:sz w:val="20"/>
              </w:rPr>
              <w:t>36}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864AE5">
              <w:rPr>
                <w:sz w:val="20"/>
              </w:rPr>
              <w:t>Обязателен для заполнения</w:t>
            </w:r>
            <w:r>
              <w:rPr>
                <w:sz w:val="20"/>
              </w:rPr>
              <w:t>!</w:t>
            </w:r>
          </w:p>
          <w:p w:rsidR="002404A0" w:rsidRPr="00864AE5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4E0336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D37A12">
              <w:rPr>
                <w:sz w:val="20"/>
                <w:lang w:eastAsia="en-US"/>
              </w:rPr>
              <w:t xml:space="preserve">При приеме </w:t>
            </w:r>
            <w:proofErr w:type="gramStart"/>
            <w:r w:rsidRPr="00D37A12">
              <w:rPr>
                <w:sz w:val="20"/>
                <w:lang w:eastAsia="en-US"/>
              </w:rPr>
              <w:t>значение  контролируется</w:t>
            </w:r>
            <w:proofErr w:type="gramEnd"/>
            <w:r w:rsidRPr="00D37A12">
              <w:rPr>
                <w:sz w:val="20"/>
                <w:lang w:eastAsia="en-US"/>
              </w:rPr>
              <w:t xml:space="preserve">  на соответствие ИКЗ особой за</w:t>
            </w:r>
            <w:r>
              <w:rPr>
                <w:sz w:val="20"/>
                <w:lang w:eastAsia="en-US"/>
              </w:rPr>
              <w:t>к</w:t>
            </w:r>
            <w:r w:rsidRPr="00D37A12">
              <w:rPr>
                <w:sz w:val="20"/>
                <w:lang w:eastAsia="en-US"/>
              </w:rPr>
              <w:t xml:space="preserve">упки плана закупки 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purchaseNumber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Т(3)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A1B37">
              <w:rPr>
                <w:sz w:val="20"/>
                <w:lang w:eastAsia="en-US"/>
              </w:rPr>
              <w:t>Номер закупки, включенн</w:t>
            </w:r>
            <w:r>
              <w:rPr>
                <w:sz w:val="20"/>
                <w:lang w:eastAsia="en-US"/>
              </w:rPr>
              <w:t>ой в план-график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yearFinances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5D37E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37E0">
              <w:rPr>
                <w:sz w:val="20"/>
                <w:lang w:eastAsia="en-US"/>
              </w:rPr>
              <w:t>Годовой объем 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40E70">
              <w:rPr>
                <w:sz w:val="20"/>
              </w:rPr>
              <w:t>Устарело, не применяется. Оставлено для обратной совместимости схем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yearFinanceInfo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40E7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 xml:space="preserve">Годовые объемы </w:t>
            </w:r>
            <w:r>
              <w:rPr>
                <w:sz w:val="20"/>
                <w:lang w:eastAsia="en-US"/>
              </w:rPr>
              <w:t>финансового обеспечения по ИКЗ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  <w:r w:rsidRPr="00140E70">
              <w:rPr>
                <w:sz w:val="20"/>
                <w:lang w:eastAsia="en-US"/>
              </w:rPr>
              <w:t>При приеме бизнес-контролями контролируется обязательность заполнения блока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  <w:lang w:eastAsia="en-US"/>
              </w:rPr>
            </w:pP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EB0F3F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>positionModificationStatus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49736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Статус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при приеме изменений плана закупок (Если значение поля не указано, то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изменений): </w:t>
            </w: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  <w:p w:rsidR="002404A0" w:rsidRPr="00633FFC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N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перенесены из предыдущей версии без изменений;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633FFC">
              <w:rPr>
                <w:sz w:val="20"/>
                <w:lang w:eastAsia="en-US"/>
              </w:rPr>
              <w:t xml:space="preserve">E - Данные </w:t>
            </w:r>
            <w:r>
              <w:rPr>
                <w:sz w:val="20"/>
                <w:lang w:eastAsia="en-US"/>
              </w:rPr>
              <w:t>особой закупки</w:t>
            </w:r>
            <w:r w:rsidRPr="00633FFC">
              <w:rPr>
                <w:sz w:val="20"/>
                <w:lang w:eastAsia="en-US"/>
              </w:rPr>
              <w:t xml:space="preserve"> отредактированы.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B0F3F">
              <w:rPr>
                <w:sz w:val="20"/>
              </w:rPr>
              <w:t>Игнорируется в случае если позиция новая: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</w:rPr>
              <w:t>Допустимые</w:t>
            </w:r>
            <w:r w:rsidRPr="00EB0F3F"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значения</w:t>
            </w:r>
            <w:r w:rsidRPr="00EB0F3F">
              <w:rPr>
                <w:sz w:val="20"/>
                <w:lang w:val="en-US"/>
              </w:rPr>
              <w:t>: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  <w:p w:rsidR="002404A0" w:rsidRPr="00EB0F3F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 w:rsidRPr="00EB0F3F">
              <w:rPr>
                <w:sz w:val="20"/>
                <w:lang w:val="en-US" w:eastAsia="en-US"/>
              </w:rPr>
              <w:t>N;</w:t>
            </w:r>
          </w:p>
          <w:p w:rsidR="002404A0" w:rsidRPr="00EB0F3F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EB0F3F">
              <w:rPr>
                <w:sz w:val="20"/>
                <w:lang w:val="en-US" w:eastAsia="en-US"/>
              </w:rPr>
              <w:t>E.</w:t>
            </w:r>
          </w:p>
        </w:tc>
      </w:tr>
      <w:tr w:rsidR="002404A0" w:rsidRPr="00DE4F0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7C2313">
              <w:rPr>
                <w:b/>
                <w:sz w:val="20"/>
                <w:lang w:eastAsia="en-US"/>
              </w:rPr>
              <w:t>Реквизиты особой закупки, указываемые для типа с кодом "P7_2_83" и наименованием «Лекарственные препараты (п.7 ч.2 ст.83 44-ФЗ)"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DE4F06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7C2313">
              <w:rPr>
                <w:b/>
                <w:sz w:val="20"/>
                <w:lang w:val="en-US" w:eastAsia="en-US"/>
              </w:rPr>
              <w:t>drugsTypeDetails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centralizedPurchasing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Централизованная закупка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Поле принимает ф</w:t>
            </w:r>
            <w:r w:rsidRPr="00823E84">
              <w:rPr>
                <w:sz w:val="20"/>
                <w:lang w:eastAsia="en-US"/>
              </w:rPr>
              <w:t xml:space="preserve">иксированное </w:t>
            </w:r>
            <w:r>
              <w:rPr>
                <w:sz w:val="20"/>
                <w:lang w:eastAsia="en-US"/>
              </w:rPr>
              <w:t xml:space="preserve">значение - </w:t>
            </w:r>
            <w:r>
              <w:rPr>
                <w:sz w:val="20"/>
                <w:lang w:val="en-US" w:eastAsia="en-US"/>
              </w:rPr>
              <w:t>true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authorityOrgInfo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7C2313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7C2313">
              <w:rPr>
                <w:sz w:val="20"/>
              </w:rPr>
              <w:t>Уполномоченный орган (уполномоченное учреждение)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C2313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Pr="007C2313">
              <w:rPr>
                <w:sz w:val="20"/>
              </w:rPr>
              <w:t>«Уполномоченный орган, осуществивший включение информации в реестр» документа  документа "Сведения о недобросовестном поставщике" (unfairSupplier)</w:t>
            </w:r>
          </w:p>
        </w:tc>
      </w:tr>
      <w:tr w:rsidR="002404A0" w:rsidRPr="002A6587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D16A51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DE7C23">
              <w:rPr>
                <w:b/>
                <w:sz w:val="20"/>
              </w:rPr>
              <w:t>Методы определения и обоснования годового объема финансового обеспечения</w:t>
            </w: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DE7C23">
              <w:rPr>
                <w:b/>
                <w:sz w:val="20"/>
              </w:rPr>
              <w:t>methodsFoundation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0145E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>
              <w:rPr>
                <w:b/>
                <w:sz w:val="20"/>
              </w:rPr>
              <w:t>method</w:t>
            </w:r>
            <w:r w:rsidRPr="00DE7C23">
              <w:rPr>
                <w:b/>
                <w:sz w:val="20"/>
              </w:rPr>
              <w:t>Foundation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sz w:val="20"/>
              </w:rPr>
              <w:t xml:space="preserve">Допустимо указание только </w:t>
            </w:r>
            <w:r>
              <w:rPr>
                <w:sz w:val="20"/>
              </w:rPr>
              <w:lastRenderedPageBreak/>
              <w:t>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34C35" w:rsidRDefault="002404A0" w:rsidP="002404A0">
            <w:pPr>
              <w:spacing w:before="0" w:after="0"/>
              <w:rPr>
                <w:sz w:val="20"/>
                <w:lang w:val="en-US"/>
              </w:rPr>
            </w:pPr>
            <w:r w:rsidRPr="008F3408">
              <w:rPr>
                <w:sz w:val="20"/>
              </w:rPr>
              <w:lastRenderedPageBreak/>
              <w:t>methodCh1St22Type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 xml:space="preserve">Метод определения и обоснования НМЦК согласно ч.1 </w:t>
            </w:r>
            <w:r w:rsidRPr="00DE7C23">
              <w:rPr>
                <w:sz w:val="20"/>
              </w:rPr>
              <w:lastRenderedPageBreak/>
              <w:t xml:space="preserve">ст.22 44-ФЗ: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С - метод сопоставимых рыночных цен (анализа рынка);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 - нормативный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 - тарифный метод;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 - проектно-сметный метод;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 - затратный метод</w:t>
            </w:r>
            <w:r>
              <w:rPr>
                <w:sz w:val="20"/>
              </w:rPr>
              <w:t>;</w:t>
            </w:r>
          </w:p>
          <w:p w:rsidR="002404A0" w:rsidRPr="0051501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O871N.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lastRenderedPageBreak/>
              <w:t>Допустимые значения</w:t>
            </w:r>
            <w:r w:rsidRPr="00DE7C23">
              <w:rPr>
                <w:sz w:val="20"/>
              </w:rPr>
              <w:t xml:space="preserve">: 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lastRenderedPageBreak/>
              <w:t>С;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R;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T;</w:t>
            </w:r>
          </w:p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D;</w:t>
            </w:r>
          </w:p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E</w:t>
            </w:r>
            <w:r>
              <w:rPr>
                <w:sz w:val="20"/>
              </w:rPr>
              <w:t>;</w:t>
            </w:r>
          </w:p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0E3458">
              <w:rPr>
                <w:sz w:val="20"/>
              </w:rPr>
              <w:t>O871N</w:t>
            </w:r>
            <w:r>
              <w:rPr>
                <w:sz w:val="20"/>
              </w:rPr>
              <w:t>.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methodNotCh1St22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D34C35">
              <w:rPr>
                <w:sz w:val="20"/>
              </w:rPr>
              <w:t>Метод определения и обоснования НМЦК не предусмотрен  ч.1 ст.22 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51F10" w:rsidRDefault="002404A0" w:rsidP="002404A0">
            <w:pPr>
              <w:spacing w:before="0" w:after="0"/>
              <w:rPr>
                <w:sz w:val="20"/>
              </w:rPr>
            </w:pPr>
            <w:r w:rsidRPr="00DE7C23">
              <w:rPr>
                <w:sz w:val="20"/>
              </w:rPr>
              <w:t>methodPriceFoundationText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2D4025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0635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6000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A51F10" w:rsidRDefault="005C4173" w:rsidP="002404A0">
            <w:pPr>
              <w:spacing w:before="0" w:after="0"/>
              <w:rPr>
                <w:sz w:val="20"/>
              </w:rPr>
            </w:pPr>
            <w:r w:rsidRPr="005C4173">
              <w:rPr>
                <w:sz w:val="20"/>
              </w:rPr>
              <w:t>Обоснование начальной (максимальной) цены контракта, цены контракта, заключаемого с единственным поставщиком (подрядчиком, исполнителем), цены единицы товара, работы, услуги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8F3408">
              <w:rPr>
                <w:b/>
                <w:sz w:val="20"/>
              </w:rPr>
              <w:t>Метод определения и обоснования НМЦК не предусмотрен  ч.1 ст.22 44-ФЗ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</w:rPr>
              <w:t>methodNotCh1St22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Т(1-256)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Наименование метода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inabilityFoundationText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Т(1-6000)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8F3408">
              <w:rPr>
                <w:sz w:val="20"/>
              </w:rPr>
              <w:t>Обоснование невозможности применения для определения и обоснования НМЦК, методов, указанных в части 1 статьи 22 Федерального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2A658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B02BA2">
              <w:rPr>
                <w:b/>
                <w:sz w:val="20"/>
              </w:rPr>
              <w:t>Обоснование внесения и</w:t>
            </w:r>
            <w:r>
              <w:rPr>
                <w:b/>
                <w:sz w:val="20"/>
              </w:rPr>
              <w:t>зменений в особую закупку плана-графика</w:t>
            </w:r>
          </w:p>
        </w:tc>
      </w:tr>
      <w:tr w:rsidR="002404A0" w:rsidRPr="000145EF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</w:tcPr>
          <w:p w:rsidR="002404A0" w:rsidRPr="00AC29B4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B02BA2">
              <w:rPr>
                <w:b/>
                <w:sz w:val="20"/>
              </w:rPr>
              <w:t>specialPurchaseModification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B02BA2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Обязателен для указания в случае если в поле specialPurchaseModificationStatus указано значение "E". Игнорируется в случае если особая закупка новая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F875F7">
              <w:rPr>
                <w:sz w:val="20"/>
              </w:rPr>
              <w:t>changeReason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56BA">
              <w:rPr>
                <w:sz w:val="20"/>
              </w:rPr>
              <w:t xml:space="preserve">Основание внесения </w:t>
            </w:r>
            <w:r>
              <w:rPr>
                <w:sz w:val="20"/>
              </w:rPr>
              <w:t>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Указывается ссылка на справочник</w:t>
            </w:r>
            <w:r w:rsidRPr="005D56BA">
              <w:rPr>
                <w:sz w:val="20"/>
              </w:rPr>
              <w:t xml:space="preserve"> "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При приеме контролируется, что значение поля «НПА, на основании которого составлен план закупок» (commonInfo\base) ПЗ совпадает со значением поля «Реквизиты НПА» (legalActDetails) справочника для данного основания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BA745C">
              <w:rPr>
                <w:sz w:val="20"/>
              </w:rPr>
              <w:t>decision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9D61AC">
              <w:rPr>
                <w:sz w:val="20"/>
              </w:rPr>
              <w:t>Вынесенное решение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02BA2">
              <w:rPr>
                <w:sz w:val="20"/>
              </w:rPr>
              <w:t>Заполнение блока зависит от обос</w:t>
            </w:r>
            <w:r>
              <w:rPr>
                <w:sz w:val="20"/>
              </w:rPr>
              <w:t>н</w:t>
            </w:r>
            <w:r w:rsidRPr="00B02BA2">
              <w:rPr>
                <w:sz w:val="20"/>
              </w:rPr>
              <w:t>ования внесения изменеий, указанных в блоке  changeReason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description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D20C0">
              <w:rPr>
                <w:sz w:val="20"/>
              </w:rPr>
              <w:t>Содержание изменений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>modificationNumb</w:t>
            </w:r>
            <w:r w:rsidRPr="004A176B">
              <w:rPr>
                <w:sz w:val="20"/>
              </w:rPr>
              <w:lastRenderedPageBreak/>
              <w:t>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</w:rPr>
            </w:pPr>
            <w:r>
              <w:rPr>
                <w:sz w:val="20"/>
              </w:rPr>
              <w:lastRenderedPageBreak/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5D20C0" w:rsidRDefault="002404A0" w:rsidP="002404A0">
            <w:pPr>
              <w:spacing w:before="0" w:after="0" w:line="256" w:lineRule="auto"/>
              <w:rPr>
                <w:sz w:val="20"/>
              </w:rPr>
            </w:pPr>
            <w:r w:rsidRPr="004A176B">
              <w:rPr>
                <w:sz w:val="20"/>
              </w:rPr>
              <w:t xml:space="preserve">Номер версии ПГ, в </w:t>
            </w:r>
            <w:r>
              <w:rPr>
                <w:sz w:val="20"/>
              </w:rPr>
              <w:t xml:space="preserve">которую </w:t>
            </w:r>
            <w:r>
              <w:rPr>
                <w:sz w:val="20"/>
              </w:rPr>
              <w:lastRenderedPageBreak/>
              <w:t>были внесены изменения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A176B">
              <w:rPr>
                <w:sz w:val="20"/>
              </w:rPr>
              <w:lastRenderedPageBreak/>
              <w:t xml:space="preserve">Игнорируется при приеме, </w:t>
            </w:r>
            <w:r w:rsidRPr="004A176B">
              <w:rPr>
                <w:sz w:val="20"/>
              </w:rPr>
              <w:lastRenderedPageBreak/>
              <w:t>заполняется при передаче</w:t>
            </w:r>
            <w:r>
              <w:rPr>
                <w:sz w:val="20"/>
              </w:rPr>
              <w:t>.</w:t>
            </w:r>
          </w:p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Только положительные значения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lastRenderedPageBreak/>
              <w:t xml:space="preserve">Основание внесения </w:t>
            </w:r>
            <w:r>
              <w:rPr>
                <w:b/>
                <w:sz w:val="20"/>
              </w:rPr>
              <w:t>изменений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F875F7">
              <w:rPr>
                <w:b/>
                <w:sz w:val="20"/>
              </w:rPr>
              <w:t>changeReason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code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0145EF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1B4316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T(1-10)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F875F7" w:rsidRDefault="002404A0" w:rsidP="002404A0">
            <w:pPr>
              <w:spacing w:before="0" w:after="0"/>
              <w:rPr>
                <w:sz w:val="20"/>
              </w:rPr>
            </w:pPr>
            <w:r w:rsidRPr="000145EF">
              <w:rPr>
                <w:sz w:val="20"/>
              </w:rPr>
              <w:t xml:space="preserve">Код </w:t>
            </w:r>
            <w:r>
              <w:rPr>
                <w:sz w:val="20"/>
              </w:rPr>
              <w:t>основания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Ссылка на справочник</w:t>
            </w:r>
            <w:r w:rsidRPr="005D56BA">
              <w:rPr>
                <w:sz w:val="20"/>
              </w:rPr>
              <w:t xml:space="preserve"> </w:t>
            </w:r>
            <w:r w:rsidRPr="00775F03">
              <w:rPr>
                <w:sz w:val="20"/>
              </w:rPr>
              <w:t>"Обоснования внесения изменений в позицию плана-графика с 01.01.2017" (nsiTenderPlan2017PositionChangeReasons)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0145EF" w:rsidRDefault="002404A0" w:rsidP="002404A0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name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1A478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Полное наименование</w:t>
            </w:r>
          </w:p>
        </w:tc>
        <w:tc>
          <w:tcPr>
            <w:tcW w:w="1117" w:type="pct"/>
            <w:gridSpan w:val="2"/>
            <w:shd w:val="clear" w:color="auto" w:fill="auto"/>
          </w:tcPr>
          <w:p w:rsidR="002404A0" w:rsidRPr="001A4780" w:rsidRDefault="002404A0" w:rsidP="002404A0">
            <w:pPr>
              <w:spacing w:before="0" w:after="0"/>
              <w:rPr>
                <w:sz w:val="20"/>
              </w:rPr>
            </w:pPr>
            <w:r w:rsidRPr="00775F03">
              <w:rPr>
                <w:sz w:val="20"/>
              </w:rPr>
              <w:t>. Значение игнорируется при приеме, автоматически заполняется при передаче из справочника "Обоснования внесения изменений в позицию плана-графика"</w:t>
            </w:r>
          </w:p>
        </w:tc>
      </w:tr>
      <w:tr w:rsidR="002404A0" w:rsidRPr="00F875F7" w:rsidTr="00023F24">
        <w:trPr>
          <w:gridAfter w:val="1"/>
          <w:wAfter w:w="301" w:type="pct"/>
          <w:jc w:val="center"/>
        </w:trPr>
        <w:tc>
          <w:tcPr>
            <w:tcW w:w="4699" w:type="pct"/>
            <w:gridSpan w:val="11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Вынесенное решение</w:t>
            </w:r>
          </w:p>
        </w:tc>
      </w:tr>
      <w:tr w:rsidR="002404A0" w:rsidRPr="00F875F7" w:rsidTr="00F426A9">
        <w:trPr>
          <w:gridAfter w:val="1"/>
          <w:wAfter w:w="301" w:type="pct"/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9D61AC">
              <w:rPr>
                <w:b/>
                <w:sz w:val="20"/>
              </w:rPr>
              <w:t>decision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F875F7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117" w:type="pct"/>
            <w:gridSpan w:val="2"/>
            <w:shd w:val="clear" w:color="auto" w:fill="auto"/>
            <w:vAlign w:val="center"/>
            <w:hideMark/>
          </w:tcPr>
          <w:p w:rsidR="002404A0" w:rsidRPr="00F875F7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purchaseCanceled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Отмена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616CA1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  <w:r w:rsidRPr="00616CA1">
              <w:rPr>
                <w:sz w:val="20"/>
              </w:rPr>
              <w:t xml:space="preserve"> </w:t>
            </w:r>
          </w:p>
        </w:tc>
      </w:tr>
      <w:tr w:rsidR="002404A0" w:rsidRPr="001A4780" w:rsidTr="00F426A9">
        <w:trPr>
          <w:gridAfter w:val="1"/>
          <w:wAfter w:w="301" w:type="pct"/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393A5C">
              <w:rPr>
                <w:sz w:val="20"/>
                <w:lang w:eastAsia="en-US"/>
              </w:rPr>
              <w:t>purchaseChanged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D6769" w:rsidRDefault="002404A0" w:rsidP="002404A0">
            <w:pPr>
              <w:spacing w:before="0" w:after="0" w:line="256" w:lineRule="auto"/>
              <w:jc w:val="center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393A5C" w:rsidRDefault="002404A0" w:rsidP="002404A0">
            <w:pPr>
              <w:spacing w:before="0" w:after="0" w:line="256" w:lineRule="auto"/>
              <w:jc w:val="center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B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 w:rsidRPr="00592D18">
              <w:rPr>
                <w:sz w:val="20"/>
                <w:lang w:eastAsia="en-US"/>
              </w:rPr>
              <w:t>Изменение закупки</w:t>
            </w:r>
          </w:p>
        </w:tc>
        <w:tc>
          <w:tcPr>
            <w:tcW w:w="1117" w:type="pct"/>
            <w:gridSpan w:val="2"/>
            <w:shd w:val="clear" w:color="auto" w:fill="auto"/>
            <w:vAlign w:val="center"/>
          </w:tcPr>
          <w:p w:rsidR="002404A0" w:rsidRPr="001E53C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 xml:space="preserve">Поле может принимать фиксированное значение: </w:t>
            </w:r>
            <w:r>
              <w:rPr>
                <w:sz w:val="20"/>
                <w:lang w:val="en-US"/>
              </w:rPr>
              <w:t>true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2D4025">
              <w:rPr>
                <w:b/>
                <w:sz w:val="20"/>
                <w:lang w:val="en-US"/>
              </w:rPr>
              <w:t>totals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outcomeIndicators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Итоговые показатели плана-графика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2D4025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9A587F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9A587F">
              <w:rPr>
                <w:b/>
                <w:sz w:val="20"/>
              </w:rPr>
              <w:t>Итоговые показатели плана-графика</w:t>
            </w:r>
          </w:p>
        </w:tc>
      </w:tr>
      <w:tr w:rsidR="002404A0" w:rsidRPr="009A587F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634519">
              <w:rPr>
                <w:b/>
                <w:sz w:val="20"/>
              </w:rPr>
              <w:t>outcomeIndicators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9A587F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9A587F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sumPushasesSmallBusiness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 с субъектами малого предпринимательства, социально ориентированными некоммерческими организациями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proofErr w:type="gramStart"/>
            <w:r>
              <w:rPr>
                <w:sz w:val="20"/>
              </w:rPr>
              <w:t>.</w:t>
            </w:r>
            <w:r w:rsidRPr="009A587F">
              <w:rPr>
                <w:sz w:val="20"/>
              </w:rPr>
              <w:t>В</w:t>
            </w:r>
            <w:proofErr w:type="gramEnd"/>
            <w:r w:rsidRPr="009A587F">
              <w:rPr>
                <w:sz w:val="20"/>
              </w:rPr>
              <w:t xml:space="preserve">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sumPushasesRequest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9A587F" w:rsidRDefault="002404A0" w:rsidP="002404A0">
            <w:pPr>
              <w:spacing w:before="0" w:after="0"/>
              <w:rPr>
                <w:sz w:val="20"/>
              </w:rPr>
            </w:pPr>
            <w:r w:rsidRPr="009A587F">
              <w:rPr>
                <w:sz w:val="20"/>
              </w:rPr>
              <w:t>Общая сумма начальных (максимальных) цен контрактов, осуществ</w:t>
            </w:r>
            <w:r>
              <w:rPr>
                <w:sz w:val="20"/>
              </w:rPr>
              <w:t>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A587F">
              <w:rPr>
                <w:sz w:val="20"/>
              </w:rPr>
              <w:t>В случае если показатели в плане-графике отсутствуют, соответствующие суммы заполняются нулями. Заполнение проверяется бизнес-контролями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t>Состав см. состав блока «Планируемые платежи»</w:t>
            </w:r>
          </w:p>
        </w:tc>
      </w:tr>
      <w:tr w:rsidR="002404A0" w:rsidRPr="00090B96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090B9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090B96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  <w:r w:rsidRPr="00634519">
              <w:rPr>
                <w:b/>
                <w:sz w:val="20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90B96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financeSupportTotal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Итоговый объем финансового обеспечения для осуществления закупок в соответствии с планом-</w:t>
            </w:r>
            <w:r w:rsidRPr="00090B96">
              <w:rPr>
                <w:sz w:val="20"/>
              </w:rPr>
              <w:lastRenderedPageBreak/>
              <w:t>графиком. Игнорируется при приеме, Рассчитывается автоматически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9F2553">
              <w:rPr>
                <w:sz w:val="20"/>
              </w:rPr>
              <w:lastRenderedPageBreak/>
              <w:t>Состав см. состав блока «Планируемые платежи»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DF70E2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Т(1-21)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090B96">
              <w:rPr>
                <w:sz w:val="20"/>
              </w:rPr>
              <w:t>Совокупный годовой объем закупок (справочно)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Итоговые показатели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totalsPPRF73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yearTotal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Совокупный годовой объем закупок (</w:t>
            </w:r>
            <w:r>
              <w:rPr>
                <w:sz w:val="20"/>
              </w:rPr>
              <w:t>справочно</w:t>
            </w:r>
            <w:r w:rsidRPr="005E58E6">
              <w:rPr>
                <w:sz w:val="20"/>
              </w:rPr>
              <w:t>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\d{1,18}(\.\d{1,2})?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Общий объем финансового обеспечения для осуществления закупок в соответствии с планом-графиком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sumPushasesSingleSupplier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цен контрактов, заключаемых с единственными поставщиками</w:t>
            </w:r>
            <w:r>
              <w:rPr>
                <w:sz w:val="20"/>
              </w:rPr>
              <w:t xml:space="preserve"> (подрядчиками, исполнителями)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financeSupportPushasesZK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 xml:space="preserve">Общая сумма планируемых платежей в текущем финансовом году и последующие годы. 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 xml:space="preserve">Игнорируется при приеме, </w:t>
            </w:r>
            <w:proofErr w:type="gramStart"/>
            <w:r w:rsidRPr="005E58E6">
              <w:rPr>
                <w:sz w:val="20"/>
              </w:rPr>
              <w:t>Рассчитывается</w:t>
            </w:r>
            <w:proofErr w:type="gramEnd"/>
            <w:r w:rsidRPr="005E58E6">
              <w:rPr>
                <w:sz w:val="20"/>
              </w:rPr>
              <w:t xml:space="preserve"> автоматически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8F3408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  <w:r w:rsidRPr="005E58E6">
              <w:rPr>
                <w:b/>
                <w:sz w:val="20"/>
              </w:rPr>
              <w:t>Объем финансового обеспечения для осуществления закупок путем запроса котировок</w:t>
            </w:r>
          </w:p>
        </w:tc>
      </w:tr>
      <w:tr w:rsidR="002404A0" w:rsidRPr="008F3408" w:rsidTr="00023F24">
        <w:trPr>
          <w:jc w:val="center"/>
        </w:trPr>
        <w:tc>
          <w:tcPr>
            <w:tcW w:w="747" w:type="pct"/>
            <w:shd w:val="clear" w:color="auto" w:fill="auto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  <w:lang w:val="en-US"/>
              </w:rPr>
            </w:pPr>
            <w:r w:rsidRPr="005E58E6">
              <w:rPr>
                <w:b/>
                <w:sz w:val="20"/>
                <w:lang w:val="en-US"/>
              </w:rPr>
              <w:t>financeSupportPushasesZK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8F3408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  <w:hideMark/>
          </w:tcPr>
          <w:p w:rsidR="002404A0" w:rsidRPr="008F3408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Т(</w:t>
            </w:r>
            <w:r>
              <w:rPr>
                <w:sz w:val="20"/>
              </w:rPr>
              <w:t>1-21</w:t>
            </w:r>
            <w:r>
              <w:rPr>
                <w:sz w:val="20"/>
                <w:lang w:val="en-US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начальных (максимальных) цен контрактов, осуществляемых путем запроса котировок.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0145EF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Шаблон значения:</w:t>
            </w:r>
          </w:p>
          <w:p w:rsidR="002404A0" w:rsidRDefault="002404A0" w:rsidP="002404A0">
            <w:pPr>
              <w:spacing w:before="0" w:after="0"/>
              <w:jc w:val="both"/>
              <w:rPr>
                <w:rFonts w:eastAsiaTheme="minorHAnsi"/>
                <w:color w:val="000000"/>
                <w:sz w:val="20"/>
                <w:lang w:eastAsia="en-US"/>
              </w:rPr>
            </w:pPr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\d{1,</w:t>
            </w:r>
            <w:proofErr w:type="gramStart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18}(</w:t>
            </w:r>
            <w:proofErr w:type="gramEnd"/>
            <w:r w:rsidRPr="00454B8B">
              <w:rPr>
                <w:rFonts w:eastAsiaTheme="minorHAnsi"/>
                <w:color w:val="000000"/>
                <w:sz w:val="20"/>
                <w:highlight w:val="white"/>
                <w:lang w:eastAsia="en-US"/>
              </w:rPr>
              <w:t>\.\d{1,2})?</w:t>
            </w: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</w:rPr>
              <w:t>Игнорируется при приеме, Рассчитывается автоматически</w:t>
            </w:r>
          </w:p>
        </w:tc>
      </w:tr>
      <w:tr w:rsidR="002404A0" w:rsidRPr="001A4780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1B3C2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sumPushasesZKPlannedPayments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</w:tcPr>
          <w:p w:rsidR="002404A0" w:rsidRPr="009A587F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DE7C23" w:rsidRDefault="002404A0" w:rsidP="002404A0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Общая сумма планируемых платежей, осуществляемых путем запроса котировок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Обязательность заполнения контролируется бизнес-контролями.</w:t>
            </w:r>
          </w:p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  <w:p w:rsidR="002404A0" w:rsidRPr="00E232BB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состав блока выше:</w:t>
            </w:r>
            <w:r w:rsidRPr="00CD4DF0">
              <w:rPr>
                <w:sz w:val="20"/>
              </w:rPr>
              <w:t xml:space="preserve"> "Количество (объем) закупаемого лекарственного препарата" (drugQuantityInfo)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>Информация о прикрепленных документах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FD65AC">
              <w:rPr>
                <w:sz w:val="20"/>
              </w:rPr>
              <w:t>attachment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attachment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1B15CB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  <w:r w:rsidRPr="0093429A">
              <w:rPr>
                <w:sz w:val="20"/>
                <w:lang w:val="en-US"/>
              </w:rPr>
              <w:t>publishedContentId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1B15CB" w:rsidRDefault="002404A0" w:rsidP="002404A0">
            <w:pPr>
              <w:spacing w:before="0" w:after="0"/>
              <w:jc w:val="center"/>
              <w:rPr>
                <w:sz w:val="20"/>
                <w:lang w:val="en-US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Уникальный идентификатор контента 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fileName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Имя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80981">
              <w:rPr>
                <w:sz w:val="20"/>
              </w:rPr>
              <w:t>fileSize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T(1-</w:t>
            </w:r>
            <w:r>
              <w:rPr>
                <w:sz w:val="20"/>
                <w:lang w:val="en-US"/>
              </w:rPr>
              <w:t>40)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B80981">
              <w:rPr>
                <w:sz w:val="20"/>
              </w:rPr>
              <w:t>Размер файла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docDescription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Описание прикрепляемого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docDate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310D1E">
              <w:rPr>
                <w:sz w:val="20"/>
              </w:rPr>
              <w:t>Дата/время прикрепления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заполняется при передаче документов из ЕИС во внешние системы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A05774">
              <w:rPr>
                <w:sz w:val="20"/>
              </w:rPr>
              <w:t>contentId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32</w:t>
            </w:r>
            <w:r w:rsidRPr="001A4780">
              <w:rPr>
                <w:sz w:val="20"/>
              </w:rPr>
              <w:t>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 xml:space="preserve">Уникальный идентификатор </w:t>
            </w:r>
            <w:r>
              <w:rPr>
                <w:sz w:val="20"/>
              </w:rPr>
              <w:lastRenderedPageBreak/>
              <w:t>документа в ЕИС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lastRenderedPageBreak/>
              <w:t xml:space="preserve">Поле contentId или content должно  </w:t>
            </w:r>
            <w:r w:rsidRPr="00BD7A5B">
              <w:rPr>
                <w:sz w:val="20"/>
              </w:rPr>
              <w:lastRenderedPageBreak/>
              <w:t>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A0577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 xml:space="preserve">content 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Default="002404A0" w:rsidP="002404A0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>Содержимое файла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1A4780">
              <w:rPr>
                <w:sz w:val="20"/>
              </w:rPr>
              <w:t>base64Binary</w:t>
            </w:r>
          </w:p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BD7A5B">
              <w:rPr>
                <w:sz w:val="20"/>
              </w:rPr>
              <w:t>Поле contentId или content должно  быть заполнено при приеме в ЕИС документов от  внешних систем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6804F4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407EBF">
              <w:rPr>
                <w:sz w:val="20"/>
              </w:rPr>
              <w:t>cryptoSigns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cryptoSigns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Множественный элемент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E13A43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675499">
              <w:rPr>
                <w:b/>
                <w:bCs/>
                <w:sz w:val="20"/>
              </w:rPr>
              <w:t xml:space="preserve">Печатная форма </w:t>
            </w:r>
            <w:r>
              <w:rPr>
                <w:b/>
                <w:bCs/>
                <w:sz w:val="20"/>
              </w:rPr>
              <w:t>плана закупок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70747C">
              <w:rPr>
                <w:b/>
                <w:sz w:val="20"/>
              </w:rPr>
              <w:t>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70747C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DF3BE0">
              <w:rPr>
                <w:sz w:val="20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Ссылка для скачивания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DF3BE0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CF443D">
              <w:rPr>
                <w:sz w:val="20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DF3BE0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CF443D">
              <w:rPr>
                <w:sz w:val="20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 w:rsidRPr="00DF3BE0">
              <w:rPr>
                <w:sz w:val="20"/>
              </w:rPr>
              <w:t xml:space="preserve"> печатной формы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 w:rsidRPr="00494FAF">
              <w:rPr>
                <w:b/>
                <w:sz w:val="20"/>
              </w:rPr>
              <w:t>Электронная подпись</w:t>
            </w:r>
            <w:r w:rsidRPr="00675499">
              <w:rPr>
                <w:b/>
                <w:bCs/>
                <w:sz w:val="20"/>
              </w:rPr>
              <w:t xml:space="preserve"> печатной формы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 w:rsidRPr="00A83433">
              <w:rPr>
                <w:b/>
                <w:sz w:val="20"/>
              </w:rPr>
              <w:t>signature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 w:rsidRPr="00E87917">
              <w:rPr>
                <w:sz w:val="20"/>
              </w:rPr>
              <w:t>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H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 w:rsidRPr="00E87917">
              <w:rPr>
                <w:sz w:val="20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>Тип</w:t>
            </w:r>
            <w:r>
              <w:rPr>
                <w:sz w:val="20"/>
              </w:rPr>
              <w:t xml:space="preserve"> электронной подписи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 w:rsidRPr="00E87917">
              <w:rPr>
                <w:sz w:val="20"/>
              </w:rPr>
              <w:t xml:space="preserve">Допустимые значения: </w:t>
            </w:r>
            <w:r w:rsidRPr="00E87917">
              <w:rPr>
                <w:sz w:val="20"/>
              </w:rPr>
              <w:br/>
              <w:t xml:space="preserve">CAdES-BES </w:t>
            </w:r>
            <w:r w:rsidRPr="00E87917">
              <w:rPr>
                <w:sz w:val="20"/>
              </w:rPr>
              <w:br/>
              <w:t>CAdES-A</w:t>
            </w:r>
          </w:p>
        </w:tc>
      </w:tr>
      <w:tr w:rsidR="002404A0" w:rsidRPr="00675499" w:rsidTr="002404A0">
        <w:trPr>
          <w:jc w:val="center"/>
        </w:trPr>
        <w:tc>
          <w:tcPr>
            <w:tcW w:w="5000" w:type="pct"/>
            <w:gridSpan w:val="12"/>
            <w:shd w:val="clear" w:color="auto" w:fill="auto"/>
            <w:vAlign w:val="center"/>
          </w:tcPr>
          <w:p w:rsidR="002404A0" w:rsidRPr="00675499" w:rsidRDefault="002404A0" w:rsidP="002404A0">
            <w:pPr>
              <w:spacing w:before="0" w:after="0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  <w:lang w:eastAsia="en-US"/>
              </w:rPr>
              <w:t>Электронный документ, полученный из внешней системы</w:t>
            </w:r>
          </w:p>
        </w:tc>
      </w:tr>
      <w:tr w:rsidR="002404A0" w:rsidRPr="00675499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  <w:r>
              <w:rPr>
                <w:b/>
                <w:sz w:val="20"/>
                <w:lang w:val="en-US" w:eastAsia="en-US"/>
              </w:rPr>
              <w:t>extPrintForm</w:t>
            </w:r>
          </w:p>
        </w:tc>
        <w:tc>
          <w:tcPr>
            <w:tcW w:w="749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center"/>
              <w:rPr>
                <w:b/>
                <w:sz w:val="20"/>
              </w:rPr>
            </w:pP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A83433" w:rsidRDefault="002404A0" w:rsidP="002404A0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 w:val="restar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Допустимо указание только одного элемента</w:t>
            </w: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content</w:t>
            </w:r>
          </w:p>
        </w:tc>
        <w:tc>
          <w:tcPr>
            <w:tcW w:w="202" w:type="pct"/>
            <w:gridSpan w:val="2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Содержимое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jc w:val="both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base64Binary</w:t>
            </w:r>
          </w:p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При приеме в ЕИС контролируется обязательность заполнения данного поля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vMerge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url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O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T(1-1024)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Ссылка для скачивания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при передаче от ЕИС  документа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</w:p>
        </w:tc>
      </w:tr>
      <w:tr w:rsidR="002404A0" w:rsidRPr="00A95E4B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fileType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О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val="en-US" w:eastAsia="en-US"/>
              </w:rPr>
              <w:t>T</w:t>
            </w:r>
          </w:p>
        </w:tc>
        <w:tc>
          <w:tcPr>
            <w:tcW w:w="1417" w:type="pct"/>
            <w:gridSpan w:val="2"/>
            <w:shd w:val="clear" w:color="auto" w:fill="auto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Тип файла электронного документа</w:t>
            </w:r>
          </w:p>
        </w:tc>
        <w:tc>
          <w:tcPr>
            <w:tcW w:w="1418" w:type="pct"/>
            <w:gridSpan w:val="3"/>
            <w:shd w:val="clear" w:color="auto" w:fill="auto"/>
          </w:tcPr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Допустимые значения: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pdf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doc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rtf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xlsx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jpeg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jpg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bmp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eastAsia="en-US"/>
              </w:rPr>
            </w:pPr>
            <w:r>
              <w:rPr>
                <w:sz w:val="20"/>
                <w:lang w:eastAsia="en-US"/>
              </w:rPr>
              <w:t>tif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tiff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txt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zip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rar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gif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csv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odp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odf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ods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odt</w:t>
            </w:r>
          </w:p>
          <w:p w:rsidR="002404A0" w:rsidRDefault="002404A0" w:rsidP="002404A0">
            <w:pPr>
              <w:spacing w:before="0" w:after="0" w:line="256" w:lineRule="auto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sxc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sxw</w:t>
            </w:r>
          </w:p>
          <w:p w:rsidR="002404A0" w:rsidRDefault="002404A0" w:rsidP="002404A0">
            <w:pPr>
              <w:spacing w:before="0" w:after="0"/>
              <w:rPr>
                <w:sz w:val="20"/>
                <w:lang w:val="en-US" w:eastAsia="en-US"/>
              </w:rPr>
            </w:pPr>
            <w:r>
              <w:rPr>
                <w:sz w:val="20"/>
                <w:lang w:val="en-US" w:eastAsia="en-US"/>
              </w:rPr>
              <w:t>xml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html</w:t>
            </w:r>
          </w:p>
          <w:p w:rsidR="0042094D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lastRenderedPageBreak/>
              <w:t>htm</w:t>
            </w:r>
          </w:p>
          <w:p w:rsidR="0042094D" w:rsidRPr="00A47C6C" w:rsidRDefault="0042094D" w:rsidP="0042094D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</w:rPr>
              <w:t>7</w:t>
            </w:r>
            <w:r>
              <w:rPr>
                <w:sz w:val="20"/>
                <w:lang w:val="en-US"/>
              </w:rPr>
              <w:t>z</w:t>
            </w:r>
          </w:p>
        </w:tc>
      </w:tr>
      <w:tr w:rsidR="002404A0" w:rsidRPr="00CF443D" w:rsidTr="00023F24">
        <w:trPr>
          <w:jc w:val="center"/>
        </w:trPr>
        <w:tc>
          <w:tcPr>
            <w:tcW w:w="747" w:type="pct"/>
            <w:shd w:val="clear" w:color="auto" w:fill="auto"/>
            <w:vAlign w:val="center"/>
          </w:tcPr>
          <w:p w:rsidR="002404A0" w:rsidRPr="00A47C6C" w:rsidRDefault="002404A0" w:rsidP="002404A0">
            <w:pPr>
              <w:spacing w:before="0"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749" w:type="pct"/>
            <w:gridSpan w:val="3"/>
            <w:shd w:val="clear" w:color="auto" w:fill="auto"/>
          </w:tcPr>
          <w:p w:rsidR="002404A0" w:rsidRPr="00E87917" w:rsidRDefault="002404A0" w:rsidP="002404A0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eastAsia="en-US"/>
              </w:rPr>
              <w:t>controlPersonalSignature</w:t>
            </w:r>
          </w:p>
        </w:tc>
        <w:tc>
          <w:tcPr>
            <w:tcW w:w="202" w:type="pct"/>
            <w:gridSpan w:val="2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Н</w:t>
            </w:r>
          </w:p>
        </w:tc>
        <w:tc>
          <w:tcPr>
            <w:tcW w:w="467" w:type="pct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  <w:lang w:eastAsia="en-US"/>
              </w:rPr>
              <w:t>S</w:t>
            </w:r>
          </w:p>
        </w:tc>
        <w:tc>
          <w:tcPr>
            <w:tcW w:w="1417" w:type="pct"/>
            <w:gridSpan w:val="2"/>
            <w:shd w:val="clear" w:color="auto" w:fill="auto"/>
            <w:vAlign w:val="center"/>
          </w:tcPr>
          <w:p w:rsidR="002404A0" w:rsidRPr="00CF443D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Электронная подпись</w:t>
            </w:r>
            <w:r>
              <w:rPr>
                <w:sz w:val="20"/>
                <w:lang w:eastAsia="en-US"/>
              </w:rPr>
              <w:t xml:space="preserve"> электронного документа лицом, уполномоченным на проведение контроля в соответствии с ч.5 ст.99 закона №44-ФЗ</w:t>
            </w:r>
          </w:p>
        </w:tc>
        <w:tc>
          <w:tcPr>
            <w:tcW w:w="1418" w:type="pct"/>
            <w:gridSpan w:val="3"/>
            <w:shd w:val="clear" w:color="auto" w:fill="auto"/>
            <w:vAlign w:val="center"/>
          </w:tcPr>
          <w:p w:rsidR="002404A0" w:rsidRPr="00E87917" w:rsidRDefault="002404A0" w:rsidP="002404A0">
            <w:pPr>
              <w:spacing w:before="0" w:after="0"/>
              <w:rPr>
                <w:sz w:val="20"/>
              </w:rPr>
            </w:pPr>
            <w:r>
              <w:rPr>
                <w:sz w:val="20"/>
                <w:lang w:eastAsia="en-US"/>
              </w:rPr>
              <w:t>Заполняется в случае, если на стороне внешней системы пройден контроль  по ст.99 закона №44-ФЗ</w:t>
            </w:r>
          </w:p>
        </w:tc>
      </w:tr>
    </w:tbl>
    <w:p w:rsidR="00CB0417" w:rsidRPr="00D34C35" w:rsidRDefault="00CB0417" w:rsidP="00CB0417">
      <w:pPr>
        <w:pStyle w:val="affffff9"/>
      </w:pPr>
    </w:p>
    <w:p w:rsidR="00BE2F52" w:rsidRDefault="00BE2F52" w:rsidP="00096E3F">
      <w:pPr>
        <w:pStyle w:val="20"/>
        <w:numPr>
          <w:ilvl w:val="0"/>
          <w:numId w:val="34"/>
        </w:numPr>
      </w:pPr>
      <w:r>
        <w:t xml:space="preserve">Изменение плана-графика </w:t>
      </w:r>
      <w:r w:rsidRPr="00522331">
        <w:t>в структурированной форме</w:t>
      </w:r>
      <w:r w:rsidRPr="00EE6271">
        <w:t xml:space="preserve"> </w:t>
      </w:r>
      <w:r>
        <w:rPr>
          <w:lang w:val="en-US"/>
        </w:rPr>
        <w:t>c</w:t>
      </w:r>
      <w:r>
        <w:t xml:space="preserve"> 01.01.2017</w:t>
      </w:r>
    </w:p>
    <w:tbl>
      <w:tblPr>
        <w:tblW w:w="505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8"/>
        <w:gridCol w:w="1676"/>
        <w:gridCol w:w="420"/>
        <w:gridCol w:w="1050"/>
        <w:gridCol w:w="2940"/>
        <w:gridCol w:w="2942"/>
      </w:tblGrid>
      <w:tr w:rsidR="00BE2F52" w:rsidRPr="001A4780" w:rsidTr="00921B78">
        <w:trPr>
          <w:tblHeader/>
          <w:jc w:val="center"/>
        </w:trPr>
        <w:tc>
          <w:tcPr>
            <w:tcW w:w="744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6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:rsidR="00BE2F52" w:rsidRPr="001A4780" w:rsidRDefault="00BE2F52" w:rsidP="00C707B9">
            <w:pPr>
              <w:ind w:firstLine="5"/>
              <w:jc w:val="center"/>
              <w:rPr>
                <w:b/>
                <w:bCs/>
                <w:sz w:val="20"/>
              </w:rPr>
            </w:pPr>
            <w:r w:rsidRPr="001A4780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E2F52" w:rsidRPr="00BE2F52" w:rsidTr="00921B78">
        <w:trPr>
          <w:jc w:val="center"/>
        </w:trPr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:rsidR="00BE2F52" w:rsidRPr="00A91BC9" w:rsidRDefault="00BE2F52" w:rsidP="00BE2F52">
            <w:pPr>
              <w:spacing w:before="0" w:after="0"/>
              <w:jc w:val="center"/>
              <w:rPr>
                <w:b/>
                <w:sz w:val="20"/>
              </w:rPr>
            </w:pPr>
            <w:r w:rsidRPr="00096E3F">
              <w:rPr>
                <w:b/>
                <w:sz w:val="20"/>
              </w:rPr>
              <w:t xml:space="preserve">Изменение плана-графика в структурированной форме </w:t>
            </w:r>
            <w:r w:rsidRPr="00BE2F52">
              <w:rPr>
                <w:b/>
                <w:sz w:val="20"/>
                <w:lang w:val="en-US"/>
              </w:rPr>
              <w:t>c</w:t>
            </w:r>
            <w:r w:rsidRPr="00A91BC9">
              <w:rPr>
                <w:b/>
                <w:sz w:val="20"/>
              </w:rPr>
              <w:t xml:space="preserve"> 01.01.2017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644C5" w:rsidRDefault="00BE2F52" w:rsidP="00C707B9">
            <w:pPr>
              <w:spacing w:before="0" w:after="0"/>
              <w:jc w:val="both"/>
              <w:rPr>
                <w:b/>
                <w:sz w:val="20"/>
                <w:lang w:val="en-US"/>
              </w:rPr>
            </w:pPr>
            <w:r w:rsidRPr="00BE2F52">
              <w:rPr>
                <w:b/>
                <w:sz w:val="20"/>
                <w:lang w:val="en-US"/>
              </w:rPr>
              <w:t>tenderPlanChange2017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  <w:tc>
          <w:tcPr>
            <w:tcW w:w="1386" w:type="pct"/>
            <w:shd w:val="clear" w:color="auto" w:fill="auto"/>
            <w:vAlign w:val="center"/>
          </w:tcPr>
          <w:p w:rsidR="00BE2F52" w:rsidRPr="00CF443D" w:rsidRDefault="00BE2F52" w:rsidP="00C707B9">
            <w:pPr>
              <w:spacing w:before="0" w:after="0"/>
              <w:rPr>
                <w:b/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Pr="00CF443D" w:rsidRDefault="00BE2F52" w:rsidP="00C707B9">
            <w:pPr>
              <w:spacing w:before="0" w:after="0"/>
              <w:jc w:val="both"/>
              <w:rPr>
                <w:b/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Атрибут. Принимаемый номер версии схемы элемента</w:t>
            </w:r>
          </w:p>
        </w:tc>
        <w:tc>
          <w:tcPr>
            <w:tcW w:w="1387" w:type="pct"/>
            <w:shd w:val="clear" w:color="auto" w:fill="auto"/>
          </w:tcPr>
          <w:p w:rsidR="00BE2F52" w:rsidRPr="00351BEA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Допустимые значения</w:t>
            </w:r>
            <w:r w:rsidRPr="00351BEA">
              <w:rPr>
                <w:sz w:val="20"/>
              </w:rPr>
              <w:t>:</w:t>
            </w:r>
          </w:p>
          <w:p w:rsidR="00BE2F52" w:rsidRPr="003050C8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6.0, 6.1,6.2,6.3</w:t>
            </w:r>
            <w:r w:rsidR="00C02AC3">
              <w:rPr>
                <w:sz w:val="20"/>
              </w:rPr>
              <w:t>,6.4</w:t>
            </w:r>
            <w:r w:rsidR="00207464">
              <w:rPr>
                <w:sz w:val="20"/>
              </w:rPr>
              <w:t>,7.0,,7.1</w:t>
            </w:r>
            <w:r w:rsidR="00FA7E89">
              <w:rPr>
                <w:sz w:val="20"/>
              </w:rPr>
              <w:t>,7.2</w:t>
            </w:r>
            <w:r w:rsidR="00E33336">
              <w:rPr>
                <w:sz w:val="20"/>
              </w:rPr>
              <w:t>,7.3</w:t>
            </w:r>
            <w:r w:rsidR="009475EE">
              <w:rPr>
                <w:sz w:val="20"/>
              </w:rPr>
              <w:t>,8.0</w:t>
            </w:r>
            <w:r w:rsidR="00361493">
              <w:rPr>
                <w:sz w:val="20"/>
              </w:rPr>
              <w:t>, 8.1, 8.2, 8.2.100</w:t>
            </w:r>
            <w:r w:rsidR="0066571E">
              <w:rPr>
                <w:sz w:val="20"/>
              </w:rPr>
              <w:t>, 8.3</w:t>
            </w:r>
            <w:r w:rsidR="00CB1859">
              <w:rPr>
                <w:sz w:val="20"/>
              </w:rPr>
              <w:t>, 9.0</w:t>
            </w:r>
            <w:r w:rsidR="00927A24">
              <w:rPr>
                <w:sz w:val="20"/>
              </w:rPr>
              <w:t>, 9.1, 9.2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id 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1A4780">
              <w:rPr>
                <w:sz w:val="20"/>
              </w:rPr>
              <w:t xml:space="preserve">Идентификатор документа </w:t>
            </w:r>
            <w:r>
              <w:rPr>
                <w:sz w:val="20"/>
              </w:rPr>
              <w:t>ЕИС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6F350D">
              <w:rPr>
                <w:sz w:val="20"/>
              </w:rPr>
              <w:t xml:space="preserve">Элемент обязателен для заполнения при корректировке ранее загруженного </w:t>
            </w:r>
            <w:r>
              <w:rPr>
                <w:sz w:val="20"/>
              </w:rPr>
              <w:t>в ЕИС</w:t>
            </w:r>
            <w:r w:rsidRPr="006F350D">
              <w:rPr>
                <w:sz w:val="20"/>
              </w:rPr>
              <w:t xml:space="preserve"> документа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BA4027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T(</w:t>
            </w:r>
            <w:r>
              <w:rPr>
                <w:sz w:val="20"/>
                <w:lang w:val="en-US"/>
              </w:rPr>
              <w:t>1-40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  <w:r w:rsidRPr="00C67CB0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995FA5">
              <w:rPr>
                <w:sz w:val="20"/>
              </w:rPr>
              <w:t>planNumber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  <w:r>
              <w:rPr>
                <w:sz w:val="20"/>
                <w:lang w:val="en-US"/>
              </w:rPr>
              <w:t>(22</w:t>
            </w:r>
            <w:r>
              <w:rPr>
                <w:sz w:val="20"/>
              </w:rPr>
              <w:t>)</w:t>
            </w:r>
          </w:p>
        </w:tc>
        <w:tc>
          <w:tcPr>
            <w:tcW w:w="1386" w:type="pct"/>
            <w:shd w:val="clear" w:color="auto" w:fill="auto"/>
          </w:tcPr>
          <w:p w:rsidR="00BE2F52" w:rsidRPr="00867D54" w:rsidRDefault="00BE2F52" w:rsidP="00C707B9">
            <w:pPr>
              <w:spacing w:before="0" w:after="0"/>
              <w:rPr>
                <w:sz w:val="20"/>
              </w:rPr>
            </w:pPr>
            <w:r>
              <w:rPr>
                <w:sz w:val="20"/>
              </w:rPr>
              <w:t>Реестровый номер плана-графика в ЕИС</w:t>
            </w:r>
          </w:p>
        </w:tc>
        <w:tc>
          <w:tcPr>
            <w:tcW w:w="1387" w:type="pct"/>
            <w:shd w:val="clear" w:color="auto" w:fill="auto"/>
            <w:vAlign w:val="center"/>
            <w:hideMark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  <w:p w:rsidR="00EF6C4E" w:rsidRPr="00E232BB" w:rsidRDefault="00EF6C4E" w:rsidP="00C707B9">
            <w:pPr>
              <w:spacing w:before="0" w:after="0"/>
              <w:jc w:val="both"/>
              <w:rPr>
                <w:sz w:val="20"/>
              </w:rPr>
            </w:pP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  <w:vAlign w:val="center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H</w:t>
            </w:r>
          </w:p>
        </w:tc>
        <w:tc>
          <w:tcPr>
            <w:tcW w:w="495" w:type="pct"/>
            <w:shd w:val="clear" w:color="auto" w:fill="auto"/>
          </w:tcPr>
          <w:p w:rsidR="00BE2F52" w:rsidRPr="001A4780" w:rsidRDefault="00BE2F52" w:rsidP="00C707B9">
            <w:pPr>
              <w:spacing w:before="0" w:after="0"/>
              <w:jc w:val="center"/>
              <w:rPr>
                <w:sz w:val="20"/>
              </w:rPr>
            </w:pPr>
            <w:r w:rsidRPr="001A4780">
              <w:rPr>
                <w:sz w:val="20"/>
              </w:rPr>
              <w:t>N</w:t>
            </w:r>
          </w:p>
        </w:tc>
        <w:tc>
          <w:tcPr>
            <w:tcW w:w="1386" w:type="pct"/>
            <w:shd w:val="clear" w:color="auto" w:fill="auto"/>
          </w:tcPr>
          <w:p w:rsidR="00BE2F52" w:rsidRPr="0052259F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Номер версии плана-графика</w:t>
            </w:r>
          </w:p>
        </w:tc>
        <w:tc>
          <w:tcPr>
            <w:tcW w:w="1387" w:type="pct"/>
            <w:shd w:val="clear" w:color="auto" w:fill="auto"/>
            <w:vAlign w:val="center"/>
          </w:tcPr>
          <w:p w:rsidR="00EF6C4E" w:rsidRPr="00EF6C4E" w:rsidRDefault="00EF6C4E" w:rsidP="00EF6C4E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Номера версий документов в реестре начинаются с 0.</w:t>
            </w:r>
          </w:p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При приеме изменений документа контролируется последовательность нумерации редакции.</w:t>
            </w:r>
          </w:p>
          <w:p w:rsidR="00E70578" w:rsidRPr="00E232BB" w:rsidRDefault="00E70578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Допустимы только неотрицательные числа</w:t>
            </w:r>
          </w:p>
        </w:tc>
      </w:tr>
      <w:tr w:rsidR="00150CB4" w:rsidRPr="003050C8" w:rsidTr="00921B78">
        <w:trPr>
          <w:jc w:val="center"/>
        </w:trPr>
        <w:tc>
          <w:tcPr>
            <w:tcW w:w="744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150CB4" w:rsidRDefault="00150CB4" w:rsidP="00F81821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  <w:lang w:val="en-US"/>
              </w:rPr>
              <w:t>commonInfo</w:t>
            </w:r>
          </w:p>
        </w:tc>
        <w:tc>
          <w:tcPr>
            <w:tcW w:w="198" w:type="pct"/>
            <w:shd w:val="clear" w:color="auto" w:fill="auto"/>
          </w:tcPr>
          <w:p w:rsidR="00150CB4" w:rsidRPr="00150CB4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:rsidR="00150CB4" w:rsidRPr="00522331" w:rsidRDefault="00150CB4" w:rsidP="00F81821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150CB4" w:rsidRPr="001B3C27" w:rsidRDefault="00150CB4" w:rsidP="00F81821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Общая информация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150CB4" w:rsidRDefault="00921B78" w:rsidP="00F81821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  <w:p w:rsidR="00865651" w:rsidRDefault="00865651" w:rsidP="00F81821">
            <w:pPr>
              <w:spacing w:before="0" w:after="0"/>
              <w:jc w:val="both"/>
              <w:rPr>
                <w:sz w:val="20"/>
              </w:rPr>
            </w:pPr>
          </w:p>
          <w:p w:rsidR="00865651" w:rsidRPr="003050C8" w:rsidRDefault="00865651" w:rsidP="00F81821">
            <w:pPr>
              <w:spacing w:before="0" w:after="0"/>
              <w:jc w:val="both"/>
              <w:rPr>
                <w:sz w:val="20"/>
              </w:rPr>
            </w:pPr>
            <w:r w:rsidRPr="00865651">
              <w:rPr>
                <w:sz w:val="20"/>
              </w:rPr>
              <w:t>Указание одного из блоков commonInfo, positions, specialPurchases или totalsPPRF73 обязательно при приеме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positions</w:t>
            </w:r>
          </w:p>
        </w:tc>
        <w:tc>
          <w:tcPr>
            <w:tcW w:w="198" w:type="pct"/>
            <w:shd w:val="clear" w:color="auto" w:fill="auto"/>
          </w:tcPr>
          <w:p w:rsidR="00BE2F52" w:rsidRPr="00B25A7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Позиции плана</w:t>
            </w:r>
            <w:r>
              <w:rPr>
                <w:sz w:val="20"/>
              </w:rPr>
              <w:t>-графика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BE2F52" w:rsidP="00BE2F52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</w:t>
            </w:r>
            <w:r w:rsidR="00A51F63">
              <w:rPr>
                <w:sz w:val="20"/>
              </w:rPr>
              <w:t>План-график в структурированной форме с 01.01.2017</w:t>
            </w:r>
            <w:r>
              <w:rPr>
                <w:sz w:val="20"/>
              </w:rPr>
              <w:t>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special</w:t>
            </w:r>
            <w:r w:rsidRPr="00522331">
              <w:rPr>
                <w:sz w:val="20"/>
              </w:rPr>
              <w:t>Purchases</w:t>
            </w:r>
          </w:p>
        </w:tc>
        <w:tc>
          <w:tcPr>
            <w:tcW w:w="198" w:type="pct"/>
            <w:shd w:val="clear" w:color="auto" w:fill="auto"/>
          </w:tcPr>
          <w:p w:rsidR="00BE2F52" w:rsidRPr="00995FA5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B25A7B">
              <w:rPr>
                <w:sz w:val="20"/>
              </w:rPr>
              <w:t>Особые закупки</w:t>
            </w:r>
          </w:p>
        </w:tc>
        <w:tc>
          <w:tcPr>
            <w:tcW w:w="1387" w:type="pct"/>
            <w:shd w:val="clear" w:color="auto" w:fill="auto"/>
          </w:tcPr>
          <w:p w:rsidR="00A51F63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522331">
              <w:rPr>
                <w:sz w:val="20"/>
                <w:lang w:val="en-US"/>
              </w:rPr>
              <w:t>attachments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Информация о прикрепленных документах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rPr>
                <w:sz w:val="20"/>
                <w:lang w:val="en-US"/>
              </w:rPr>
            </w:pPr>
            <w:r w:rsidRPr="001644C5">
              <w:rPr>
                <w:sz w:val="20"/>
                <w:lang w:val="en-US"/>
              </w:rPr>
              <w:t>totals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1644C5">
              <w:rPr>
                <w:sz w:val="20"/>
              </w:rPr>
              <w:t>Итоговые показатели</w:t>
            </w:r>
          </w:p>
        </w:tc>
        <w:tc>
          <w:tcPr>
            <w:tcW w:w="1387" w:type="pct"/>
            <w:shd w:val="clear" w:color="auto" w:fill="auto"/>
          </w:tcPr>
          <w:p w:rsidR="00BE2F52" w:rsidRP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Устарело, не применяется</w:t>
            </w:r>
          </w:p>
        </w:tc>
      </w:tr>
      <w:tr w:rsidR="00921B78" w:rsidRPr="001A4780" w:rsidTr="00F81821">
        <w:trPr>
          <w:jc w:val="center"/>
        </w:trPr>
        <w:tc>
          <w:tcPr>
            <w:tcW w:w="744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921B78" w:rsidRDefault="00921B78" w:rsidP="00921B78">
            <w:pPr>
              <w:spacing w:before="0" w:after="0"/>
              <w:jc w:val="both"/>
              <w:rPr>
                <w:sz w:val="20"/>
              </w:rPr>
            </w:pPr>
            <w:r w:rsidRPr="005E58E6">
              <w:rPr>
                <w:sz w:val="20"/>
                <w:lang w:val="en-US"/>
              </w:rPr>
              <w:t>totalsPPRF73</w:t>
            </w:r>
          </w:p>
        </w:tc>
        <w:tc>
          <w:tcPr>
            <w:tcW w:w="198" w:type="pct"/>
            <w:shd w:val="clear" w:color="auto" w:fill="auto"/>
          </w:tcPr>
          <w:p w:rsidR="00921B78" w:rsidRPr="00E232BB" w:rsidRDefault="00921B78" w:rsidP="00921B78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921B78" w:rsidRPr="00522331" w:rsidRDefault="00921B78" w:rsidP="00921B78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921B78" w:rsidRPr="001B3C27" w:rsidRDefault="00921B78" w:rsidP="00921B78">
            <w:pPr>
              <w:spacing w:before="0" w:after="0"/>
              <w:rPr>
                <w:sz w:val="20"/>
              </w:rPr>
            </w:pPr>
            <w:r w:rsidRPr="005E58E6">
              <w:rPr>
                <w:sz w:val="20"/>
              </w:rPr>
              <w:t>Итоговые показатели согласно ПП РФ 73</w:t>
            </w:r>
          </w:p>
        </w:tc>
        <w:tc>
          <w:tcPr>
            <w:tcW w:w="1387" w:type="pct"/>
            <w:shd w:val="clear" w:color="auto" w:fill="auto"/>
          </w:tcPr>
          <w:p w:rsidR="00921B78" w:rsidRPr="003050C8" w:rsidRDefault="00921B78" w:rsidP="00921B78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Печатная форма плана закупок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  <w:tr w:rsidR="00BE2F52" w:rsidRPr="001A4780" w:rsidTr="00921B78">
        <w:trPr>
          <w:jc w:val="center"/>
        </w:trPr>
        <w:tc>
          <w:tcPr>
            <w:tcW w:w="744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:rsidR="00BE2F52" w:rsidRDefault="00BE2F52" w:rsidP="00C707B9">
            <w:pPr>
              <w:spacing w:before="0" w:after="0"/>
              <w:jc w:val="both"/>
              <w:rPr>
                <w:sz w:val="20"/>
              </w:rPr>
            </w:pPr>
            <w:r w:rsidRPr="00522331">
              <w:rPr>
                <w:sz w:val="20"/>
              </w:rPr>
              <w:t>extPrintForm</w:t>
            </w:r>
          </w:p>
        </w:tc>
        <w:tc>
          <w:tcPr>
            <w:tcW w:w="198" w:type="pct"/>
            <w:shd w:val="clear" w:color="auto" w:fill="auto"/>
          </w:tcPr>
          <w:p w:rsidR="00BE2F52" w:rsidRPr="00E232BB" w:rsidRDefault="00BE2F52" w:rsidP="00C707B9">
            <w:pPr>
              <w:spacing w:before="0" w:after="0"/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:rsidR="00BE2F52" w:rsidRPr="00522331" w:rsidRDefault="00BE2F52" w:rsidP="00C707B9">
            <w:pPr>
              <w:spacing w:before="0" w:after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6" w:type="pct"/>
            <w:shd w:val="clear" w:color="auto" w:fill="auto"/>
          </w:tcPr>
          <w:p w:rsidR="00BE2F52" w:rsidRPr="001B3C27" w:rsidRDefault="00BE2F52" w:rsidP="00C707B9">
            <w:pPr>
              <w:spacing w:before="0" w:after="0"/>
              <w:rPr>
                <w:sz w:val="20"/>
              </w:rPr>
            </w:pPr>
            <w:r w:rsidRPr="00522331">
              <w:rPr>
                <w:sz w:val="20"/>
              </w:rPr>
              <w:t>Электронный документ, полученный из внешней системы</w:t>
            </w:r>
          </w:p>
        </w:tc>
        <w:tc>
          <w:tcPr>
            <w:tcW w:w="1387" w:type="pct"/>
            <w:shd w:val="clear" w:color="auto" w:fill="auto"/>
          </w:tcPr>
          <w:p w:rsidR="00BE2F52" w:rsidRPr="003050C8" w:rsidRDefault="00A51F63" w:rsidP="00C707B9">
            <w:pPr>
              <w:spacing w:before="0" w:after="0"/>
              <w:jc w:val="both"/>
              <w:rPr>
                <w:sz w:val="20"/>
              </w:rPr>
            </w:pPr>
            <w:r>
              <w:rPr>
                <w:sz w:val="20"/>
              </w:rPr>
              <w:t>Состав блока см. описание блока в документе «План-график в структурированной форме с 01.01.2017»</w:t>
            </w:r>
          </w:p>
        </w:tc>
      </w:tr>
    </w:tbl>
    <w:p w:rsidR="00EE6271" w:rsidRPr="00CB0417" w:rsidRDefault="00EE6271" w:rsidP="00CB0417">
      <w:pPr>
        <w:pStyle w:val="NormalList"/>
      </w:pPr>
    </w:p>
    <w:sectPr w:rsidR="00EE6271" w:rsidRPr="00CB0417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Sans Seri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2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0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1EE15CA1"/>
    <w:multiLevelType w:val="multilevel"/>
    <w:tmpl w:val="5AB655AC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3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5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681263"/>
    <w:multiLevelType w:val="hybridMultilevel"/>
    <w:tmpl w:val="7C8EB5FE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1F139C"/>
    <w:multiLevelType w:val="hybridMultilevel"/>
    <w:tmpl w:val="F7366E5C"/>
    <w:lvl w:ilvl="0" w:tplc="FFFFFFF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5" w15:restartNumberingAfterBreak="0">
    <w:nsid w:val="4B891833"/>
    <w:multiLevelType w:val="multilevel"/>
    <w:tmpl w:val="BBD68BF4"/>
    <w:styleLink w:val="ac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5F97A5F"/>
    <w:multiLevelType w:val="multilevel"/>
    <w:tmpl w:val="D8B8919E"/>
    <w:lvl w:ilvl="0">
      <w:start w:val="1"/>
      <w:numFmt w:val="russianLower"/>
      <w:pStyle w:val="ad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9" w15:restartNumberingAfterBreak="0">
    <w:nsid w:val="5A0F35F1"/>
    <w:multiLevelType w:val="multilevel"/>
    <w:tmpl w:val="469E7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0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1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2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3555EE3"/>
    <w:multiLevelType w:val="hybridMultilevel"/>
    <w:tmpl w:val="32346C8A"/>
    <w:lvl w:ilvl="0" w:tplc="BEA45216">
      <w:start w:val="1"/>
      <w:numFmt w:val="bullet"/>
      <w:pStyle w:val="ae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4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3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3"/>
  </w:num>
  <w:num w:numId="11">
    <w:abstractNumId w:val="17"/>
  </w:num>
  <w:num w:numId="12">
    <w:abstractNumId w:val="3"/>
  </w:num>
  <w:num w:numId="13">
    <w:abstractNumId w:val="19"/>
  </w:num>
  <w:num w:numId="14">
    <w:abstractNumId w:val="30"/>
  </w:num>
  <w:num w:numId="15">
    <w:abstractNumId w:val="31"/>
  </w:num>
  <w:num w:numId="16">
    <w:abstractNumId w:val="34"/>
  </w:num>
  <w:num w:numId="17">
    <w:abstractNumId w:val="26"/>
  </w:num>
  <w:num w:numId="18">
    <w:abstractNumId w:val="10"/>
  </w:num>
  <w:num w:numId="19">
    <w:abstractNumId w:val="27"/>
  </w:num>
  <w:num w:numId="20">
    <w:abstractNumId w:val="32"/>
  </w:num>
  <w:num w:numId="21">
    <w:abstractNumId w:val="9"/>
  </w:num>
  <w:num w:numId="22">
    <w:abstractNumId w:val="24"/>
  </w:num>
  <w:num w:numId="23">
    <w:abstractNumId w:val="7"/>
  </w:num>
  <w:num w:numId="24">
    <w:abstractNumId w:val="11"/>
  </w:num>
  <w:num w:numId="25">
    <w:abstractNumId w:val="20"/>
  </w:num>
  <w:num w:numId="26">
    <w:abstractNumId w:val="33"/>
  </w:num>
  <w:num w:numId="27">
    <w:abstractNumId w:val="14"/>
  </w:num>
  <w:num w:numId="28">
    <w:abstractNumId w:val="12"/>
  </w:num>
  <w:num w:numId="29">
    <w:abstractNumId w:val="18"/>
  </w:num>
  <w:num w:numId="30">
    <w:abstractNumId w:val="25"/>
  </w:num>
  <w:num w:numId="31">
    <w:abstractNumId w:val="28"/>
  </w:num>
  <w:num w:numId="32">
    <w:abstractNumId w:val="21"/>
  </w:num>
  <w:num w:numId="33">
    <w:abstractNumId w:val="22"/>
  </w:num>
  <w:num w:numId="34">
    <w:abstractNumId w:val="16"/>
  </w:num>
  <w:num w:numId="35">
    <w:abstractNumId w:val="29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grammar="clean"/>
  <w:trackRevision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72C"/>
    <w:rsid w:val="00002AE8"/>
    <w:rsid w:val="00007093"/>
    <w:rsid w:val="00007DDF"/>
    <w:rsid w:val="00012A12"/>
    <w:rsid w:val="00013C19"/>
    <w:rsid w:val="00020960"/>
    <w:rsid w:val="00022302"/>
    <w:rsid w:val="00023F24"/>
    <w:rsid w:val="000303FA"/>
    <w:rsid w:val="00031814"/>
    <w:rsid w:val="000353E5"/>
    <w:rsid w:val="00036111"/>
    <w:rsid w:val="000409FC"/>
    <w:rsid w:val="000430BD"/>
    <w:rsid w:val="000438C8"/>
    <w:rsid w:val="00044F60"/>
    <w:rsid w:val="00045FA0"/>
    <w:rsid w:val="00046277"/>
    <w:rsid w:val="00046438"/>
    <w:rsid w:val="00050FD7"/>
    <w:rsid w:val="00051D0A"/>
    <w:rsid w:val="000522C6"/>
    <w:rsid w:val="00067D47"/>
    <w:rsid w:val="000704DC"/>
    <w:rsid w:val="000766D4"/>
    <w:rsid w:val="000808FD"/>
    <w:rsid w:val="00080D05"/>
    <w:rsid w:val="00087F47"/>
    <w:rsid w:val="00090B96"/>
    <w:rsid w:val="00091190"/>
    <w:rsid w:val="00091B44"/>
    <w:rsid w:val="000926DB"/>
    <w:rsid w:val="00092760"/>
    <w:rsid w:val="00094368"/>
    <w:rsid w:val="000969E5"/>
    <w:rsid w:val="00096E3F"/>
    <w:rsid w:val="00097427"/>
    <w:rsid w:val="000A0F3B"/>
    <w:rsid w:val="000A3E00"/>
    <w:rsid w:val="000A6C18"/>
    <w:rsid w:val="000B00E8"/>
    <w:rsid w:val="000C03EE"/>
    <w:rsid w:val="000C3016"/>
    <w:rsid w:val="000C3F15"/>
    <w:rsid w:val="000C4B4E"/>
    <w:rsid w:val="000C4D30"/>
    <w:rsid w:val="000E05B5"/>
    <w:rsid w:val="000E3458"/>
    <w:rsid w:val="000E5C85"/>
    <w:rsid w:val="000F29D7"/>
    <w:rsid w:val="000F3294"/>
    <w:rsid w:val="000F37CD"/>
    <w:rsid w:val="000F5BF2"/>
    <w:rsid w:val="001034AF"/>
    <w:rsid w:val="0010663D"/>
    <w:rsid w:val="00114E23"/>
    <w:rsid w:val="0011680A"/>
    <w:rsid w:val="00116D48"/>
    <w:rsid w:val="0012095D"/>
    <w:rsid w:val="00122C76"/>
    <w:rsid w:val="00123FB6"/>
    <w:rsid w:val="00124EDD"/>
    <w:rsid w:val="00133149"/>
    <w:rsid w:val="00134805"/>
    <w:rsid w:val="00136692"/>
    <w:rsid w:val="00136EFA"/>
    <w:rsid w:val="00140951"/>
    <w:rsid w:val="00140E70"/>
    <w:rsid w:val="001438E7"/>
    <w:rsid w:val="00143BCB"/>
    <w:rsid w:val="001449DF"/>
    <w:rsid w:val="00146C2F"/>
    <w:rsid w:val="00150CB4"/>
    <w:rsid w:val="00150F7E"/>
    <w:rsid w:val="001540E6"/>
    <w:rsid w:val="001546A2"/>
    <w:rsid w:val="0015532C"/>
    <w:rsid w:val="00157E73"/>
    <w:rsid w:val="00162C92"/>
    <w:rsid w:val="001634FC"/>
    <w:rsid w:val="001644C5"/>
    <w:rsid w:val="00164687"/>
    <w:rsid w:val="0016619A"/>
    <w:rsid w:val="00166CA5"/>
    <w:rsid w:val="00175F06"/>
    <w:rsid w:val="00176029"/>
    <w:rsid w:val="0017649A"/>
    <w:rsid w:val="00180667"/>
    <w:rsid w:val="00182848"/>
    <w:rsid w:val="00182B29"/>
    <w:rsid w:val="00183E05"/>
    <w:rsid w:val="00190333"/>
    <w:rsid w:val="001927B8"/>
    <w:rsid w:val="00193D00"/>
    <w:rsid w:val="001B0B86"/>
    <w:rsid w:val="001B3256"/>
    <w:rsid w:val="001B420E"/>
    <w:rsid w:val="001C1059"/>
    <w:rsid w:val="001C1662"/>
    <w:rsid w:val="001C1841"/>
    <w:rsid w:val="001C1CD5"/>
    <w:rsid w:val="001C7FF6"/>
    <w:rsid w:val="001D0E6B"/>
    <w:rsid w:val="001D12DE"/>
    <w:rsid w:val="001D4569"/>
    <w:rsid w:val="001D499D"/>
    <w:rsid w:val="001E0760"/>
    <w:rsid w:val="001E3E0E"/>
    <w:rsid w:val="001E66ED"/>
    <w:rsid w:val="001F264F"/>
    <w:rsid w:val="001F344E"/>
    <w:rsid w:val="001F6FCA"/>
    <w:rsid w:val="00201070"/>
    <w:rsid w:val="00201C1C"/>
    <w:rsid w:val="00207464"/>
    <w:rsid w:val="00211E60"/>
    <w:rsid w:val="0021645C"/>
    <w:rsid w:val="00221059"/>
    <w:rsid w:val="002232A9"/>
    <w:rsid w:val="00236290"/>
    <w:rsid w:val="002404A0"/>
    <w:rsid w:val="002438A6"/>
    <w:rsid w:val="00244E68"/>
    <w:rsid w:val="0024709C"/>
    <w:rsid w:val="00247B4A"/>
    <w:rsid w:val="0025144D"/>
    <w:rsid w:val="00251D66"/>
    <w:rsid w:val="00254972"/>
    <w:rsid w:val="00256822"/>
    <w:rsid w:val="00262DE8"/>
    <w:rsid w:val="00270A82"/>
    <w:rsid w:val="00281A8C"/>
    <w:rsid w:val="00284034"/>
    <w:rsid w:val="0028512E"/>
    <w:rsid w:val="002862D6"/>
    <w:rsid w:val="00290C91"/>
    <w:rsid w:val="002925B4"/>
    <w:rsid w:val="00293D1B"/>
    <w:rsid w:val="00294591"/>
    <w:rsid w:val="00294919"/>
    <w:rsid w:val="0029638C"/>
    <w:rsid w:val="002A0EDB"/>
    <w:rsid w:val="002A293B"/>
    <w:rsid w:val="002A3164"/>
    <w:rsid w:val="002A3D19"/>
    <w:rsid w:val="002A5E86"/>
    <w:rsid w:val="002A6006"/>
    <w:rsid w:val="002A782B"/>
    <w:rsid w:val="002B7DCF"/>
    <w:rsid w:val="002C2A75"/>
    <w:rsid w:val="002C2E25"/>
    <w:rsid w:val="002C2FAF"/>
    <w:rsid w:val="002C455F"/>
    <w:rsid w:val="002C6384"/>
    <w:rsid w:val="002D4025"/>
    <w:rsid w:val="002D5266"/>
    <w:rsid w:val="002D58FA"/>
    <w:rsid w:val="002F00DA"/>
    <w:rsid w:val="002F658F"/>
    <w:rsid w:val="00301076"/>
    <w:rsid w:val="00301732"/>
    <w:rsid w:val="00303CF5"/>
    <w:rsid w:val="003050C8"/>
    <w:rsid w:val="003070D3"/>
    <w:rsid w:val="00310C2B"/>
    <w:rsid w:val="00310D1E"/>
    <w:rsid w:val="00324D5B"/>
    <w:rsid w:val="00327530"/>
    <w:rsid w:val="00335456"/>
    <w:rsid w:val="0033625B"/>
    <w:rsid w:val="00343A27"/>
    <w:rsid w:val="00353117"/>
    <w:rsid w:val="00356624"/>
    <w:rsid w:val="00361493"/>
    <w:rsid w:val="003639F6"/>
    <w:rsid w:val="00363EF5"/>
    <w:rsid w:val="00365AE8"/>
    <w:rsid w:val="00365BF0"/>
    <w:rsid w:val="0036736A"/>
    <w:rsid w:val="00367610"/>
    <w:rsid w:val="00371AD9"/>
    <w:rsid w:val="00372193"/>
    <w:rsid w:val="003740AD"/>
    <w:rsid w:val="003752BE"/>
    <w:rsid w:val="003830A6"/>
    <w:rsid w:val="003835C1"/>
    <w:rsid w:val="0039002F"/>
    <w:rsid w:val="00395925"/>
    <w:rsid w:val="003971EF"/>
    <w:rsid w:val="003A0DF2"/>
    <w:rsid w:val="003A66D2"/>
    <w:rsid w:val="003B3FE6"/>
    <w:rsid w:val="003C34B2"/>
    <w:rsid w:val="003C6163"/>
    <w:rsid w:val="003C766F"/>
    <w:rsid w:val="003D1FE3"/>
    <w:rsid w:val="003D6715"/>
    <w:rsid w:val="003D7A99"/>
    <w:rsid w:val="003E10FF"/>
    <w:rsid w:val="003E3B58"/>
    <w:rsid w:val="003E746F"/>
    <w:rsid w:val="003E779E"/>
    <w:rsid w:val="003F645D"/>
    <w:rsid w:val="004076B3"/>
    <w:rsid w:val="0041011F"/>
    <w:rsid w:val="00416B5D"/>
    <w:rsid w:val="0042094D"/>
    <w:rsid w:val="00426A0E"/>
    <w:rsid w:val="00434AFF"/>
    <w:rsid w:val="00440DCD"/>
    <w:rsid w:val="00447630"/>
    <w:rsid w:val="00451BE6"/>
    <w:rsid w:val="00451D0A"/>
    <w:rsid w:val="00452190"/>
    <w:rsid w:val="00452EB6"/>
    <w:rsid w:val="004531D8"/>
    <w:rsid w:val="00454B8B"/>
    <w:rsid w:val="00460CBE"/>
    <w:rsid w:val="0046198E"/>
    <w:rsid w:val="00463786"/>
    <w:rsid w:val="004648C7"/>
    <w:rsid w:val="00464998"/>
    <w:rsid w:val="00465853"/>
    <w:rsid w:val="00471753"/>
    <w:rsid w:val="00474A4B"/>
    <w:rsid w:val="00475319"/>
    <w:rsid w:val="004756D1"/>
    <w:rsid w:val="00475F92"/>
    <w:rsid w:val="0047645E"/>
    <w:rsid w:val="004900DA"/>
    <w:rsid w:val="004927CA"/>
    <w:rsid w:val="00494FAF"/>
    <w:rsid w:val="004957E8"/>
    <w:rsid w:val="004A176B"/>
    <w:rsid w:val="004B18DF"/>
    <w:rsid w:val="004B2259"/>
    <w:rsid w:val="004B5031"/>
    <w:rsid w:val="004C087B"/>
    <w:rsid w:val="004C1DBA"/>
    <w:rsid w:val="004C2C7F"/>
    <w:rsid w:val="004C4331"/>
    <w:rsid w:val="004C6AA7"/>
    <w:rsid w:val="004D1CC4"/>
    <w:rsid w:val="004D6882"/>
    <w:rsid w:val="004E0336"/>
    <w:rsid w:val="004E19CE"/>
    <w:rsid w:val="004E30E8"/>
    <w:rsid w:val="004E397F"/>
    <w:rsid w:val="004E41DE"/>
    <w:rsid w:val="004F36BA"/>
    <w:rsid w:val="004F41C3"/>
    <w:rsid w:val="00507BE2"/>
    <w:rsid w:val="005107C0"/>
    <w:rsid w:val="00511E76"/>
    <w:rsid w:val="00512C28"/>
    <w:rsid w:val="005223C1"/>
    <w:rsid w:val="0052583C"/>
    <w:rsid w:val="0053243A"/>
    <w:rsid w:val="00535EFD"/>
    <w:rsid w:val="005416A0"/>
    <w:rsid w:val="005426BA"/>
    <w:rsid w:val="005507C0"/>
    <w:rsid w:val="00550A6F"/>
    <w:rsid w:val="00551293"/>
    <w:rsid w:val="00555A43"/>
    <w:rsid w:val="00557D3E"/>
    <w:rsid w:val="00564987"/>
    <w:rsid w:val="00565A69"/>
    <w:rsid w:val="00567695"/>
    <w:rsid w:val="00576BF7"/>
    <w:rsid w:val="00577EB1"/>
    <w:rsid w:val="00581BD2"/>
    <w:rsid w:val="005820D1"/>
    <w:rsid w:val="00582C0F"/>
    <w:rsid w:val="00590F0B"/>
    <w:rsid w:val="0059453E"/>
    <w:rsid w:val="0059521B"/>
    <w:rsid w:val="005A022E"/>
    <w:rsid w:val="005A1EB6"/>
    <w:rsid w:val="005A53E2"/>
    <w:rsid w:val="005A6E09"/>
    <w:rsid w:val="005B01A6"/>
    <w:rsid w:val="005B52E9"/>
    <w:rsid w:val="005C3155"/>
    <w:rsid w:val="005C4173"/>
    <w:rsid w:val="005C53F2"/>
    <w:rsid w:val="005C6AFD"/>
    <w:rsid w:val="005C7D2F"/>
    <w:rsid w:val="005D0093"/>
    <w:rsid w:val="005D058D"/>
    <w:rsid w:val="005D1CAD"/>
    <w:rsid w:val="005D36DC"/>
    <w:rsid w:val="005E174E"/>
    <w:rsid w:val="005E58E6"/>
    <w:rsid w:val="005F3B34"/>
    <w:rsid w:val="00602591"/>
    <w:rsid w:val="006031E5"/>
    <w:rsid w:val="006045D5"/>
    <w:rsid w:val="006148B6"/>
    <w:rsid w:val="00614C17"/>
    <w:rsid w:val="0062109E"/>
    <w:rsid w:val="00623095"/>
    <w:rsid w:val="006233B0"/>
    <w:rsid w:val="00627DA4"/>
    <w:rsid w:val="00633356"/>
    <w:rsid w:val="00633531"/>
    <w:rsid w:val="00633DFB"/>
    <w:rsid w:val="00634519"/>
    <w:rsid w:val="00636D7D"/>
    <w:rsid w:val="00637542"/>
    <w:rsid w:val="006503DE"/>
    <w:rsid w:val="00653606"/>
    <w:rsid w:val="0065472C"/>
    <w:rsid w:val="00656AC4"/>
    <w:rsid w:val="00664D40"/>
    <w:rsid w:val="0066571E"/>
    <w:rsid w:val="00675771"/>
    <w:rsid w:val="00675837"/>
    <w:rsid w:val="006859F5"/>
    <w:rsid w:val="006871D1"/>
    <w:rsid w:val="006872BC"/>
    <w:rsid w:val="0069206C"/>
    <w:rsid w:val="0069629D"/>
    <w:rsid w:val="00696C0A"/>
    <w:rsid w:val="00697116"/>
    <w:rsid w:val="006A2449"/>
    <w:rsid w:val="006A651B"/>
    <w:rsid w:val="006A70E5"/>
    <w:rsid w:val="006B3AF7"/>
    <w:rsid w:val="006B718B"/>
    <w:rsid w:val="006C2703"/>
    <w:rsid w:val="006C5782"/>
    <w:rsid w:val="006D0008"/>
    <w:rsid w:val="006D2D81"/>
    <w:rsid w:val="006D45B0"/>
    <w:rsid w:val="006D4619"/>
    <w:rsid w:val="006D5C62"/>
    <w:rsid w:val="006D62B0"/>
    <w:rsid w:val="006D7888"/>
    <w:rsid w:val="006E07D2"/>
    <w:rsid w:val="006E1D49"/>
    <w:rsid w:val="006F449C"/>
    <w:rsid w:val="006F531B"/>
    <w:rsid w:val="006F7CD1"/>
    <w:rsid w:val="00701610"/>
    <w:rsid w:val="00704F35"/>
    <w:rsid w:val="00706E7D"/>
    <w:rsid w:val="007076B5"/>
    <w:rsid w:val="0071147A"/>
    <w:rsid w:val="00714DB7"/>
    <w:rsid w:val="00725E11"/>
    <w:rsid w:val="00725F9F"/>
    <w:rsid w:val="00726C44"/>
    <w:rsid w:val="00726DBB"/>
    <w:rsid w:val="00736125"/>
    <w:rsid w:val="00736182"/>
    <w:rsid w:val="0073642C"/>
    <w:rsid w:val="00741D83"/>
    <w:rsid w:val="00742D8A"/>
    <w:rsid w:val="00742E5E"/>
    <w:rsid w:val="007468F0"/>
    <w:rsid w:val="00750761"/>
    <w:rsid w:val="007606AA"/>
    <w:rsid w:val="00766A85"/>
    <w:rsid w:val="00774187"/>
    <w:rsid w:val="00774285"/>
    <w:rsid w:val="00775F03"/>
    <w:rsid w:val="0078227F"/>
    <w:rsid w:val="00782423"/>
    <w:rsid w:val="007845F4"/>
    <w:rsid w:val="007859D3"/>
    <w:rsid w:val="007937D2"/>
    <w:rsid w:val="007955DA"/>
    <w:rsid w:val="007958C8"/>
    <w:rsid w:val="00795B78"/>
    <w:rsid w:val="007A057A"/>
    <w:rsid w:val="007A15B2"/>
    <w:rsid w:val="007A2AC6"/>
    <w:rsid w:val="007A615C"/>
    <w:rsid w:val="007B43FB"/>
    <w:rsid w:val="007B6ABD"/>
    <w:rsid w:val="007C04A9"/>
    <w:rsid w:val="007C1026"/>
    <w:rsid w:val="007C18B0"/>
    <w:rsid w:val="007C2313"/>
    <w:rsid w:val="007C3AD0"/>
    <w:rsid w:val="007D0CB1"/>
    <w:rsid w:val="007D20B9"/>
    <w:rsid w:val="007D5CFD"/>
    <w:rsid w:val="007D6BDD"/>
    <w:rsid w:val="007F0C0F"/>
    <w:rsid w:val="007F112E"/>
    <w:rsid w:val="007F20A3"/>
    <w:rsid w:val="007F2871"/>
    <w:rsid w:val="007F5668"/>
    <w:rsid w:val="007F5940"/>
    <w:rsid w:val="00804530"/>
    <w:rsid w:val="0081079B"/>
    <w:rsid w:val="00811BA5"/>
    <w:rsid w:val="00813AC2"/>
    <w:rsid w:val="00813C2D"/>
    <w:rsid w:val="00813C61"/>
    <w:rsid w:val="00813C72"/>
    <w:rsid w:val="00813FF4"/>
    <w:rsid w:val="00816B32"/>
    <w:rsid w:val="008177C1"/>
    <w:rsid w:val="0082043B"/>
    <w:rsid w:val="008224F0"/>
    <w:rsid w:val="0082319E"/>
    <w:rsid w:val="00823E84"/>
    <w:rsid w:val="00825E15"/>
    <w:rsid w:val="00825F2A"/>
    <w:rsid w:val="00827521"/>
    <w:rsid w:val="00827F7B"/>
    <w:rsid w:val="00830076"/>
    <w:rsid w:val="008340F2"/>
    <w:rsid w:val="00836436"/>
    <w:rsid w:val="00837609"/>
    <w:rsid w:val="00841288"/>
    <w:rsid w:val="00843972"/>
    <w:rsid w:val="00847E94"/>
    <w:rsid w:val="00857446"/>
    <w:rsid w:val="00861192"/>
    <w:rsid w:val="00864AE5"/>
    <w:rsid w:val="00865651"/>
    <w:rsid w:val="0086689C"/>
    <w:rsid w:val="00870972"/>
    <w:rsid w:val="00870DD3"/>
    <w:rsid w:val="00871062"/>
    <w:rsid w:val="0087151B"/>
    <w:rsid w:val="0087289F"/>
    <w:rsid w:val="008728E0"/>
    <w:rsid w:val="00873369"/>
    <w:rsid w:val="0087457C"/>
    <w:rsid w:val="008840D3"/>
    <w:rsid w:val="008931A1"/>
    <w:rsid w:val="0089619C"/>
    <w:rsid w:val="008A183E"/>
    <w:rsid w:val="008A24AB"/>
    <w:rsid w:val="008A61F3"/>
    <w:rsid w:val="008B07F6"/>
    <w:rsid w:val="008B2A5F"/>
    <w:rsid w:val="008B2EB1"/>
    <w:rsid w:val="008B4F23"/>
    <w:rsid w:val="008E08A0"/>
    <w:rsid w:val="008E438E"/>
    <w:rsid w:val="008E5FAB"/>
    <w:rsid w:val="008F210B"/>
    <w:rsid w:val="008F3408"/>
    <w:rsid w:val="008F3938"/>
    <w:rsid w:val="00902136"/>
    <w:rsid w:val="00904D89"/>
    <w:rsid w:val="00906495"/>
    <w:rsid w:val="00906C87"/>
    <w:rsid w:val="00921B78"/>
    <w:rsid w:val="00923574"/>
    <w:rsid w:val="009240EF"/>
    <w:rsid w:val="009268DB"/>
    <w:rsid w:val="009268F1"/>
    <w:rsid w:val="00927A24"/>
    <w:rsid w:val="009301A2"/>
    <w:rsid w:val="00932DE5"/>
    <w:rsid w:val="009330E1"/>
    <w:rsid w:val="009475EE"/>
    <w:rsid w:val="0095137A"/>
    <w:rsid w:val="009527EC"/>
    <w:rsid w:val="00955666"/>
    <w:rsid w:val="009575F3"/>
    <w:rsid w:val="009609F3"/>
    <w:rsid w:val="00964FA5"/>
    <w:rsid w:val="00970FBB"/>
    <w:rsid w:val="00975CC8"/>
    <w:rsid w:val="009844DC"/>
    <w:rsid w:val="0098636F"/>
    <w:rsid w:val="00997BCD"/>
    <w:rsid w:val="009A14AC"/>
    <w:rsid w:val="009A2094"/>
    <w:rsid w:val="009A587F"/>
    <w:rsid w:val="009A5F7A"/>
    <w:rsid w:val="009B07F6"/>
    <w:rsid w:val="009B10EE"/>
    <w:rsid w:val="009B1F85"/>
    <w:rsid w:val="009B291E"/>
    <w:rsid w:val="009C010E"/>
    <w:rsid w:val="009C075F"/>
    <w:rsid w:val="009C4AB5"/>
    <w:rsid w:val="009C5501"/>
    <w:rsid w:val="009C6F82"/>
    <w:rsid w:val="009D0D66"/>
    <w:rsid w:val="009D4506"/>
    <w:rsid w:val="009D4526"/>
    <w:rsid w:val="009E18D3"/>
    <w:rsid w:val="009E2598"/>
    <w:rsid w:val="009E2709"/>
    <w:rsid w:val="009E661C"/>
    <w:rsid w:val="009F3167"/>
    <w:rsid w:val="009F626A"/>
    <w:rsid w:val="009F682F"/>
    <w:rsid w:val="009F78C7"/>
    <w:rsid w:val="00A0267A"/>
    <w:rsid w:val="00A02F3D"/>
    <w:rsid w:val="00A057CF"/>
    <w:rsid w:val="00A07242"/>
    <w:rsid w:val="00A07681"/>
    <w:rsid w:val="00A0786B"/>
    <w:rsid w:val="00A10CF3"/>
    <w:rsid w:val="00A10D99"/>
    <w:rsid w:val="00A15266"/>
    <w:rsid w:val="00A166B9"/>
    <w:rsid w:val="00A20E31"/>
    <w:rsid w:val="00A21679"/>
    <w:rsid w:val="00A24C3A"/>
    <w:rsid w:val="00A3062C"/>
    <w:rsid w:val="00A4141B"/>
    <w:rsid w:val="00A42141"/>
    <w:rsid w:val="00A428F8"/>
    <w:rsid w:val="00A469A2"/>
    <w:rsid w:val="00A47C6C"/>
    <w:rsid w:val="00A51F63"/>
    <w:rsid w:val="00A5200D"/>
    <w:rsid w:val="00A55AC8"/>
    <w:rsid w:val="00A56B27"/>
    <w:rsid w:val="00A63143"/>
    <w:rsid w:val="00A661B8"/>
    <w:rsid w:val="00A703A5"/>
    <w:rsid w:val="00A83670"/>
    <w:rsid w:val="00A85A77"/>
    <w:rsid w:val="00A91BC9"/>
    <w:rsid w:val="00A9745E"/>
    <w:rsid w:val="00AA32BC"/>
    <w:rsid w:val="00AA501B"/>
    <w:rsid w:val="00AA5178"/>
    <w:rsid w:val="00AA7FEA"/>
    <w:rsid w:val="00AB0215"/>
    <w:rsid w:val="00AB02B8"/>
    <w:rsid w:val="00AB5893"/>
    <w:rsid w:val="00AD19CE"/>
    <w:rsid w:val="00AD28EC"/>
    <w:rsid w:val="00AF3811"/>
    <w:rsid w:val="00AF4FC7"/>
    <w:rsid w:val="00AF685A"/>
    <w:rsid w:val="00AF7EC3"/>
    <w:rsid w:val="00B067AB"/>
    <w:rsid w:val="00B07E72"/>
    <w:rsid w:val="00B10501"/>
    <w:rsid w:val="00B12B26"/>
    <w:rsid w:val="00B169BD"/>
    <w:rsid w:val="00B2138A"/>
    <w:rsid w:val="00B22D9E"/>
    <w:rsid w:val="00B3207B"/>
    <w:rsid w:val="00B35505"/>
    <w:rsid w:val="00B35C64"/>
    <w:rsid w:val="00B405FA"/>
    <w:rsid w:val="00B425E2"/>
    <w:rsid w:val="00B57C5E"/>
    <w:rsid w:val="00B63BDC"/>
    <w:rsid w:val="00B72F80"/>
    <w:rsid w:val="00B74D93"/>
    <w:rsid w:val="00B76697"/>
    <w:rsid w:val="00B77CA9"/>
    <w:rsid w:val="00B83486"/>
    <w:rsid w:val="00B83636"/>
    <w:rsid w:val="00B83A9B"/>
    <w:rsid w:val="00B8766E"/>
    <w:rsid w:val="00B95FEC"/>
    <w:rsid w:val="00BA13B4"/>
    <w:rsid w:val="00BA3458"/>
    <w:rsid w:val="00BB14F7"/>
    <w:rsid w:val="00BC3F02"/>
    <w:rsid w:val="00BD3DB3"/>
    <w:rsid w:val="00BD7A5B"/>
    <w:rsid w:val="00BE2F52"/>
    <w:rsid w:val="00BE3DA7"/>
    <w:rsid w:val="00BE4E26"/>
    <w:rsid w:val="00BE6221"/>
    <w:rsid w:val="00BE6475"/>
    <w:rsid w:val="00BE66E9"/>
    <w:rsid w:val="00BE6E27"/>
    <w:rsid w:val="00BF5721"/>
    <w:rsid w:val="00BF6E81"/>
    <w:rsid w:val="00C0136F"/>
    <w:rsid w:val="00C02AC3"/>
    <w:rsid w:val="00C02F3F"/>
    <w:rsid w:val="00C04B35"/>
    <w:rsid w:val="00C07C11"/>
    <w:rsid w:val="00C12946"/>
    <w:rsid w:val="00C14E5F"/>
    <w:rsid w:val="00C2114A"/>
    <w:rsid w:val="00C35E7B"/>
    <w:rsid w:val="00C47529"/>
    <w:rsid w:val="00C51DD1"/>
    <w:rsid w:val="00C52A8B"/>
    <w:rsid w:val="00C547DA"/>
    <w:rsid w:val="00C60E17"/>
    <w:rsid w:val="00C61469"/>
    <w:rsid w:val="00C6694E"/>
    <w:rsid w:val="00C707B9"/>
    <w:rsid w:val="00C71436"/>
    <w:rsid w:val="00C7235A"/>
    <w:rsid w:val="00C750FF"/>
    <w:rsid w:val="00C84E81"/>
    <w:rsid w:val="00C84EEA"/>
    <w:rsid w:val="00C956B5"/>
    <w:rsid w:val="00C96199"/>
    <w:rsid w:val="00C9675F"/>
    <w:rsid w:val="00C9710F"/>
    <w:rsid w:val="00CA0FA8"/>
    <w:rsid w:val="00CA6860"/>
    <w:rsid w:val="00CB0417"/>
    <w:rsid w:val="00CB1859"/>
    <w:rsid w:val="00CB2A10"/>
    <w:rsid w:val="00CB2E49"/>
    <w:rsid w:val="00CB78CF"/>
    <w:rsid w:val="00CC1749"/>
    <w:rsid w:val="00CC40FE"/>
    <w:rsid w:val="00CC641D"/>
    <w:rsid w:val="00CC6F5D"/>
    <w:rsid w:val="00CC7600"/>
    <w:rsid w:val="00CC7D5D"/>
    <w:rsid w:val="00CD4860"/>
    <w:rsid w:val="00CD4DF0"/>
    <w:rsid w:val="00CE4AE8"/>
    <w:rsid w:val="00CE6F5B"/>
    <w:rsid w:val="00CE7FBE"/>
    <w:rsid w:val="00CF0678"/>
    <w:rsid w:val="00CF1AA9"/>
    <w:rsid w:val="00CF2742"/>
    <w:rsid w:val="00CF3101"/>
    <w:rsid w:val="00CF7FA7"/>
    <w:rsid w:val="00D01DA7"/>
    <w:rsid w:val="00D05B78"/>
    <w:rsid w:val="00D10BE9"/>
    <w:rsid w:val="00D1282A"/>
    <w:rsid w:val="00D145BA"/>
    <w:rsid w:val="00D15042"/>
    <w:rsid w:val="00D17E38"/>
    <w:rsid w:val="00D33041"/>
    <w:rsid w:val="00D36EFA"/>
    <w:rsid w:val="00D37A12"/>
    <w:rsid w:val="00D45617"/>
    <w:rsid w:val="00D502D0"/>
    <w:rsid w:val="00D520DB"/>
    <w:rsid w:val="00D8368E"/>
    <w:rsid w:val="00D83AB8"/>
    <w:rsid w:val="00D85428"/>
    <w:rsid w:val="00D918AC"/>
    <w:rsid w:val="00D94A80"/>
    <w:rsid w:val="00DA1ABF"/>
    <w:rsid w:val="00DC1AB6"/>
    <w:rsid w:val="00DC30C9"/>
    <w:rsid w:val="00DC375C"/>
    <w:rsid w:val="00DD0EB7"/>
    <w:rsid w:val="00DD69D1"/>
    <w:rsid w:val="00DD6F58"/>
    <w:rsid w:val="00DD7D93"/>
    <w:rsid w:val="00DE296E"/>
    <w:rsid w:val="00DE65FA"/>
    <w:rsid w:val="00DE6939"/>
    <w:rsid w:val="00DF1816"/>
    <w:rsid w:val="00DF3E1F"/>
    <w:rsid w:val="00DF3E2A"/>
    <w:rsid w:val="00DF70E2"/>
    <w:rsid w:val="00E0174D"/>
    <w:rsid w:val="00E053D6"/>
    <w:rsid w:val="00E10B99"/>
    <w:rsid w:val="00E23492"/>
    <w:rsid w:val="00E24867"/>
    <w:rsid w:val="00E257A8"/>
    <w:rsid w:val="00E26834"/>
    <w:rsid w:val="00E33336"/>
    <w:rsid w:val="00E46BCC"/>
    <w:rsid w:val="00E4784E"/>
    <w:rsid w:val="00E502E0"/>
    <w:rsid w:val="00E51833"/>
    <w:rsid w:val="00E53A2A"/>
    <w:rsid w:val="00E572E4"/>
    <w:rsid w:val="00E626A2"/>
    <w:rsid w:val="00E644C0"/>
    <w:rsid w:val="00E6547E"/>
    <w:rsid w:val="00E70578"/>
    <w:rsid w:val="00E70944"/>
    <w:rsid w:val="00E75773"/>
    <w:rsid w:val="00E8074A"/>
    <w:rsid w:val="00E80CC6"/>
    <w:rsid w:val="00E8152B"/>
    <w:rsid w:val="00E82D84"/>
    <w:rsid w:val="00E853AD"/>
    <w:rsid w:val="00E86266"/>
    <w:rsid w:val="00E92017"/>
    <w:rsid w:val="00E922DA"/>
    <w:rsid w:val="00E925F6"/>
    <w:rsid w:val="00E96C0E"/>
    <w:rsid w:val="00E96F50"/>
    <w:rsid w:val="00E97AA5"/>
    <w:rsid w:val="00EA7A61"/>
    <w:rsid w:val="00EB0F3F"/>
    <w:rsid w:val="00EB176D"/>
    <w:rsid w:val="00EB3805"/>
    <w:rsid w:val="00EB3AC4"/>
    <w:rsid w:val="00EC5F07"/>
    <w:rsid w:val="00ED0DAF"/>
    <w:rsid w:val="00ED298D"/>
    <w:rsid w:val="00ED6EA2"/>
    <w:rsid w:val="00EE3C38"/>
    <w:rsid w:val="00EE6271"/>
    <w:rsid w:val="00EF6C4E"/>
    <w:rsid w:val="00EF77FB"/>
    <w:rsid w:val="00F0153B"/>
    <w:rsid w:val="00F03CF4"/>
    <w:rsid w:val="00F047B0"/>
    <w:rsid w:val="00F073EB"/>
    <w:rsid w:val="00F1019A"/>
    <w:rsid w:val="00F133E1"/>
    <w:rsid w:val="00F137EB"/>
    <w:rsid w:val="00F15570"/>
    <w:rsid w:val="00F21319"/>
    <w:rsid w:val="00F2302E"/>
    <w:rsid w:val="00F242A3"/>
    <w:rsid w:val="00F2442B"/>
    <w:rsid w:val="00F24E2F"/>
    <w:rsid w:val="00F3313F"/>
    <w:rsid w:val="00F33777"/>
    <w:rsid w:val="00F345E4"/>
    <w:rsid w:val="00F347C0"/>
    <w:rsid w:val="00F37E12"/>
    <w:rsid w:val="00F419B4"/>
    <w:rsid w:val="00F426A9"/>
    <w:rsid w:val="00F447C3"/>
    <w:rsid w:val="00F46CB5"/>
    <w:rsid w:val="00F503B6"/>
    <w:rsid w:val="00F504D8"/>
    <w:rsid w:val="00F56E4B"/>
    <w:rsid w:val="00F6144D"/>
    <w:rsid w:val="00F61512"/>
    <w:rsid w:val="00F63740"/>
    <w:rsid w:val="00F64B84"/>
    <w:rsid w:val="00F66DDD"/>
    <w:rsid w:val="00F71349"/>
    <w:rsid w:val="00F755CB"/>
    <w:rsid w:val="00F80670"/>
    <w:rsid w:val="00F815D8"/>
    <w:rsid w:val="00F81821"/>
    <w:rsid w:val="00F82422"/>
    <w:rsid w:val="00F85ABF"/>
    <w:rsid w:val="00F952DB"/>
    <w:rsid w:val="00FA4C0B"/>
    <w:rsid w:val="00FA562A"/>
    <w:rsid w:val="00FA7E89"/>
    <w:rsid w:val="00FB25DD"/>
    <w:rsid w:val="00FB432B"/>
    <w:rsid w:val="00FB5F1E"/>
    <w:rsid w:val="00FC171B"/>
    <w:rsid w:val="00FC2108"/>
    <w:rsid w:val="00FC4162"/>
    <w:rsid w:val="00FC6F56"/>
    <w:rsid w:val="00FD06E3"/>
    <w:rsid w:val="00FE01D0"/>
    <w:rsid w:val="00FE2F0D"/>
    <w:rsid w:val="00FE6AAA"/>
    <w:rsid w:val="00FF02BC"/>
    <w:rsid w:val="00FF03D2"/>
    <w:rsid w:val="00FF1A83"/>
    <w:rsid w:val="00FF1CDF"/>
    <w:rsid w:val="00FF40F3"/>
    <w:rsid w:val="00FF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EB374"/>
  <w15:docId w15:val="{C106E7FF-CFD8-4518-A520-4ED96A53A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">
    <w:name w:val="Normal"/>
    <w:qFormat/>
    <w:rsid w:val="009268F1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"/>
    <w:next w:val="af"/>
    <w:link w:val="10"/>
    <w:qFormat/>
    <w:rsid w:val="0065472C"/>
    <w:pPr>
      <w:keepNext/>
      <w:pageBreakBefore/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"/>
    <w:link w:val="21"/>
    <w:qFormat/>
    <w:rsid w:val="0065472C"/>
    <w:pPr>
      <w:pageBreakBefore w:val="0"/>
      <w:numPr>
        <w:ilvl w:val="1"/>
      </w:numPr>
      <w:outlineLvl w:val="1"/>
    </w:pPr>
    <w:rPr>
      <w:caps w:val="0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"/>
    <w:link w:val="31"/>
    <w:qFormat/>
    <w:rsid w:val="0065472C"/>
    <w:pPr>
      <w:numPr>
        <w:ilvl w:val="2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"/>
    <w:link w:val="42"/>
    <w:qFormat/>
    <w:rsid w:val="0065472C"/>
    <w:pPr>
      <w:numPr>
        <w:ilvl w:val="3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"/>
    <w:next w:val="af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"/>
    <w:next w:val="af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"/>
    <w:next w:val="af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"/>
    <w:next w:val="af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0">
    <w:name w:val="Default Paragraph Font"/>
    <w:uiPriority w:val="1"/>
    <w:semiHidden/>
    <w:unhideWhenUsed/>
  </w:style>
  <w:style w:type="table" w:default="1" w:styleId="af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2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0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0"/>
    <w:link w:val="2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0"/>
    <w:link w:val="30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0"/>
    <w:link w:val="4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character" w:customStyle="1" w:styleId="52">
    <w:name w:val="Заголовок 5 Знак"/>
    <w:basedOn w:val="af0"/>
    <w:link w:val="51"/>
    <w:rsid w:val="0065472C"/>
    <w:rPr>
      <w:rFonts w:ascii="Times New Roman" w:eastAsia="Times New Roman" w:hAnsi="Times New Roman" w:cs="Times New Roman"/>
      <w:b/>
      <w:kern w:val="28"/>
      <w:sz w:val="28"/>
      <w:szCs w:val="20"/>
      <w:lang w:eastAsia="ru-RU"/>
    </w:rPr>
  </w:style>
  <w:style w:type="paragraph" w:customStyle="1" w:styleId="BulletList">
    <w:name w:val="Bullet List"/>
    <w:basedOn w:val="af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0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0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0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0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3">
    <w:name w:val="Block Text"/>
    <w:basedOn w:val="af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4">
    <w:name w:val="header"/>
    <w:basedOn w:val="af"/>
    <w:link w:val="af5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5">
    <w:name w:val="Верхний колонтитул Знак"/>
    <w:basedOn w:val="af0"/>
    <w:link w:val="af4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6">
    <w:name w:val="footer"/>
    <w:basedOn w:val="af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Нижний колонтитул Знак"/>
    <w:basedOn w:val="af0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8">
    <w:name w:val="page number"/>
    <w:basedOn w:val="af0"/>
    <w:rsid w:val="0065472C"/>
  </w:style>
  <w:style w:type="paragraph" w:styleId="12">
    <w:name w:val="toc 1"/>
    <w:basedOn w:val="af"/>
    <w:next w:val="af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"/>
    <w:next w:val="af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"/>
    <w:next w:val="af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"/>
    <w:next w:val="af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"/>
    <w:next w:val="af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"/>
    <w:next w:val="af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"/>
    <w:next w:val="af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"/>
    <w:next w:val="af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"/>
    <w:next w:val="af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9">
    <w:name w:val="Plain Text"/>
    <w:basedOn w:val="af"/>
    <w:link w:val="afa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a">
    <w:name w:val="Текст Знак"/>
    <w:basedOn w:val="af0"/>
    <w:link w:val="af9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0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"/>
    <w:rsid w:val="0065472C"/>
    <w:pPr>
      <w:spacing w:before="0" w:after="0"/>
    </w:pPr>
    <w:rPr>
      <w:sz w:val="28"/>
    </w:rPr>
  </w:style>
  <w:style w:type="paragraph" w:styleId="33">
    <w:name w:val="Body Text Indent 3"/>
    <w:basedOn w:val="af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0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b">
    <w:name w:val="Body Text"/>
    <w:basedOn w:val="af"/>
    <w:link w:val="afc"/>
    <w:rsid w:val="0065472C"/>
    <w:pPr>
      <w:spacing w:before="0" w:after="0"/>
      <w:jc w:val="center"/>
    </w:pPr>
    <w:rPr>
      <w:sz w:val="20"/>
    </w:rPr>
  </w:style>
  <w:style w:type="character" w:customStyle="1" w:styleId="afc">
    <w:name w:val="Основной текст Знак"/>
    <w:basedOn w:val="af0"/>
    <w:link w:val="afb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d">
    <w:name w:val="Body Text Indent"/>
    <w:basedOn w:val="af"/>
    <w:link w:val="afe"/>
    <w:rsid w:val="0065472C"/>
    <w:pPr>
      <w:spacing w:before="0" w:after="0"/>
    </w:pPr>
  </w:style>
  <w:style w:type="character" w:customStyle="1" w:styleId="afe">
    <w:name w:val="Основной текст с отступом Знак"/>
    <w:basedOn w:val="af0"/>
    <w:link w:val="a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">
    <w:name w:val="List"/>
    <w:basedOn w:val="af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0">
    <w:name w:val="List Bullet"/>
    <w:aliases w:val="НОВ_Маркированный список,List Bullet 1,UL,Маркированный список 1"/>
    <w:basedOn w:val="af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1">
    <w:name w:val="Title"/>
    <w:basedOn w:val="af"/>
    <w:link w:val="aff2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2">
    <w:name w:val="Заголовок Знак"/>
    <w:basedOn w:val="af0"/>
    <w:link w:val="aff1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3">
    <w:name w:val="Subtitle"/>
    <w:basedOn w:val="af"/>
    <w:link w:val="aff4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4">
    <w:name w:val="Подзаголовок Знак"/>
    <w:basedOn w:val="af0"/>
    <w:link w:val="aff3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5">
    <w:name w:val="Document Map"/>
    <w:basedOn w:val="af"/>
    <w:link w:val="aff6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6">
    <w:name w:val="Схема документа Знак"/>
    <w:basedOn w:val="af0"/>
    <w:link w:val="aff5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"/>
    <w:next w:val="af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"/>
    <w:next w:val="af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"/>
    <w:next w:val="af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"/>
    <w:next w:val="af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"/>
    <w:next w:val="af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"/>
    <w:next w:val="af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"/>
    <w:next w:val="af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"/>
    <w:next w:val="af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"/>
    <w:next w:val="af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7">
    <w:name w:val="index heading"/>
    <w:basedOn w:val="af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0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8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9">
    <w:name w:val="Цветовое выделение"/>
    <w:rsid w:val="0065472C"/>
    <w:rPr>
      <w:b/>
      <w:color w:val="000080"/>
      <w:sz w:val="20"/>
    </w:rPr>
  </w:style>
  <w:style w:type="character" w:customStyle="1" w:styleId="affa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b">
    <w:name w:val="Заголовок статьи"/>
    <w:basedOn w:val="aff8"/>
    <w:next w:val="aff8"/>
    <w:rsid w:val="0065472C"/>
    <w:pPr>
      <w:ind w:left="1612" w:hanging="892"/>
    </w:pPr>
  </w:style>
  <w:style w:type="paragraph" w:customStyle="1" w:styleId="affc">
    <w:name w:val="Комментарий"/>
    <w:basedOn w:val="aff8"/>
    <w:next w:val="aff8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"/>
    <w:next w:val="af"/>
    <w:rsid w:val="0065472C"/>
    <w:pPr>
      <w:keepNext/>
      <w:widowControl w:val="0"/>
      <w:spacing w:before="0" w:after="0"/>
    </w:pPr>
  </w:style>
  <w:style w:type="character" w:styleId="affd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"/>
    <w:rsid w:val="0065472C"/>
    <w:pPr>
      <w:spacing w:before="60" w:after="60"/>
      <w:ind w:firstLine="720"/>
      <w:jc w:val="both"/>
    </w:pPr>
  </w:style>
  <w:style w:type="paragraph" w:customStyle="1" w:styleId="affe">
    <w:name w:val="Маркированный список Тире"/>
    <w:basedOn w:val="af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">
    <w:name w:val="annotation text"/>
    <w:basedOn w:val="af"/>
    <w:link w:val="afff0"/>
    <w:rsid w:val="0065472C"/>
    <w:pPr>
      <w:spacing w:before="0" w:after="0"/>
    </w:pPr>
    <w:rPr>
      <w:sz w:val="20"/>
    </w:rPr>
  </w:style>
  <w:style w:type="character" w:customStyle="1" w:styleId="afff0">
    <w:name w:val="Текст примечания Знак"/>
    <w:basedOn w:val="af0"/>
    <w:link w:val="afff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"/>
    <w:rsid w:val="0065472C"/>
    <w:rPr>
      <w:b/>
    </w:rPr>
  </w:style>
  <w:style w:type="paragraph" w:styleId="afff1">
    <w:name w:val="annotation subject"/>
    <w:basedOn w:val="afff"/>
    <w:next w:val="afff"/>
    <w:link w:val="afff2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2">
    <w:name w:val="Тема примечания Знак"/>
    <w:basedOn w:val="afff0"/>
    <w:link w:val="afff1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3">
    <w:name w:val="annotation reference"/>
    <w:rsid w:val="0065472C"/>
    <w:rPr>
      <w:sz w:val="16"/>
      <w:szCs w:val="16"/>
    </w:rPr>
  </w:style>
  <w:style w:type="paragraph" w:styleId="afff4">
    <w:name w:val="Balloon Text"/>
    <w:basedOn w:val="af"/>
    <w:link w:val="afff5"/>
    <w:rsid w:val="0065472C"/>
    <w:rPr>
      <w:rFonts w:ascii="Tahoma" w:hAnsi="Tahoma" w:cs="Tahoma"/>
      <w:sz w:val="16"/>
      <w:szCs w:val="16"/>
    </w:rPr>
  </w:style>
  <w:style w:type="character" w:customStyle="1" w:styleId="afff5">
    <w:name w:val="Текст выноски Знак"/>
    <w:basedOn w:val="af0"/>
    <w:link w:val="afff4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6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"/>
    <w:next w:val="af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7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8">
    <w:name w:val="FollowedHyperlink"/>
    <w:rsid w:val="0065472C"/>
    <w:rPr>
      <w:color w:val="800080"/>
      <w:u w:val="single"/>
    </w:rPr>
  </w:style>
  <w:style w:type="paragraph" w:styleId="afff9">
    <w:name w:val="TOC Heading"/>
    <w:basedOn w:val="1"/>
    <w:next w:val="af"/>
    <w:uiPriority w:val="39"/>
    <w:semiHidden/>
    <w:unhideWhenUsed/>
    <w:qFormat/>
    <w:rsid w:val="0065472C"/>
    <w:pPr>
      <w:keepLines/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a">
    <w:name w:val="Table Grid"/>
    <w:basedOn w:val="af1"/>
    <w:uiPriority w:val="5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2"/>
    <w:uiPriority w:val="99"/>
    <w:semiHidden/>
    <w:unhideWhenUsed/>
    <w:rsid w:val="0065472C"/>
  </w:style>
  <w:style w:type="numbering" w:customStyle="1" w:styleId="29">
    <w:name w:val="Нет списка2"/>
    <w:next w:val="af2"/>
    <w:uiPriority w:val="99"/>
    <w:semiHidden/>
    <w:unhideWhenUsed/>
    <w:rsid w:val="0065472C"/>
  </w:style>
  <w:style w:type="numbering" w:customStyle="1" w:styleId="39">
    <w:name w:val="Нет списка3"/>
    <w:next w:val="af2"/>
    <w:uiPriority w:val="99"/>
    <w:semiHidden/>
    <w:unhideWhenUsed/>
    <w:rsid w:val="0065472C"/>
  </w:style>
  <w:style w:type="numbering" w:customStyle="1" w:styleId="45">
    <w:name w:val="Нет списка4"/>
    <w:next w:val="af2"/>
    <w:uiPriority w:val="99"/>
    <w:semiHidden/>
    <w:unhideWhenUsed/>
    <w:rsid w:val="0065472C"/>
  </w:style>
  <w:style w:type="numbering" w:customStyle="1" w:styleId="55">
    <w:name w:val="Нет списка5"/>
    <w:next w:val="af2"/>
    <w:uiPriority w:val="99"/>
    <w:semiHidden/>
    <w:unhideWhenUsed/>
    <w:rsid w:val="0065472C"/>
  </w:style>
  <w:style w:type="numbering" w:customStyle="1" w:styleId="63">
    <w:name w:val="Нет списка6"/>
    <w:next w:val="af2"/>
    <w:uiPriority w:val="99"/>
    <w:semiHidden/>
    <w:unhideWhenUsed/>
    <w:rsid w:val="0065472C"/>
  </w:style>
  <w:style w:type="numbering" w:customStyle="1" w:styleId="73">
    <w:name w:val="Нет списка7"/>
    <w:next w:val="af2"/>
    <w:uiPriority w:val="99"/>
    <w:semiHidden/>
    <w:unhideWhenUsed/>
    <w:rsid w:val="0065472C"/>
  </w:style>
  <w:style w:type="numbering" w:customStyle="1" w:styleId="83">
    <w:name w:val="Нет списка8"/>
    <w:next w:val="af2"/>
    <w:uiPriority w:val="99"/>
    <w:semiHidden/>
    <w:unhideWhenUsed/>
    <w:rsid w:val="0065472C"/>
  </w:style>
  <w:style w:type="numbering" w:customStyle="1" w:styleId="93">
    <w:name w:val="Нет списка9"/>
    <w:next w:val="af2"/>
    <w:uiPriority w:val="99"/>
    <w:semiHidden/>
    <w:unhideWhenUsed/>
    <w:rsid w:val="0065472C"/>
  </w:style>
  <w:style w:type="numbering" w:customStyle="1" w:styleId="100">
    <w:name w:val="Нет списка10"/>
    <w:next w:val="af2"/>
    <w:uiPriority w:val="99"/>
    <w:semiHidden/>
    <w:unhideWhenUsed/>
    <w:rsid w:val="0065472C"/>
  </w:style>
  <w:style w:type="numbering" w:customStyle="1" w:styleId="110">
    <w:name w:val="Нет списка11"/>
    <w:next w:val="af2"/>
    <w:uiPriority w:val="99"/>
    <w:semiHidden/>
    <w:unhideWhenUsed/>
    <w:rsid w:val="0065472C"/>
  </w:style>
  <w:style w:type="numbering" w:customStyle="1" w:styleId="120">
    <w:name w:val="Нет списка12"/>
    <w:next w:val="af2"/>
    <w:uiPriority w:val="99"/>
    <w:semiHidden/>
    <w:unhideWhenUsed/>
    <w:rsid w:val="0065472C"/>
  </w:style>
  <w:style w:type="numbering" w:customStyle="1" w:styleId="130">
    <w:name w:val="Нет списка13"/>
    <w:next w:val="af2"/>
    <w:uiPriority w:val="99"/>
    <w:semiHidden/>
    <w:unhideWhenUsed/>
    <w:rsid w:val="0065472C"/>
  </w:style>
  <w:style w:type="numbering" w:customStyle="1" w:styleId="140">
    <w:name w:val="Нет списка14"/>
    <w:next w:val="af2"/>
    <w:uiPriority w:val="99"/>
    <w:semiHidden/>
    <w:unhideWhenUsed/>
    <w:rsid w:val="0065472C"/>
  </w:style>
  <w:style w:type="numbering" w:customStyle="1" w:styleId="150">
    <w:name w:val="Нет списка15"/>
    <w:next w:val="af2"/>
    <w:uiPriority w:val="99"/>
    <w:semiHidden/>
    <w:unhideWhenUsed/>
    <w:rsid w:val="0065472C"/>
  </w:style>
  <w:style w:type="numbering" w:customStyle="1" w:styleId="160">
    <w:name w:val="Нет списка16"/>
    <w:next w:val="af2"/>
    <w:uiPriority w:val="99"/>
    <w:semiHidden/>
    <w:unhideWhenUsed/>
    <w:rsid w:val="0065472C"/>
  </w:style>
  <w:style w:type="numbering" w:customStyle="1" w:styleId="170">
    <w:name w:val="Нет списка17"/>
    <w:next w:val="af2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b">
    <w:name w:val="List Paragraph"/>
    <w:basedOn w:val="af"/>
    <w:link w:val="afffc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0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b"/>
    <w:next w:val="afb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d">
    <w:name w:val="Основной"/>
    <w:basedOn w:val="af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0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e">
    <w:name w:val="Emphasis"/>
    <w:qFormat/>
    <w:rsid w:val="0065472C"/>
    <w:rPr>
      <w:i/>
      <w:iCs/>
    </w:rPr>
  </w:style>
  <w:style w:type="paragraph" w:styleId="a">
    <w:name w:val="List Number"/>
    <w:basedOn w:val="af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0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0">
    <w:name w:val="envelope address"/>
    <w:basedOn w:val="af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">
    <w:name w:val="Table Web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1">
    <w:name w:val="Date"/>
    <w:basedOn w:val="af"/>
    <w:next w:val="af"/>
    <w:link w:val="affff2"/>
    <w:rsid w:val="0065472C"/>
    <w:pPr>
      <w:spacing w:before="0" w:after="0"/>
      <w:jc w:val="both"/>
    </w:pPr>
  </w:style>
  <w:style w:type="character" w:customStyle="1" w:styleId="affff2">
    <w:name w:val="Дата Знак"/>
    <w:basedOn w:val="af0"/>
    <w:link w:val="affff1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3">
    <w:name w:val="Note Heading"/>
    <w:basedOn w:val="af"/>
    <w:next w:val="af"/>
    <w:link w:val="affff4"/>
    <w:rsid w:val="0065472C"/>
    <w:pPr>
      <w:spacing w:before="0" w:after="0"/>
      <w:jc w:val="both"/>
    </w:pPr>
  </w:style>
  <w:style w:type="character" w:customStyle="1" w:styleId="affff4">
    <w:name w:val="Заголовок записки Знак"/>
    <w:basedOn w:val="af0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5">
    <w:name w:val="Table Elegant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6">
    <w:name w:val="Body Text First Indent"/>
    <w:basedOn w:val="afb"/>
    <w:link w:val="affff7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7">
    <w:name w:val="Красная строка Знак"/>
    <w:basedOn w:val="afc"/>
    <w:link w:val="a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d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e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"/>
    <w:rsid w:val="0065472C"/>
    <w:pPr>
      <w:numPr>
        <w:numId w:val="6"/>
      </w:numPr>
      <w:spacing w:before="0" w:after="0"/>
      <w:jc w:val="both"/>
    </w:pPr>
  </w:style>
  <w:style w:type="character" w:styleId="affff8">
    <w:name w:val="line number"/>
    <w:rsid w:val="0065472C"/>
  </w:style>
  <w:style w:type="paragraph" w:styleId="3">
    <w:name w:val="List Number 3"/>
    <w:basedOn w:val="af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9">
    <w:name w:val="Normal (Web)"/>
    <w:basedOn w:val="af"/>
    <w:rsid w:val="0065472C"/>
    <w:pPr>
      <w:spacing w:before="0" w:after="0"/>
      <w:jc w:val="both"/>
    </w:pPr>
  </w:style>
  <w:style w:type="paragraph" w:styleId="affffa">
    <w:name w:val="Normal Indent"/>
    <w:basedOn w:val="af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b">
    <w:name w:val="Salutation"/>
    <w:basedOn w:val="af"/>
    <w:next w:val="af"/>
    <w:link w:val="affffc"/>
    <w:rsid w:val="0065472C"/>
    <w:pPr>
      <w:spacing w:before="0" w:after="0"/>
      <w:jc w:val="both"/>
    </w:pPr>
  </w:style>
  <w:style w:type="character" w:customStyle="1" w:styleId="affffc">
    <w:name w:val="Приветствие Знак"/>
    <w:basedOn w:val="af0"/>
    <w:link w:val="affffb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d">
    <w:name w:val="List Continue"/>
    <w:basedOn w:val="af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"/>
    <w:rsid w:val="0065472C"/>
    <w:pPr>
      <w:spacing w:before="0" w:after="120"/>
      <w:ind w:left="1415"/>
      <w:jc w:val="both"/>
    </w:pPr>
  </w:style>
  <w:style w:type="table" w:styleId="1c">
    <w:name w:val="Table Simple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e">
    <w:name w:val="Closing"/>
    <w:basedOn w:val="af"/>
    <w:link w:val="afffff"/>
    <w:rsid w:val="0065472C"/>
    <w:pPr>
      <w:spacing w:before="0" w:after="0"/>
      <w:ind w:left="4252"/>
      <w:jc w:val="both"/>
    </w:pPr>
  </w:style>
  <w:style w:type="character" w:customStyle="1" w:styleId="afffff">
    <w:name w:val="Прощание Знак"/>
    <w:basedOn w:val="af0"/>
    <w:link w:val="affffe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0">
    <w:name w:val="Table Contemporary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"/>
    <w:rsid w:val="0065472C"/>
    <w:pPr>
      <w:spacing w:before="0" w:after="0"/>
      <w:ind w:left="1415" w:hanging="283"/>
      <w:jc w:val="both"/>
    </w:pPr>
  </w:style>
  <w:style w:type="table" w:styleId="afffff1">
    <w:name w:val="Table Professional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2"/>
    <w:rsid w:val="0065472C"/>
    <w:pPr>
      <w:numPr>
        <w:numId w:val="10"/>
      </w:numPr>
    </w:pPr>
  </w:style>
  <w:style w:type="table" w:styleId="1e">
    <w:name w:val="Table Columns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2">
    <w:name w:val="Strong"/>
    <w:qFormat/>
    <w:rsid w:val="0065472C"/>
    <w:rPr>
      <w:b/>
      <w:bCs/>
    </w:rPr>
  </w:style>
  <w:style w:type="table" w:styleId="-10">
    <w:name w:val="Table List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3">
    <w:name w:val="Table Theme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1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4">
    <w:name w:val="Message Header"/>
    <w:basedOn w:val="af"/>
    <w:link w:val="afffff5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5">
    <w:name w:val="Шапка Знак"/>
    <w:basedOn w:val="af0"/>
    <w:link w:val="afffff4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6">
    <w:name w:val="E-mail Signature"/>
    <w:basedOn w:val="af"/>
    <w:link w:val="afffff7"/>
    <w:rsid w:val="0065472C"/>
    <w:pPr>
      <w:spacing w:before="0" w:after="0"/>
      <w:jc w:val="both"/>
    </w:pPr>
  </w:style>
  <w:style w:type="character" w:customStyle="1" w:styleId="afffff7">
    <w:name w:val="Электронная подпись Знак"/>
    <w:basedOn w:val="af0"/>
    <w:link w:val="afffff6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8">
    <w:name w:val="Signature"/>
    <w:basedOn w:val="af"/>
    <w:link w:val="afffff9"/>
    <w:rsid w:val="0065472C"/>
    <w:pPr>
      <w:spacing w:before="0" w:after="0"/>
      <w:ind w:left="4252"/>
      <w:jc w:val="both"/>
    </w:pPr>
  </w:style>
  <w:style w:type="character" w:customStyle="1" w:styleId="afffff9">
    <w:name w:val="Подпись Знак"/>
    <w:basedOn w:val="af0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23"/>
      </w:numPr>
      <w:spacing w:before="60"/>
      <w:jc w:val="both"/>
    </w:pPr>
    <w:rPr>
      <w:rFonts w:cs="Arial"/>
      <w:b w:val="0"/>
      <w:bCs/>
      <w:iCs/>
      <w:kern w:val="0"/>
      <w:sz w:val="24"/>
      <w:szCs w:val="28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before="0"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2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a">
    <w:name w:val="Знак"/>
    <w:basedOn w:val="af"/>
    <w:next w:val="af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b">
    <w:name w:val="Знак Знак Знак Знак Знак Знак Знак Знак Знак Знак"/>
    <w:basedOn w:val="af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1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6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c">
    <w:name w:val="Текст сноски Знак"/>
    <w:link w:val="afffffd"/>
    <w:rsid w:val="0065472C"/>
  </w:style>
  <w:style w:type="paragraph" w:customStyle="1" w:styleId="1f0">
    <w:name w:val="Абзац списка1"/>
    <w:basedOn w:val="af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e">
    <w:name w:val="макрированный"/>
    <w:basedOn w:val="af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e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e">
    <w:name w:val="Маркир список"/>
    <w:basedOn w:val="af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">
    <w:name w:val="Примечание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2"/>
    <w:rsid w:val="0065472C"/>
    <w:pPr>
      <w:numPr>
        <w:numId w:val="11"/>
      </w:numPr>
    </w:pPr>
  </w:style>
  <w:style w:type="paragraph" w:customStyle="1" w:styleId="affffff0">
    <w:name w:val="Номер года"/>
    <w:basedOn w:val="af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1">
    <w:name w:val="Титульный лист"/>
    <w:basedOn w:val="af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2">
    <w:name w:val="Абзац Обычный"/>
    <w:basedOn w:val="af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d">
    <w:name w:val="footnote text"/>
    <w:basedOn w:val="af"/>
    <w:link w:val="afffffc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0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3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4">
    <w:name w:val="Вариант мышь"/>
    <w:basedOn w:val="af"/>
    <w:next w:val="af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5">
    <w:name w:val="Вариант клавиатура"/>
    <w:basedOn w:val="af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6">
    <w:name w:val="Таблица"/>
    <w:basedOn w:val="af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7">
    <w:name w:val="Столбец"/>
    <w:basedOn w:val="af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8">
    <w:name w:val="Обычный текст"/>
    <w:basedOn w:val="af"/>
    <w:rsid w:val="0065472C"/>
    <w:pPr>
      <w:spacing w:before="0" w:after="120" w:line="360" w:lineRule="auto"/>
      <w:ind w:firstLine="709"/>
      <w:jc w:val="both"/>
    </w:pPr>
  </w:style>
  <w:style w:type="paragraph" w:styleId="affffff9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a">
    <w:name w:val="Текст в таблице + курсив"/>
    <w:basedOn w:val="affffffb"/>
    <w:rsid w:val="0065472C"/>
    <w:rPr>
      <w:i/>
      <w:iCs/>
    </w:rPr>
  </w:style>
  <w:style w:type="paragraph" w:customStyle="1" w:styleId="affffffc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d">
    <w:name w:val="Заголовок информационного элемента"/>
    <w:basedOn w:val="af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e">
    <w:name w:val="Согласующая подпись"/>
    <w:basedOn w:val="af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b">
    <w:name w:val="Текст в таблице"/>
    <w:basedOn w:val="af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">
    <w:name w:val="Название колонки в таблице"/>
    <w:basedOn w:val="af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d">
    <w:name w:val="Перечисление а)"/>
    <w:basedOn w:val="af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0">
    <w:name w:val="Рисунок"/>
    <w:basedOn w:val="af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1">
    <w:name w:val="Подпись к рисунку"/>
    <w:basedOn w:val="af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2">
    <w:name w:val="Подпись к таблице"/>
    <w:basedOn w:val="af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"/>
    <w:autoRedefine/>
    <w:qFormat/>
    <w:rsid w:val="0065472C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2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3">
    <w:name w:val="Текст в таблице полужирный"/>
    <w:basedOn w:val="affffffb"/>
    <w:qFormat/>
    <w:rsid w:val="0065472C"/>
    <w:rPr>
      <w:b/>
    </w:rPr>
  </w:style>
  <w:style w:type="paragraph" w:customStyle="1" w:styleId="afffffff4">
    <w:name w:val="Обычный курсив"/>
    <w:basedOn w:val="af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5">
    <w:name w:val="Обычный по центру"/>
    <w:basedOn w:val="af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c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b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"/>
    <w:rsid w:val="0065472C"/>
    <w:pPr>
      <w:suppressAutoHyphens/>
      <w:spacing w:before="60" w:after="60" w:line="360" w:lineRule="auto"/>
      <w:jc w:val="both"/>
    </w:pPr>
  </w:style>
  <w:style w:type="character" w:customStyle="1" w:styleId="afffc">
    <w:name w:val="Абзац списка Знак"/>
    <w:link w:val="afffb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0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6">
    <w:name w:val="table of figures"/>
    <w:basedOn w:val="af"/>
    <w:next w:val="af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0"/>
    <w:rsid w:val="0065472C"/>
  </w:style>
  <w:style w:type="paragraph" w:customStyle="1" w:styleId="NormalList">
    <w:name w:val="Normal List"/>
    <w:basedOn w:val="af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0"/>
    <w:rsid w:val="00EE627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0"/>
    <w:semiHidden/>
    <w:rsid w:val="00EE6271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0"/>
    <w:semiHidden/>
    <w:rsid w:val="00EE6271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RMD2CP4DS2W4-2074742491-5658</_dlc_DocId>
    <_dlc_DocIdUrl xmlns="849b54b2-ee0f-491b-b6ba-4b40925eebe5">
      <Url>https://sp.lanit.ru/eiszak/_layouts/15/DocIdRedir.aspx?ID=RMD2CP4DS2W4-2074742491-5658</Url>
      <Description>RMD2CP4DS2W4-2074742491-5658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BF6B41CA-D3F3-4C5A-B15C-D1F7A06A7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0341179-18F3-4DC0-B668-00EBCC156C21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5.xml><?xml version="1.0" encoding="utf-8"?>
<ds:datastoreItem xmlns:ds="http://schemas.openxmlformats.org/officeDocument/2006/customXml" ds:itemID="{94EEE010-8C98-4B71-B1EE-A847D1E8D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10270</TotalTime>
  <Pages>1</Pages>
  <Words>49707</Words>
  <Characters>283336</Characters>
  <Application>Microsoft Office Word</Application>
  <DocSecurity>0</DocSecurity>
  <Lines>2361</Lines>
  <Paragraphs>664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Abizgeldin Artur</dc:creator>
  <cp:keywords/>
  <dc:description/>
  <cp:lastModifiedBy>Yugin Vitaly</cp:lastModifiedBy>
  <cp:revision>278</cp:revision>
  <dcterms:created xsi:type="dcterms:W3CDTF">2014-10-22T09:24:00Z</dcterms:created>
  <dcterms:modified xsi:type="dcterms:W3CDTF">2019-10-08T09:51:00Z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97dcddeb-42ae-4606-b650-7de8fd915c54</vt:lpwstr>
  </property>
</Properties>
</file>