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A24D31" w:rsidRDefault="00C70978" w:rsidP="00C70978">
      <w:pPr>
        <w:ind w:firstLine="5520"/>
        <w:rPr>
          <w:rFonts w:ascii="Times New Roman" w:hAnsi="Times New Roman"/>
          <w:sz w:val="28"/>
          <w:lang w:val="en-US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A24D31" w:rsidRPr="00A24D31">
        <w:rPr>
          <w:rFonts w:ascii="Times New Roman" w:hAnsi="Times New Roman"/>
          <w:sz w:val="28"/>
        </w:rPr>
        <w:t>9</w:t>
      </w:r>
      <w:r w:rsidR="00D420C1" w:rsidRPr="00D420C1">
        <w:rPr>
          <w:rFonts w:ascii="Times New Roman" w:hAnsi="Times New Roman"/>
          <w:sz w:val="28"/>
        </w:rPr>
        <w:t>.</w:t>
      </w:r>
      <w:r w:rsidR="00A24D31">
        <w:rPr>
          <w:rFonts w:ascii="Times New Roman" w:hAnsi="Times New Roman"/>
          <w:sz w:val="28"/>
          <w:lang w:val="en-US"/>
        </w:rPr>
        <w:t>0</w:t>
      </w:r>
      <w:bookmarkStart w:id="1" w:name="_GoBack"/>
      <w:bookmarkEnd w:id="1"/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A24D31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указана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-сумма принятого файла совпадает с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306E3F"/>
    <w:rsid w:val="00321F25"/>
    <w:rsid w:val="00377934"/>
    <w:rsid w:val="003E5EC6"/>
    <w:rsid w:val="004660C6"/>
    <w:rsid w:val="00472FB8"/>
    <w:rsid w:val="00475503"/>
    <w:rsid w:val="0047581D"/>
    <w:rsid w:val="00561005"/>
    <w:rsid w:val="005B13AE"/>
    <w:rsid w:val="005E6328"/>
    <w:rsid w:val="00615203"/>
    <w:rsid w:val="00624E67"/>
    <w:rsid w:val="006E7632"/>
    <w:rsid w:val="007A7159"/>
    <w:rsid w:val="007D1B89"/>
    <w:rsid w:val="00823601"/>
    <w:rsid w:val="008803B4"/>
    <w:rsid w:val="008806EC"/>
    <w:rsid w:val="008C3024"/>
    <w:rsid w:val="008C6F3E"/>
    <w:rsid w:val="009922EA"/>
    <w:rsid w:val="00A24D31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AFE0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DDBCAEB-D4F7-44ED-A47B-C935F941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37</cp:revision>
  <cp:lastPrinted>2015-01-27T10:40:00Z</cp:lastPrinted>
  <dcterms:created xsi:type="dcterms:W3CDTF">2015-04-09T09:37:00Z</dcterms:created>
  <dcterms:modified xsi:type="dcterms:W3CDTF">2018-10-19T12:37:00Z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